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227E1" w14:textId="77777777" w:rsidR="004C1C82" w:rsidRDefault="00301A0B" w:rsidP="004C1C82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A1D80" wp14:editId="5AFA764A">
                <wp:simplePos x="0" y="0"/>
                <wp:positionH relativeFrom="column">
                  <wp:posOffset>60960</wp:posOffset>
                </wp:positionH>
                <wp:positionV relativeFrom="paragraph">
                  <wp:posOffset>80010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B8DFE" w14:textId="77777777" w:rsidR="00523208" w:rsidRPr="00FD0B9C" w:rsidRDefault="00523208" w:rsidP="00523208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br/>
                              <w:t>INFORMES- FICHAS DE SOLICITUD</w:t>
                            </w:r>
                          </w:p>
                          <w:p w14:paraId="433307FD" w14:textId="77777777" w:rsidR="00523208" w:rsidRPr="00FD0B9C" w:rsidRDefault="00523208" w:rsidP="00523208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14:paraId="17C65007" w14:textId="77777777" w:rsidR="00523208" w:rsidRDefault="00523208" w:rsidP="00523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A1D80" id="Oval 5" o:spid="_x0000_s1026" style="position:absolute;margin-left:4.8pt;margin-top:6.3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" fillcolor="#9bbb59" strokecolor="#f2f2f2" strokeweight="3pt">
                <v:shadow on="t" color="#4e6128" opacity=".5" offset="1pt"/>
                <v:textbox>
                  <w:txbxContent>
                    <w:p w14:paraId="126B8DFE" w14:textId="77777777" w:rsidR="00523208" w:rsidRPr="00FD0B9C" w:rsidRDefault="00523208" w:rsidP="00523208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br/>
                        <w:t>INFORMES- FICHAS DE SOLICITUD</w:t>
                      </w:r>
                    </w:p>
                    <w:p w14:paraId="433307FD" w14:textId="77777777" w:rsidR="00523208" w:rsidRPr="00FD0B9C" w:rsidRDefault="00523208" w:rsidP="00523208">
                      <w:pPr>
                        <w:ind w:left="-1560" w:right="-1145"/>
                        <w:rPr>
                          <w:b/>
                        </w:rPr>
                      </w:pPr>
                    </w:p>
                    <w:p w14:paraId="17C65007" w14:textId="77777777" w:rsidR="00523208" w:rsidRDefault="00523208" w:rsidP="00523208"/>
                  </w:txbxContent>
                </v:textbox>
              </v:oval>
            </w:pict>
          </mc:Fallback>
        </mc:AlternateContent>
      </w:r>
    </w:p>
    <w:p w14:paraId="35B08DC0" w14:textId="77777777" w:rsidR="00523208" w:rsidRDefault="00523208" w:rsidP="004C1C82">
      <w:pPr>
        <w:rPr>
          <w:rFonts w:ascii="Arial" w:hAnsi="Arial" w:cs="Arial"/>
          <w:sz w:val="20"/>
          <w:lang w:val="es-ES"/>
        </w:rPr>
      </w:pPr>
    </w:p>
    <w:p w14:paraId="513ABC44" w14:textId="77777777" w:rsidR="00523208" w:rsidRDefault="00523208" w:rsidP="004C1C82">
      <w:pPr>
        <w:rPr>
          <w:rFonts w:ascii="Arial" w:hAnsi="Arial" w:cs="Arial"/>
          <w:sz w:val="20"/>
          <w:lang w:val="es-ES"/>
        </w:rPr>
      </w:pPr>
    </w:p>
    <w:p w14:paraId="55555B69" w14:textId="77777777" w:rsidR="00523208" w:rsidRDefault="00523208" w:rsidP="004C1C82">
      <w:pPr>
        <w:rPr>
          <w:rFonts w:ascii="Arial" w:hAnsi="Arial" w:cs="Arial"/>
          <w:sz w:val="20"/>
          <w:lang w:val="es-ES"/>
        </w:rPr>
      </w:pPr>
    </w:p>
    <w:p w14:paraId="46A0BBC3" w14:textId="77777777" w:rsidR="00523208" w:rsidRPr="006C4317" w:rsidRDefault="00523208" w:rsidP="004C1C82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4C1C82" w:rsidRPr="0045698B" w14:paraId="6E889229" w14:textId="77777777" w:rsidTr="006E56A6">
        <w:tc>
          <w:tcPr>
            <w:tcW w:w="1809" w:type="dxa"/>
            <w:shd w:val="clear" w:color="auto" w:fill="auto"/>
          </w:tcPr>
          <w:p w14:paraId="1F5001E8" w14:textId="1AFAF8A4" w:rsidR="004C1C82" w:rsidRPr="0045698B" w:rsidRDefault="00363584" w:rsidP="006E56A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ENPRESA / EM</w:t>
            </w:r>
            <w:r w:rsidR="004C1C82" w:rsidRPr="0045698B">
              <w:rPr>
                <w:rFonts w:ascii="Arial" w:hAnsi="Arial" w:cs="Arial"/>
                <w:lang w:val="es-ES"/>
              </w:rPr>
              <w:t>PRESA</w:t>
            </w:r>
          </w:p>
        </w:tc>
        <w:tc>
          <w:tcPr>
            <w:tcW w:w="7969" w:type="dxa"/>
            <w:shd w:val="clear" w:color="auto" w:fill="auto"/>
          </w:tcPr>
          <w:p w14:paraId="5B65E17E" w14:textId="77777777" w:rsidR="004C1C82" w:rsidRPr="0045698B" w:rsidRDefault="004C1C82" w:rsidP="006E56A6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85C249C" w14:textId="77777777" w:rsidR="002B7FD9" w:rsidRDefault="002B7FD9" w:rsidP="002B7FD9">
      <w:pPr>
        <w:rPr>
          <w:rFonts w:ascii="Arial" w:hAnsi="Arial" w:cs="Arial"/>
          <w:sz w:val="20"/>
          <w:lang w:val="es-ES"/>
        </w:rPr>
      </w:pPr>
    </w:p>
    <w:p w14:paraId="51F535EF" w14:textId="77777777" w:rsidR="004C1C82" w:rsidRPr="006C4317" w:rsidRDefault="004C1C82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99"/>
        <w:tblLook w:val="04A0" w:firstRow="1" w:lastRow="0" w:firstColumn="1" w:lastColumn="0" w:noHBand="0" w:noVBand="1"/>
      </w:tblPr>
      <w:tblGrid>
        <w:gridCol w:w="9747"/>
      </w:tblGrid>
      <w:tr w:rsidR="00A21C7A" w:rsidRPr="00401CF0" w14:paraId="22EB3C98" w14:textId="77777777" w:rsidTr="00CB153B">
        <w:tc>
          <w:tcPr>
            <w:tcW w:w="9747" w:type="dxa"/>
            <w:shd w:val="clear" w:color="auto" w:fill="66FF99"/>
          </w:tcPr>
          <w:p w14:paraId="4722F3AE" w14:textId="2F0FDEAC" w:rsidR="00A21C7A" w:rsidRPr="00A21C7A" w:rsidRDefault="00A21C7A" w:rsidP="00363584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EAE-TIK KANPOKO </w:t>
            </w:r>
            <w:r w:rsidR="00363584">
              <w:rPr>
                <w:rFonts w:ascii="Calibri" w:eastAsia="Calibri" w:hAnsi="Calibri" w:cs="Calibri"/>
                <w:b/>
                <w:sz w:val="22"/>
                <w:szCs w:val="22"/>
              </w:rPr>
              <w:t>FERIETARA BERTATZEA /</w:t>
            </w: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ASISTENCIA A FERIAS PROFESIONALES FUERA DE LA CAPV </w:t>
            </w:r>
          </w:p>
        </w:tc>
      </w:tr>
    </w:tbl>
    <w:p w14:paraId="358059A7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17FC2B9F" w14:textId="37135EE1" w:rsidR="00523208" w:rsidRPr="00804340" w:rsidRDefault="00523208" w:rsidP="00523208">
      <w:pPr>
        <w:spacing w:before="60"/>
        <w:jc w:val="both"/>
        <w:rPr>
          <w:rFonts w:ascii="Calibri" w:hAnsi="Calibri" w:cs="Calibri"/>
          <w:b/>
          <w:i/>
          <w:color w:val="FF0000"/>
          <w:szCs w:val="24"/>
          <w:lang w:val="en-US"/>
        </w:rPr>
      </w:pP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Oharra</w:t>
      </w:r>
      <w:r w:rsidRPr="006B170A">
        <w:rPr>
          <w:rFonts w:ascii="Calibri" w:hAnsi="Calibri" w:cs="Calibri"/>
          <w:b/>
          <w:i/>
          <w:color w:val="0070C0"/>
          <w:szCs w:val="24"/>
          <w:lang w:val="en-US"/>
        </w:rPr>
        <w:t xml:space="preserve">: Ekintza bakoitzeko </w:t>
      </w: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fitxa bat</w:t>
      </w:r>
      <w:r w:rsidRPr="006B170A">
        <w:rPr>
          <w:rFonts w:ascii="Calibri" w:hAnsi="Calibri" w:cs="Calibri"/>
          <w:b/>
          <w:i/>
          <w:color w:val="0070C0"/>
          <w:szCs w:val="24"/>
          <w:lang w:val="en-US"/>
        </w:rPr>
        <w:t xml:space="preserve"> bete behar da.</w:t>
      </w:r>
      <w:r>
        <w:rPr>
          <w:rFonts w:ascii="Calibri" w:hAnsi="Calibri" w:cs="Calibri"/>
          <w:b/>
          <w:i/>
          <w:color w:val="0070C0"/>
          <w:szCs w:val="24"/>
          <w:lang w:val="en-US"/>
        </w:rPr>
        <w:t xml:space="preserve"> </w:t>
      </w:r>
      <w:r w:rsidRPr="00363584">
        <w:rPr>
          <w:rFonts w:ascii="Calibri" w:hAnsi="Calibri" w:cs="Calibri"/>
          <w:b/>
          <w:i/>
          <w:color w:val="0070C0"/>
          <w:szCs w:val="24"/>
          <w:lang w:val="en-US"/>
        </w:rPr>
        <w:t>Aktibitate bakartzat joko da hainbat udalerritan egindako sustapen ekintzak data korrelatiboetan garatzen badira.</w:t>
      </w:r>
    </w:p>
    <w:p w14:paraId="40221EF8" w14:textId="3C0128A7" w:rsidR="00523208" w:rsidRPr="00804340" w:rsidRDefault="00523208" w:rsidP="00523208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</w:rPr>
      </w:pP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Nota</w:t>
      </w:r>
      <w:r w:rsidRPr="006B170A">
        <w:rPr>
          <w:rFonts w:ascii="Calibri" w:hAnsi="Calibri" w:cs="Calibri"/>
          <w:b/>
          <w:i/>
          <w:color w:val="0070C0"/>
          <w:szCs w:val="24"/>
          <w:lang w:val="es-ES"/>
        </w:rPr>
        <w:t xml:space="preserve">: Se debe rellenar </w:t>
      </w: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una ficha</w:t>
      </w:r>
      <w:r w:rsidRPr="006B170A">
        <w:rPr>
          <w:rFonts w:ascii="Calibri" w:hAnsi="Calibri" w:cs="Calibri"/>
          <w:b/>
          <w:i/>
          <w:color w:val="0070C0"/>
          <w:szCs w:val="24"/>
          <w:lang w:val="es-ES"/>
        </w:rPr>
        <w:t xml:space="preserve"> por </w:t>
      </w:r>
      <w:r w:rsidRPr="006B170A">
        <w:rPr>
          <w:rFonts w:ascii="Calibri" w:hAnsi="Calibri" w:cs="Calibri"/>
          <w:b/>
          <w:i/>
          <w:color w:val="0070C0"/>
          <w:szCs w:val="24"/>
        </w:rPr>
        <w:t>cada una de las actividades</w:t>
      </w:r>
      <w:r>
        <w:rPr>
          <w:rFonts w:ascii="Calibri" w:hAnsi="Calibri" w:cs="Calibri"/>
          <w:b/>
          <w:i/>
          <w:color w:val="0070C0"/>
          <w:szCs w:val="24"/>
        </w:rPr>
        <w:t>.</w:t>
      </w:r>
      <w:r w:rsidRPr="00363584">
        <w:rPr>
          <w:rFonts w:ascii="Calibri" w:hAnsi="Calibri" w:cs="Calibri"/>
          <w:b/>
          <w:i/>
          <w:color w:val="0070C0"/>
          <w:szCs w:val="24"/>
          <w:lang w:val="en-US"/>
        </w:rPr>
        <w:t xml:space="preserve"> Se considera una sola actividad la promoción en diferentes localidades en fechas correlativas.</w:t>
      </w:r>
    </w:p>
    <w:p w14:paraId="780AF060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4386"/>
      </w:tblGrid>
      <w:tr w:rsidR="00363584" w:rsidRPr="00401CF0" w14:paraId="5CC4CD8D" w14:textId="77777777" w:rsidTr="00363584">
        <w:trPr>
          <w:trHeight w:val="36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5143F1F" w14:textId="77777777" w:rsidR="00363584" w:rsidRPr="00A21C7A" w:rsidRDefault="00363584" w:rsidP="00363584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AZOKAREN IZENA / NOMBRE DE LA FERIA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4C676B4" w14:textId="77777777" w:rsidR="00363584" w:rsidRPr="00A21C7A" w:rsidRDefault="00363584" w:rsidP="00363584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UDALERRIA / LOCALIDAD</w:t>
            </w:r>
          </w:p>
        </w:tc>
      </w:tr>
      <w:tr w:rsidR="00363584" w:rsidRPr="00401CF0" w14:paraId="1695BE59" w14:textId="77777777" w:rsidTr="00363584">
        <w:trPr>
          <w:trHeight w:val="35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DDF" w14:textId="77777777" w:rsidR="00363584" w:rsidRPr="00A21C7A" w:rsidRDefault="00363584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3667" w14:textId="001EFA02" w:rsidR="00363584" w:rsidRPr="00A21C7A" w:rsidRDefault="00363584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9B42744" w14:textId="77777777" w:rsid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62"/>
        <w:gridCol w:w="4009"/>
      </w:tblGrid>
      <w:tr w:rsidR="00C5753F" w:rsidRPr="006E56A6" w14:paraId="62B8D230" w14:textId="77777777" w:rsidTr="00CB153B">
        <w:tc>
          <w:tcPr>
            <w:tcW w:w="2376" w:type="dxa"/>
            <w:vMerge w:val="restart"/>
            <w:shd w:val="clear" w:color="auto" w:fill="EEECE1"/>
            <w:vAlign w:val="center"/>
          </w:tcPr>
          <w:p w14:paraId="5F530164" w14:textId="77777777" w:rsidR="00C5753F" w:rsidRPr="006E56A6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E56A6">
              <w:rPr>
                <w:rFonts w:ascii="Calibri" w:eastAsia="Calibri" w:hAnsi="Calibri" w:cs="Calibri"/>
                <w:b/>
                <w:sz w:val="22"/>
                <w:szCs w:val="22"/>
              </w:rPr>
              <w:t>EKINTZA/ ACTIVIDAD</w:t>
            </w:r>
          </w:p>
        </w:tc>
        <w:tc>
          <w:tcPr>
            <w:tcW w:w="3362" w:type="dxa"/>
            <w:shd w:val="clear" w:color="auto" w:fill="EEECE1"/>
          </w:tcPr>
          <w:p w14:paraId="0E69412F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4009" w:type="dxa"/>
            <w:shd w:val="clear" w:color="auto" w:fill="auto"/>
          </w:tcPr>
          <w:p w14:paraId="76F6521B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5753F" w:rsidRPr="006E56A6" w14:paraId="4F2B5454" w14:textId="77777777" w:rsidTr="00CB153B">
        <w:tc>
          <w:tcPr>
            <w:tcW w:w="2376" w:type="dxa"/>
            <w:vMerge/>
            <w:shd w:val="clear" w:color="auto" w:fill="EEECE1"/>
          </w:tcPr>
          <w:p w14:paraId="6764695B" w14:textId="77777777" w:rsidR="00C5753F" w:rsidRPr="006E56A6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3362" w:type="dxa"/>
            <w:shd w:val="clear" w:color="auto" w:fill="EEECE1"/>
          </w:tcPr>
          <w:p w14:paraId="122AB3CF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4009" w:type="dxa"/>
            <w:shd w:val="clear" w:color="auto" w:fill="auto"/>
          </w:tcPr>
          <w:p w14:paraId="0B40C752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C4EF58E" w14:textId="77777777" w:rsidR="00C5753F" w:rsidRPr="00CB7268" w:rsidRDefault="00C5753F" w:rsidP="00C5753F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(*) uu/hh/ee  ;   dd/mm/aa</w:t>
      </w:r>
    </w:p>
    <w:p w14:paraId="0C2F16AA" w14:textId="77777777" w:rsidR="00C5753F" w:rsidRPr="00195ED4" w:rsidRDefault="00C5753F" w:rsidP="00A21C7A">
      <w:pPr>
        <w:spacing w:before="60" w:after="60"/>
        <w:jc w:val="both"/>
        <w:rPr>
          <w:rFonts w:ascii="Calibri" w:hAnsi="Calibri" w:cs="Calibri"/>
          <w:sz w:val="12"/>
          <w:szCs w:val="22"/>
        </w:rPr>
      </w:pPr>
    </w:p>
    <w:p w14:paraId="05853594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AZOKA / FERIA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21C7A" w:rsidRPr="00401CF0" w14:paraId="35252FC1" w14:textId="77777777" w:rsidTr="00CB153B">
        <w:tc>
          <w:tcPr>
            <w:tcW w:w="5070" w:type="dxa"/>
            <w:shd w:val="clear" w:color="auto" w:fill="EEECE1"/>
          </w:tcPr>
          <w:p w14:paraId="62651C9F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hasiera data / Fecha inicio feria (*)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5C07DFE5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C7A" w:rsidRPr="00401CF0" w14:paraId="0850966C" w14:textId="77777777" w:rsidTr="00CB153B">
        <w:tc>
          <w:tcPr>
            <w:tcW w:w="5070" w:type="dxa"/>
            <w:shd w:val="clear" w:color="auto" w:fill="EEECE1"/>
          </w:tcPr>
          <w:p w14:paraId="6EA5D79A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amaiera data / Fecha fin feria (*)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6B4D1CA3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A774CB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(*) uu/hh/ee  ;   dd/mm/aa</w:t>
      </w:r>
    </w:p>
    <w:p w14:paraId="31385522" w14:textId="77777777" w:rsidR="00A21C7A" w:rsidRPr="00195ED4" w:rsidRDefault="00A21C7A" w:rsidP="00A21C7A">
      <w:pPr>
        <w:spacing w:before="60" w:after="60"/>
        <w:jc w:val="both"/>
        <w:rPr>
          <w:rFonts w:ascii="Calibri" w:hAnsi="Calibri" w:cs="Calibri"/>
          <w:b/>
          <w:sz w:val="10"/>
          <w:szCs w:val="22"/>
        </w:rPr>
      </w:pPr>
    </w:p>
    <w:p w14:paraId="5926B478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A21C7A" w:rsidRPr="00401CF0" w14:paraId="7E18306B" w14:textId="77777777" w:rsidTr="00CB153B">
        <w:tc>
          <w:tcPr>
            <w:tcW w:w="4503" w:type="dxa"/>
            <w:shd w:val="clear" w:color="auto" w:fill="EEECE1"/>
          </w:tcPr>
          <w:p w14:paraId="3CE6457F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Pertsonaren izena / Nombre persona</w:t>
            </w:r>
          </w:p>
        </w:tc>
        <w:tc>
          <w:tcPr>
            <w:tcW w:w="5244" w:type="dxa"/>
            <w:shd w:val="clear" w:color="auto" w:fill="EEECE1"/>
          </w:tcPr>
          <w:p w14:paraId="6904F42C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Enpresarekiko harremana / Relación con la empresa</w:t>
            </w:r>
          </w:p>
        </w:tc>
      </w:tr>
      <w:tr w:rsidR="00A21C7A" w:rsidRPr="00401CF0" w14:paraId="11719894" w14:textId="77777777" w:rsidTr="00CB153B">
        <w:tc>
          <w:tcPr>
            <w:tcW w:w="4503" w:type="dxa"/>
            <w:shd w:val="clear" w:color="auto" w:fill="auto"/>
          </w:tcPr>
          <w:p w14:paraId="0106836B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1EC4DCD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14:paraId="134A9B38" w14:textId="77777777" w:rsidTr="00CB153B">
        <w:tc>
          <w:tcPr>
            <w:tcW w:w="4503" w:type="dxa"/>
            <w:shd w:val="clear" w:color="auto" w:fill="auto"/>
          </w:tcPr>
          <w:p w14:paraId="4DF72262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CEEE16C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14:paraId="6887BDFD" w14:textId="77777777" w:rsidTr="00CB153B">
        <w:tc>
          <w:tcPr>
            <w:tcW w:w="4503" w:type="dxa"/>
            <w:shd w:val="clear" w:color="auto" w:fill="auto"/>
          </w:tcPr>
          <w:p w14:paraId="3031628D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19E7F54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A44A521" w14:textId="77777777" w:rsidR="00363584" w:rsidRPr="00195ED4" w:rsidRDefault="00363584" w:rsidP="00A21C7A">
      <w:pPr>
        <w:spacing w:before="60" w:after="60"/>
        <w:jc w:val="both"/>
        <w:rPr>
          <w:rFonts w:ascii="Calibri" w:hAnsi="Calibri" w:cs="Calibri"/>
          <w:sz w:val="14"/>
          <w:szCs w:val="22"/>
        </w:rPr>
      </w:pPr>
    </w:p>
    <w:p w14:paraId="589177C0" w14:textId="1724FF07" w:rsidR="00C5753F" w:rsidRPr="006B170A" w:rsidRDefault="00C5753F" w:rsidP="00C5753F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JOAN-ETORRIAK (</w:t>
      </w:r>
      <w:r w:rsidRPr="006B170A">
        <w:rPr>
          <w:rFonts w:ascii="Calibri" w:hAnsi="Calibri" w:cs="Calibri"/>
          <w:b/>
          <w:sz w:val="22"/>
          <w:szCs w:val="22"/>
        </w:rPr>
        <w:t>ABIOIA, TRENA</w:t>
      </w:r>
      <w:r>
        <w:rPr>
          <w:rFonts w:ascii="Calibri" w:hAnsi="Calibri" w:cs="Calibri"/>
          <w:b/>
          <w:sz w:val="22"/>
          <w:szCs w:val="22"/>
        </w:rPr>
        <w:t>, KOTXEA..</w:t>
      </w:r>
      <w:r w:rsidRPr="006B170A">
        <w:rPr>
          <w:rFonts w:ascii="Calibri" w:hAnsi="Calibri" w:cs="Calibri"/>
          <w:b/>
          <w:sz w:val="22"/>
          <w:szCs w:val="22"/>
        </w:rPr>
        <w:t xml:space="preserve"> / </w:t>
      </w:r>
      <w:r>
        <w:rPr>
          <w:rFonts w:ascii="Calibri" w:hAnsi="Calibri" w:cs="Calibri"/>
          <w:b/>
          <w:sz w:val="22"/>
          <w:szCs w:val="22"/>
        </w:rPr>
        <w:t>DESPLAZAMIENTOS (</w:t>
      </w:r>
      <w:r w:rsidRPr="006B170A">
        <w:rPr>
          <w:rFonts w:ascii="Calibri" w:hAnsi="Calibri" w:cs="Calibri"/>
          <w:b/>
          <w:sz w:val="22"/>
          <w:szCs w:val="22"/>
        </w:rPr>
        <w:t>AVION, TREN</w:t>
      </w:r>
      <w:r>
        <w:rPr>
          <w:rFonts w:ascii="Calibri" w:hAnsi="Calibri" w:cs="Calibri"/>
          <w:b/>
          <w:sz w:val="22"/>
          <w:szCs w:val="22"/>
        </w:rPr>
        <w:t>, COCHE</w:t>
      </w:r>
      <w:r w:rsidR="00701C74">
        <w:rPr>
          <w:rFonts w:ascii="Calibri" w:hAnsi="Calibri" w:cs="Calibri"/>
          <w:b/>
          <w:sz w:val="22"/>
          <w:szCs w:val="22"/>
        </w:rPr>
        <w:t>…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21C7A" w:rsidRPr="00401CF0" w14:paraId="2C307405" w14:textId="77777777" w:rsidTr="00CB153B">
        <w:tc>
          <w:tcPr>
            <w:tcW w:w="4928" w:type="dxa"/>
            <w:shd w:val="clear" w:color="auto" w:fill="EEECE1"/>
          </w:tcPr>
          <w:p w14:paraId="5FABE9F3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Irteera tokia eta eguna / Lugar y día de salida</w:t>
            </w:r>
          </w:p>
        </w:tc>
        <w:tc>
          <w:tcPr>
            <w:tcW w:w="4819" w:type="dxa"/>
            <w:shd w:val="clear" w:color="auto" w:fill="auto"/>
          </w:tcPr>
          <w:p w14:paraId="613AEA04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14:paraId="0781CA9F" w14:textId="77777777" w:rsidTr="00CB153B">
        <w:tc>
          <w:tcPr>
            <w:tcW w:w="4928" w:type="dxa"/>
            <w:shd w:val="clear" w:color="auto" w:fill="EEECE1"/>
          </w:tcPr>
          <w:p w14:paraId="59DFB21D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lastRenderedPageBreak/>
              <w:t>Helmuga tokia eta eguna /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4819" w:type="dxa"/>
            <w:shd w:val="clear" w:color="auto" w:fill="auto"/>
          </w:tcPr>
          <w:p w14:paraId="75C0FB9E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14:paraId="51B813D5" w14:textId="77777777" w:rsidTr="00CB153B">
        <w:tc>
          <w:tcPr>
            <w:tcW w:w="4928" w:type="dxa"/>
            <w:shd w:val="clear" w:color="auto" w:fill="EEECE1"/>
          </w:tcPr>
          <w:p w14:paraId="1946F0BC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Bidaiaren nondik norakoa (geldiuneak…) /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br/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4819" w:type="dxa"/>
            <w:shd w:val="clear" w:color="auto" w:fill="auto"/>
          </w:tcPr>
          <w:p w14:paraId="518E0DE6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DDDC612" w14:textId="77777777" w:rsidR="009A350D" w:rsidRPr="00195ED4" w:rsidRDefault="009A350D" w:rsidP="00A21C7A">
      <w:pPr>
        <w:spacing w:before="60" w:after="60"/>
        <w:jc w:val="both"/>
        <w:rPr>
          <w:rFonts w:ascii="Calibri" w:hAnsi="Calibri" w:cs="Calibri"/>
          <w:sz w:val="16"/>
          <w:szCs w:val="22"/>
        </w:rPr>
      </w:pPr>
    </w:p>
    <w:p w14:paraId="60046566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A21C7A" w:rsidRPr="00401CF0" w14:paraId="045AAEB9" w14:textId="77777777" w:rsidTr="00CB15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3B2D120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Hotelaren Izena / Nombre hotel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6EA7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C7A" w:rsidRPr="00401CF0" w14:paraId="7164A078" w14:textId="77777777" w:rsidTr="00CB15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5EDAF93" w14:textId="77777777" w:rsidR="00A21C7A" w:rsidRPr="00A21C7A" w:rsidRDefault="00523208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Ostatu-</w:t>
            </w:r>
            <w:r w:rsidR="00A21C7A" w:rsidRPr="00A21C7A">
              <w:rPr>
                <w:rFonts w:ascii="Calibri" w:eastAsia="Calibri" w:hAnsi="Calibri" w:cs="Calibri"/>
                <w:sz w:val="22"/>
                <w:szCs w:val="22"/>
              </w:rPr>
              <w:t>datak / Fechas estancia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4F01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C7A" w:rsidRPr="00401CF0" w14:paraId="247B08ED" w14:textId="77777777" w:rsidTr="00CB15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6D03E5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Gau</w:t>
            </w:r>
            <w:r w:rsidR="00523208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kopurua / Nº noches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3C09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F1235E8" w14:textId="77777777" w:rsidR="00A21C7A" w:rsidRPr="00195ED4" w:rsidRDefault="00A21C7A" w:rsidP="00A21C7A">
      <w:pPr>
        <w:spacing w:before="60" w:after="60"/>
        <w:jc w:val="both"/>
        <w:rPr>
          <w:rFonts w:ascii="Calibri" w:hAnsi="Calibri" w:cs="Calibri"/>
          <w:sz w:val="14"/>
          <w:szCs w:val="22"/>
        </w:rPr>
      </w:pPr>
    </w:p>
    <w:p w14:paraId="18AAB58A" w14:textId="77777777" w:rsidR="00A21C7A" w:rsidRPr="00A21C7A" w:rsidRDefault="00A21C7A" w:rsidP="00A21C7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A21C7A">
        <w:rPr>
          <w:rFonts w:ascii="Calibri" w:hAnsi="Calibri" w:cs="Calibri"/>
          <w:b/>
          <w:sz w:val="22"/>
          <w:szCs w:val="22"/>
        </w:rPr>
        <w:t xml:space="preserve">BIDAIATZEN DUTEN PERTSONEN DIETAK / </w:t>
      </w:r>
      <w:r w:rsidRPr="00A21C7A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QUE VIAJAN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21C7A" w:rsidRPr="00401CF0" w14:paraId="03EEEEAD" w14:textId="77777777" w:rsidTr="00CB15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80321B5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0DE5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32EA6C8D" w14:textId="77777777" w:rsidTr="00CB15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0470638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Hilabete eta egunak adierazi  / 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3BA1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66533603" w14:textId="77777777" w:rsidR="00537B8D" w:rsidRPr="00F63B4C" w:rsidRDefault="00537B8D" w:rsidP="00537B8D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Oharra: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 xml:space="preserve"> 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Dieta eskatuz gero, ezin da egun horretako pertsona horren bazkari  kolektiboa eskatu.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Enpresako langileentzat soilik)</w:t>
      </w:r>
    </w:p>
    <w:p w14:paraId="214BF44C" w14:textId="77777777" w:rsidR="00537B8D" w:rsidRPr="00F63B4C" w:rsidRDefault="00537B8D" w:rsidP="00537B8D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Sólo para el personal de la empres</w:t>
      </w:r>
      <w:r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a</w:t>
      </w:r>
    </w:p>
    <w:p w14:paraId="79E7CDF7" w14:textId="77777777" w:rsidR="00A21C7A" w:rsidRPr="00195ED4" w:rsidRDefault="00A21C7A" w:rsidP="00A21C7A">
      <w:pPr>
        <w:spacing w:before="60" w:after="60"/>
        <w:rPr>
          <w:rFonts w:ascii="Calibri" w:eastAsia="Calibri" w:hAnsi="Calibri" w:cs="Calibri"/>
          <w:sz w:val="14"/>
          <w:szCs w:val="22"/>
          <w:lang w:val="es-ES" w:eastAsia="en-US"/>
        </w:rPr>
      </w:pPr>
    </w:p>
    <w:p w14:paraId="4CD56C13" w14:textId="77777777" w:rsidR="00A21C7A" w:rsidRPr="00A21C7A" w:rsidRDefault="00A21C7A" w:rsidP="00A21C7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A21C7A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A21C7A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A21C7A" w:rsidRPr="00401CF0" w14:paraId="436ABA6D" w14:textId="77777777" w:rsidTr="00CB153B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29FEBBF" w14:textId="77777777" w:rsidR="00A21C7A" w:rsidRPr="00A21C7A" w:rsidRDefault="00A21C7A" w:rsidP="00401CF0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C5DE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61E90EB8" w14:textId="77777777" w:rsidTr="00CB153B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07ECD33" w14:textId="77777777" w:rsidR="00A21C7A" w:rsidRPr="00A21C7A" w:rsidRDefault="00A21C7A" w:rsidP="00401CF0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030E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44E6927E" w14:textId="77777777" w:rsidR="00A21C7A" w:rsidRPr="00195ED4" w:rsidRDefault="00A21C7A" w:rsidP="00A21C7A">
      <w:pPr>
        <w:spacing w:before="60" w:after="60"/>
        <w:rPr>
          <w:rFonts w:ascii="Calibri" w:hAnsi="Calibri" w:cs="Calibri"/>
          <w:sz w:val="14"/>
          <w:szCs w:val="22"/>
        </w:rPr>
      </w:pPr>
    </w:p>
    <w:p w14:paraId="5C8EC9F5" w14:textId="77777777" w:rsidR="00A21C7A" w:rsidRPr="00A21C7A" w:rsidRDefault="00A21C7A" w:rsidP="00A21C7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A21C7A">
        <w:rPr>
          <w:rFonts w:ascii="Calibri" w:hAnsi="Calibri" w:cs="Calibri"/>
          <w:b/>
          <w:sz w:val="22"/>
          <w:szCs w:val="22"/>
        </w:rPr>
        <w:t>Bazkari kolektiboaren</w:t>
      </w:r>
      <w:r w:rsidRPr="00A21C7A">
        <w:rPr>
          <w:rFonts w:ascii="Calibri" w:hAnsi="Calibri" w:cs="Calibri"/>
          <w:sz w:val="22"/>
          <w:szCs w:val="22"/>
        </w:rPr>
        <w:t xml:space="preserve"> </w:t>
      </w:r>
      <w:r w:rsidRPr="00A21C7A">
        <w:rPr>
          <w:rFonts w:ascii="Calibri" w:hAnsi="Calibri" w:cs="Calibri"/>
          <w:sz w:val="22"/>
          <w:szCs w:val="22"/>
          <w:u w:val="single"/>
        </w:rPr>
        <w:t xml:space="preserve">gonbidatuen </w:t>
      </w:r>
      <w:r w:rsidRPr="00A21C7A">
        <w:rPr>
          <w:rFonts w:ascii="Calibri" w:hAnsi="Calibri" w:cs="Calibri"/>
          <w:sz w:val="22"/>
          <w:szCs w:val="22"/>
        </w:rPr>
        <w:t xml:space="preserve"> zerrenda / Listado de </w:t>
      </w:r>
      <w:r w:rsidRPr="00A21C7A">
        <w:rPr>
          <w:rFonts w:ascii="Calibri" w:hAnsi="Calibri" w:cs="Calibri"/>
          <w:sz w:val="22"/>
          <w:szCs w:val="22"/>
          <w:u w:val="single"/>
        </w:rPr>
        <w:t>invitados</w:t>
      </w:r>
      <w:r w:rsidRPr="00A21C7A">
        <w:rPr>
          <w:rFonts w:ascii="Calibri" w:hAnsi="Calibri" w:cs="Calibri"/>
          <w:sz w:val="22"/>
          <w:szCs w:val="22"/>
        </w:rPr>
        <w:t xml:space="preserve"> en la </w:t>
      </w:r>
      <w:r w:rsidRPr="00A21C7A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21C7A" w:rsidRPr="00401CF0" w14:paraId="2B0AEB81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E6A234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6E99BCD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A21C7A" w:rsidRPr="00401CF0" w14:paraId="62E4BDBD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7A25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C5D0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688A1E36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DB31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D758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360319CD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F641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E007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65598F14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9C3A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1857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8237FF1" w14:textId="2681BA55" w:rsidR="004F7651" w:rsidRPr="00A21C7A" w:rsidRDefault="004F7651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14:paraId="25B9FCF8" w14:textId="40D247E1" w:rsidR="00A21C7A" w:rsidRPr="00A21C7A" w:rsidRDefault="00A21C7A" w:rsidP="00A21C7A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A21C7A">
        <w:rPr>
          <w:rFonts w:ascii="Calibri" w:hAnsi="Calibri" w:cs="Calibri"/>
          <w:b/>
          <w:sz w:val="22"/>
          <w:szCs w:val="22"/>
        </w:rPr>
        <w:t>Bazkari kolektiboan,</w:t>
      </w:r>
      <w:r w:rsidRPr="00A21C7A">
        <w:rPr>
          <w:rFonts w:ascii="Calibri" w:hAnsi="Calibri" w:cs="Calibri"/>
          <w:sz w:val="22"/>
          <w:szCs w:val="22"/>
        </w:rPr>
        <w:t xml:space="preserve"> </w:t>
      </w:r>
      <w:r w:rsidR="00EB6FB3" w:rsidRPr="00AB1B72">
        <w:rPr>
          <w:rFonts w:ascii="Calibri" w:hAnsi="Calibri" w:cs="Calibri"/>
          <w:sz w:val="22"/>
          <w:szCs w:val="22"/>
          <w:u w:val="single"/>
        </w:rPr>
        <w:t xml:space="preserve">laguntzaren </w:t>
      </w:r>
      <w:r w:rsidRPr="00A21C7A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A21C7A">
        <w:rPr>
          <w:rFonts w:ascii="Calibri" w:hAnsi="Calibri" w:cs="Calibri"/>
          <w:sz w:val="22"/>
          <w:szCs w:val="22"/>
        </w:rPr>
        <w:t xml:space="preserve"> zerrenda / </w:t>
      </w:r>
      <w:r w:rsidRPr="00A21C7A">
        <w:rPr>
          <w:rFonts w:ascii="Calibri" w:hAnsi="Calibri" w:cs="Calibri"/>
          <w:sz w:val="22"/>
          <w:szCs w:val="22"/>
        </w:rPr>
        <w:br/>
        <w:t xml:space="preserve">Listado de </w:t>
      </w:r>
      <w:r w:rsidRPr="00A21C7A">
        <w:rPr>
          <w:rFonts w:ascii="Calibri" w:hAnsi="Calibri" w:cs="Calibri"/>
          <w:sz w:val="22"/>
          <w:szCs w:val="22"/>
          <w:u w:val="single"/>
        </w:rPr>
        <w:t>asistentes por parte del solicitante</w:t>
      </w:r>
      <w:r w:rsidR="00EB6FB3">
        <w:rPr>
          <w:rFonts w:ascii="Calibri" w:hAnsi="Calibri" w:cs="Calibri"/>
          <w:sz w:val="22"/>
          <w:szCs w:val="22"/>
          <w:u w:val="single"/>
        </w:rPr>
        <w:t xml:space="preserve"> de la ayuda </w:t>
      </w:r>
      <w:r w:rsidRPr="00A21C7A">
        <w:rPr>
          <w:rFonts w:ascii="Calibri" w:hAnsi="Calibri" w:cs="Calibri"/>
          <w:sz w:val="22"/>
          <w:szCs w:val="22"/>
        </w:rPr>
        <w:t xml:space="preserve">en la </w:t>
      </w:r>
      <w:r w:rsidRPr="00A21C7A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21C7A" w:rsidRPr="00401CF0" w14:paraId="5978DAFD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B2A8763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998E43D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A21C7A" w:rsidRPr="00401CF0" w14:paraId="1B5EEDEF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0C28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11C1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5EF99CC7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B4FB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BBC8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A350D" w:rsidRPr="00401CF0" w14:paraId="6FD4B7B9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762E" w14:textId="77777777"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E2B" w14:textId="77777777"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04B431D7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2593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4B7F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A350D" w:rsidRPr="00401CF0" w14:paraId="7395AE1A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AB66" w14:textId="77777777"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148F" w14:textId="77777777"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ABE991C" w14:textId="77777777" w:rsidR="00195ED4" w:rsidRPr="00977644" w:rsidRDefault="00195ED4" w:rsidP="00195ED4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77644">
        <w:rPr>
          <w:rFonts w:ascii="Calibri" w:hAnsi="Calibri" w:cs="Calibri"/>
          <w:b/>
          <w:sz w:val="22"/>
          <w:szCs w:val="22"/>
          <w:u w:val="single"/>
        </w:rPr>
        <w:lastRenderedPageBreak/>
        <w:t>“Beste gastu batzuk”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sz w:val="22"/>
          <w:szCs w:val="22"/>
        </w:rPr>
        <w:t>eskatuz gero, azaldu zehazki / Si se solicitan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sz w:val="22"/>
          <w:szCs w:val="22"/>
        </w:rPr>
        <w:t>detallar cuales son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195ED4" w:rsidRPr="00682FB8" w14:paraId="3B523C2A" w14:textId="77777777" w:rsidTr="007B752C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D0478A0" w14:textId="77777777" w:rsidR="00195ED4" w:rsidRPr="006B170A" w:rsidRDefault="00195ED4" w:rsidP="007B752C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Mota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Tipo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F946778" w14:textId="77777777" w:rsidR="00195ED4" w:rsidRPr="006B170A" w:rsidRDefault="00195ED4" w:rsidP="007B752C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Deskribapena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Descripción</w:t>
            </w:r>
          </w:p>
        </w:tc>
      </w:tr>
      <w:tr w:rsidR="00195ED4" w:rsidRPr="00682FB8" w14:paraId="549E5A36" w14:textId="77777777" w:rsidTr="007B752C">
        <w:trPr>
          <w:cantSplit/>
          <w:trHeight w:val="14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DB5E" w14:textId="77777777" w:rsidR="00195ED4" w:rsidRPr="006B170A" w:rsidRDefault="00195ED4" w:rsidP="007B752C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8342" w14:textId="77777777" w:rsidR="00195ED4" w:rsidRPr="006B170A" w:rsidRDefault="00195ED4" w:rsidP="007B752C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5FC40E67" w14:textId="77777777" w:rsidR="009A350D" w:rsidRPr="00195ED4" w:rsidRDefault="009A350D" w:rsidP="00A21C7A">
      <w:pPr>
        <w:spacing w:before="60" w:after="60"/>
        <w:jc w:val="both"/>
        <w:rPr>
          <w:rFonts w:ascii="Calibri" w:hAnsi="Calibri" w:cs="Calibri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21C7A" w:rsidRPr="00401CF0" w14:paraId="21031430" w14:textId="77777777" w:rsidTr="00CB153B">
        <w:tc>
          <w:tcPr>
            <w:tcW w:w="9747" w:type="dxa"/>
            <w:shd w:val="clear" w:color="auto" w:fill="auto"/>
          </w:tcPr>
          <w:p w14:paraId="7F6961F3" w14:textId="182E76D0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0F25F5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komtaktuak</w:t>
            </w:r>
            <w:r w:rsidR="009E193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aurreikuspenak, e</w:t>
            </w:r>
            <w:r w:rsidR="000F25F5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tab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14:paraId="08DFB3FF" w14:textId="57889D6E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</w:t>
            </w:r>
            <w:r w:rsidR="009E193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(objeto del viaje, contactos, 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previsiones, etc.)</w:t>
            </w:r>
          </w:p>
          <w:p w14:paraId="0908F5E9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7CEAEEE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F19BEA6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9B3A624" w14:textId="77777777" w:rsidR="00A21C7A" w:rsidRPr="00401CF0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BF9A9FE" w14:textId="77777777" w:rsidR="009A350D" w:rsidRPr="00A21C7A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B32DE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6DB2DF6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29998EE" w14:textId="55C0CF9D" w:rsid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0E9A0FC" w14:textId="0FA287EB" w:rsidR="00195ED4" w:rsidRDefault="00195ED4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944EF1A" w14:textId="77777777" w:rsidR="00195ED4" w:rsidRPr="00A21C7A" w:rsidRDefault="00195ED4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98CD21C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0B83FAD" w14:textId="77777777" w:rsidR="009B1686" w:rsidRPr="00A21C7A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76FB886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406BD01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18D9E6A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0E2A3A73" w14:textId="77777777" w:rsidR="00A21C7A" w:rsidRPr="00A21C7A" w:rsidRDefault="00A21C7A" w:rsidP="00A21C7A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7A163903" w14:textId="1BE08264" w:rsidR="005C0E29" w:rsidRPr="006B170A" w:rsidRDefault="005C0E29" w:rsidP="005C0E29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>
        <w:rPr>
          <w:rFonts w:ascii="Calibri" w:hAnsi="Calibri" w:cs="Calibri"/>
          <w:i/>
          <w:sz w:val="22"/>
          <w:szCs w:val="22"/>
        </w:rPr>
        <w:t>,abioi-txartelak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  <w:r w:rsidR="00195ED4">
        <w:rPr>
          <w:rFonts w:ascii="Calibri" w:hAnsi="Calibri" w:cs="Calibri"/>
          <w:i/>
          <w:sz w:val="22"/>
          <w:szCs w:val="22"/>
        </w:rPr>
        <w:t xml:space="preserve">. </w:t>
      </w: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14:paraId="387AB83C" w14:textId="0F9DCD87" w:rsidR="009B1686" w:rsidRPr="00195ED4" w:rsidRDefault="009B1686" w:rsidP="009B1686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</w:t>
      </w:r>
      <w:r w:rsidRPr="001C4D6C">
        <w:rPr>
          <w:rFonts w:ascii="Calibri" w:hAnsi="Calibri" w:cs="Calibri"/>
          <w:b/>
          <w:i/>
          <w:sz w:val="22"/>
          <w:szCs w:val="22"/>
          <w:u w:val="single"/>
        </w:rPr>
        <w:t>otras fichas</w:t>
      </w:r>
      <w:r w:rsidRPr="006B170A">
        <w:rPr>
          <w:rFonts w:ascii="Calibri" w:hAnsi="Calibri" w:cs="Calibri"/>
          <w:i/>
          <w:sz w:val="22"/>
          <w:szCs w:val="22"/>
        </w:rPr>
        <w:t xml:space="preserve"> que añadirán información sobre la acción ya realizada y además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  <w:r w:rsidR="00195ED4">
        <w:rPr>
          <w:rFonts w:ascii="Calibri" w:hAnsi="Calibri" w:cs="Calibri"/>
          <w:i/>
          <w:sz w:val="22"/>
          <w:szCs w:val="22"/>
        </w:rPr>
        <w:t xml:space="preserve">. </w:t>
      </w: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14:paraId="56FA957C" w14:textId="77777777" w:rsidR="009A350D" w:rsidRPr="006B170A" w:rsidRDefault="009A350D" w:rsidP="009A350D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A21C7A" w:rsidRPr="00401CF0" w14:paraId="4A99AB05" w14:textId="77777777" w:rsidTr="00CB153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6459F05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7F26F04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A21C7A" w:rsidRPr="00401CF0" w14:paraId="70D5249C" w14:textId="77777777" w:rsidTr="00CB153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442ABFF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14:paraId="0CCD0C90" w14:textId="77777777" w:rsidR="00A21C7A" w:rsidRPr="00A21C7A" w:rsidRDefault="00A21C7A" w:rsidP="00401CF0">
            <w:pPr>
              <w:spacing w:before="60" w:after="12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942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BEA7A7F" w14:textId="77777777" w:rsidR="002B7FD9" w:rsidRPr="00A21C7A" w:rsidRDefault="002B7FD9" w:rsidP="002B7FD9">
      <w:pPr>
        <w:rPr>
          <w:rFonts w:ascii="Arial" w:hAnsi="Arial" w:cs="Arial"/>
          <w:sz w:val="20"/>
        </w:rPr>
      </w:pPr>
    </w:p>
    <w:sectPr w:rsidR="002B7FD9" w:rsidRPr="00A21C7A" w:rsidSect="005159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E0D52" w14:textId="77777777" w:rsidR="00E43AE9" w:rsidRDefault="00E43AE9">
      <w:r>
        <w:separator/>
      </w:r>
    </w:p>
  </w:endnote>
  <w:endnote w:type="continuationSeparator" w:id="0">
    <w:p w14:paraId="64BD194D" w14:textId="77777777" w:rsidR="00E43AE9" w:rsidRDefault="00E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461DB" w14:textId="016F777C" w:rsidR="0051596B" w:rsidRPr="0051596B" w:rsidRDefault="0051596B" w:rsidP="0051596B">
    <w:pPr>
      <w:pStyle w:val="Orri-o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701C74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701C74">
      <w:rPr>
        <w:bCs/>
        <w:noProof/>
        <w:sz w:val="20"/>
      </w:rPr>
      <w:t>3</w:t>
    </w:r>
    <w:r w:rsidRPr="0051596B">
      <w:rPr>
        <w:bCs/>
        <w:sz w:val="20"/>
        <w:szCs w:val="24"/>
      </w:rPr>
      <w:fldChar w:fldCharType="end"/>
    </w:r>
  </w:p>
  <w:p w14:paraId="6ADB0ACA" w14:textId="77777777" w:rsidR="0051596B" w:rsidRDefault="0051596B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360E" w14:textId="07DCC7B0" w:rsidR="000D1373" w:rsidRPr="004A71C4" w:rsidRDefault="0099534E" w:rsidP="004A71C4">
    <w:pPr>
      <w:pStyle w:val="Orri-oina"/>
    </w:pPr>
    <w:r w:rsidRPr="004A71C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D6F7" w14:textId="77777777" w:rsidR="00E43AE9" w:rsidRDefault="00E43AE9">
      <w:r>
        <w:separator/>
      </w:r>
    </w:p>
  </w:footnote>
  <w:footnote w:type="continuationSeparator" w:id="0">
    <w:p w14:paraId="16B5F11B" w14:textId="77777777" w:rsidR="00E43AE9" w:rsidRDefault="00E43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1EE64" w14:textId="77777777" w:rsidR="000D1373" w:rsidRDefault="0051596B" w:rsidP="0051596B">
    <w:pPr>
      <w:pStyle w:val="Goiburua"/>
      <w:jc w:val="center"/>
    </w:pPr>
    <w:r>
      <w:rPr>
        <w:noProof/>
      </w:rPr>
      <w:object w:dxaOrig="11549" w:dyaOrig="1410" w14:anchorId="13B63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pt;height:23.85pt" fillcolor="window">
          <v:imagedata r:id="rId1" o:title=""/>
        </v:shape>
        <o:OLEObject Type="Embed" ProgID="MSPhotoEd.3" ShapeID="_x0000_i1025" DrawAspect="Content" ObjectID="_1686550561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EE96" w14:textId="77777777" w:rsidR="000D1373" w:rsidRDefault="00301A0B">
    <w:pPr>
      <w:pStyle w:val="Goiburua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D92585" wp14:editId="358132CA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506C7" w14:textId="77777777" w:rsidR="00F87FC5" w:rsidRPr="00F70B2E" w:rsidRDefault="00F87FC5" w:rsidP="00F87FC5">
                          <w:pPr>
                            <w:pStyle w:val="Goiburua"/>
                          </w:pPr>
                          <w:r w:rsidRPr="00F70B2E">
                            <w:t>EKONOMIAREN GARAPEN</w:t>
                          </w:r>
                          <w:r>
                            <w:t>,</w:t>
                          </w:r>
                          <w:r w:rsidRPr="00F70B2E">
                            <w:br/>
                          </w:r>
                          <w:r>
                            <w:t xml:space="preserve">JASANGARRITASUN ETA INGURUMEN SAILA </w:t>
                          </w:r>
                        </w:p>
                        <w:p w14:paraId="6B71DBEE" w14:textId="77777777" w:rsidR="00F87FC5" w:rsidRDefault="00F87FC5" w:rsidP="00F87FC5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7B9826B8" w14:textId="6BEE6CE9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92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14:paraId="34D506C7" w14:textId="77777777" w:rsidR="00F87FC5" w:rsidRPr="00F70B2E" w:rsidRDefault="00F87FC5" w:rsidP="00F87FC5">
                    <w:pPr>
                      <w:pStyle w:val="Goiburua"/>
                    </w:pPr>
                    <w:r w:rsidRPr="00F70B2E">
                      <w:t>EKONOMIAREN GARAPEN</w:t>
                    </w:r>
                    <w:r>
                      <w:t>,</w:t>
                    </w:r>
                    <w:r w:rsidRPr="00F70B2E">
                      <w:br/>
                    </w:r>
                    <w:r>
                      <w:t xml:space="preserve">JASANGARRITASUN ETA INGURUMEN SAILA </w:t>
                    </w:r>
                  </w:p>
                  <w:p w14:paraId="6B71DBEE" w14:textId="77777777" w:rsidR="00F87FC5" w:rsidRDefault="00F87FC5" w:rsidP="00F87FC5">
                    <w:pPr>
                      <w:pStyle w:val="Encabezado01"/>
                    </w:pPr>
                    <w:r>
                      <w:t>Elikagaien Kalitate eta Industriako Zuzendaritza</w:t>
                    </w:r>
                  </w:p>
                  <w:p w14:paraId="7B9826B8" w14:textId="6BEE6CE9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863032" wp14:editId="0EF3CC94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27CF5" w14:textId="77777777" w:rsidR="00633C3A" w:rsidRDefault="00633C3A" w:rsidP="00633C3A">
                          <w:pPr>
                            <w:pStyle w:val="Goiburua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774077D3" w14:textId="77777777" w:rsidR="00633C3A" w:rsidRDefault="00633C3A" w:rsidP="00633C3A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7F41DC06" w14:textId="77777777" w:rsidR="00633C3A" w:rsidRDefault="00633C3A" w:rsidP="00633C3A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  <w:p w14:paraId="6165F7A0" w14:textId="58F0AA4F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63032"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14:paraId="23C27CF5" w14:textId="77777777" w:rsidR="00633C3A" w:rsidRDefault="00633C3A" w:rsidP="00633C3A">
                    <w:pPr>
                      <w:pStyle w:val="Goiburua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774077D3" w14:textId="77777777" w:rsidR="00633C3A" w:rsidRDefault="00633C3A" w:rsidP="00633C3A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7F41DC06" w14:textId="77777777" w:rsidR="00633C3A" w:rsidRDefault="00633C3A" w:rsidP="00633C3A">
                    <w:pPr>
                      <w:pStyle w:val="Encabezado01"/>
                    </w:pPr>
                    <w:r>
                      <w:t>Alimentarias</w:t>
                    </w:r>
                  </w:p>
                  <w:p w14:paraId="6165F7A0" w14:textId="58F0AA4F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 w14:anchorId="39FBF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35pt;height:36.95pt" fillcolor="window">
          <v:imagedata r:id="rId1" o:title=""/>
        </v:shape>
        <o:OLEObject Type="Embed" ProgID="MSPhotoEd.3" ShapeID="_x0000_i1026" DrawAspect="Content" ObjectID="_1686550562" r:id="rId2"/>
      </w:object>
    </w:r>
  </w:p>
  <w:p w14:paraId="0C78F664" w14:textId="77777777" w:rsidR="000D1373" w:rsidRDefault="000D1373">
    <w:pPr>
      <w:pStyle w:val="Goiburua"/>
      <w:tabs>
        <w:tab w:val="right" w:pos="9923"/>
      </w:tabs>
      <w:ind w:right="-142"/>
      <w:jc w:val="center"/>
      <w:rPr>
        <w:sz w:val="16"/>
      </w:rPr>
    </w:pPr>
  </w:p>
  <w:p w14:paraId="17912496" w14:textId="77777777" w:rsidR="000D1373" w:rsidRDefault="000D1373">
    <w:pPr>
      <w:pStyle w:val="Goiburua"/>
      <w:tabs>
        <w:tab w:val="right" w:pos="9923"/>
      </w:tabs>
      <w:ind w:right="-142"/>
      <w:jc w:val="center"/>
      <w:rPr>
        <w:sz w:val="16"/>
      </w:rPr>
    </w:pPr>
  </w:p>
  <w:p w14:paraId="36354232" w14:textId="77777777" w:rsidR="006A5630" w:rsidRDefault="006A5630">
    <w:pPr>
      <w:pStyle w:val="Goiburua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1izenburu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2izenburua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izenburua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izenburua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5izenburua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izenburua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izenburua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izenburua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9izenburua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D1373"/>
    <w:rsid w:val="000F25F5"/>
    <w:rsid w:val="001025C9"/>
    <w:rsid w:val="00147716"/>
    <w:rsid w:val="00153ACE"/>
    <w:rsid w:val="0016064B"/>
    <w:rsid w:val="00170B53"/>
    <w:rsid w:val="00191B17"/>
    <w:rsid w:val="0019402B"/>
    <w:rsid w:val="00195ED4"/>
    <w:rsid w:val="001C4D6C"/>
    <w:rsid w:val="001E0E4A"/>
    <w:rsid w:val="001E652C"/>
    <w:rsid w:val="002823A9"/>
    <w:rsid w:val="0029505A"/>
    <w:rsid w:val="002A1B5D"/>
    <w:rsid w:val="002B7FD9"/>
    <w:rsid w:val="00301A0B"/>
    <w:rsid w:val="00302AE4"/>
    <w:rsid w:val="00302E78"/>
    <w:rsid w:val="003050FA"/>
    <w:rsid w:val="0031164F"/>
    <w:rsid w:val="00317F31"/>
    <w:rsid w:val="00323DEC"/>
    <w:rsid w:val="00363584"/>
    <w:rsid w:val="003872DC"/>
    <w:rsid w:val="00390235"/>
    <w:rsid w:val="00395265"/>
    <w:rsid w:val="003C011E"/>
    <w:rsid w:val="003C724C"/>
    <w:rsid w:val="003E6812"/>
    <w:rsid w:val="003F1211"/>
    <w:rsid w:val="003F201A"/>
    <w:rsid w:val="00400D54"/>
    <w:rsid w:val="00401CF0"/>
    <w:rsid w:val="004127CD"/>
    <w:rsid w:val="0043191F"/>
    <w:rsid w:val="0043659D"/>
    <w:rsid w:val="0045698B"/>
    <w:rsid w:val="00462017"/>
    <w:rsid w:val="004871EB"/>
    <w:rsid w:val="004A71C4"/>
    <w:rsid w:val="004C1C82"/>
    <w:rsid w:val="004C6513"/>
    <w:rsid w:val="004E09F0"/>
    <w:rsid w:val="004F0276"/>
    <w:rsid w:val="004F1657"/>
    <w:rsid w:val="004F7651"/>
    <w:rsid w:val="0051596B"/>
    <w:rsid w:val="00523208"/>
    <w:rsid w:val="00537B8D"/>
    <w:rsid w:val="00542314"/>
    <w:rsid w:val="005779B7"/>
    <w:rsid w:val="005A0652"/>
    <w:rsid w:val="005A17D3"/>
    <w:rsid w:val="005C0B23"/>
    <w:rsid w:val="005C0E29"/>
    <w:rsid w:val="005F1ED3"/>
    <w:rsid w:val="00600BC3"/>
    <w:rsid w:val="00631307"/>
    <w:rsid w:val="00633C3A"/>
    <w:rsid w:val="00677DE4"/>
    <w:rsid w:val="006A5630"/>
    <w:rsid w:val="006C4317"/>
    <w:rsid w:val="006C5A8B"/>
    <w:rsid w:val="006E56A6"/>
    <w:rsid w:val="006F449D"/>
    <w:rsid w:val="00701C74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9113EA"/>
    <w:rsid w:val="00920330"/>
    <w:rsid w:val="00955442"/>
    <w:rsid w:val="00967A5D"/>
    <w:rsid w:val="00991CFC"/>
    <w:rsid w:val="0099534E"/>
    <w:rsid w:val="009A350D"/>
    <w:rsid w:val="009B1686"/>
    <w:rsid w:val="009B4D84"/>
    <w:rsid w:val="009E1930"/>
    <w:rsid w:val="00A021FA"/>
    <w:rsid w:val="00A21C7A"/>
    <w:rsid w:val="00A259AE"/>
    <w:rsid w:val="00A41B93"/>
    <w:rsid w:val="00A55970"/>
    <w:rsid w:val="00A76296"/>
    <w:rsid w:val="00A87A08"/>
    <w:rsid w:val="00B04F9C"/>
    <w:rsid w:val="00B07F3D"/>
    <w:rsid w:val="00B15EE0"/>
    <w:rsid w:val="00B160B2"/>
    <w:rsid w:val="00B70A48"/>
    <w:rsid w:val="00BA6D92"/>
    <w:rsid w:val="00BF5BAD"/>
    <w:rsid w:val="00C05C91"/>
    <w:rsid w:val="00C33E15"/>
    <w:rsid w:val="00C5753F"/>
    <w:rsid w:val="00C64FEF"/>
    <w:rsid w:val="00C70691"/>
    <w:rsid w:val="00C70D4D"/>
    <w:rsid w:val="00C92ADF"/>
    <w:rsid w:val="00CB153B"/>
    <w:rsid w:val="00D02951"/>
    <w:rsid w:val="00D045B1"/>
    <w:rsid w:val="00D1231C"/>
    <w:rsid w:val="00D5651B"/>
    <w:rsid w:val="00DC1649"/>
    <w:rsid w:val="00DE064C"/>
    <w:rsid w:val="00DE4892"/>
    <w:rsid w:val="00DE72BB"/>
    <w:rsid w:val="00DF13F7"/>
    <w:rsid w:val="00DF3337"/>
    <w:rsid w:val="00E15699"/>
    <w:rsid w:val="00E31B3F"/>
    <w:rsid w:val="00E33684"/>
    <w:rsid w:val="00E42E20"/>
    <w:rsid w:val="00E43AE9"/>
    <w:rsid w:val="00E6669E"/>
    <w:rsid w:val="00E96CD1"/>
    <w:rsid w:val="00EA43B0"/>
    <w:rsid w:val="00EB6FB3"/>
    <w:rsid w:val="00EE003E"/>
    <w:rsid w:val="00F14238"/>
    <w:rsid w:val="00F25BF5"/>
    <w:rsid w:val="00F478A2"/>
    <w:rsid w:val="00F54C40"/>
    <w:rsid w:val="00F70B2E"/>
    <w:rsid w:val="00F87FC5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/>
    <o:shapelayout v:ext="edit">
      <o:idmap v:ext="edit" data="1"/>
    </o:shapelayout>
  </w:shapeDefaults>
  <w:decimalSymbol w:val=","/>
  <w:listSeparator w:val=";"/>
  <w14:docId w14:val="740B5F12"/>
  <w15:docId w15:val="{288AD09B-BAC7-42A5-A405-12248254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1izenburua">
    <w:name w:val="heading 1"/>
    <w:basedOn w:val="Normala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2izenburua">
    <w:name w:val="heading 2"/>
    <w:basedOn w:val="Normala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3izenburua">
    <w:name w:val="heading 3"/>
    <w:basedOn w:val="Normala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4izenburua">
    <w:name w:val="heading 4"/>
    <w:basedOn w:val="Normala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5izenburua">
    <w:name w:val="heading 5"/>
    <w:basedOn w:val="Normala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6izenburua">
    <w:name w:val="heading 6"/>
    <w:basedOn w:val="Normala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7izenburua">
    <w:name w:val="heading 7"/>
    <w:basedOn w:val="Normala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8izenburua">
    <w:name w:val="heading 8"/>
    <w:basedOn w:val="Normala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izenburua">
    <w:name w:val="heading 9"/>
    <w:basedOn w:val="Normala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  <w:szCs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link w:val="Orri-oinaKar"/>
    <w:uiPriority w:val="99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link w:val="GoiburuaK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bCs/>
      <w:sz w:val="30"/>
      <w:szCs w:val="30"/>
    </w:rPr>
  </w:style>
  <w:style w:type="paragraph" w:styleId="Gorputz-testua">
    <w:name w:val="Body Text"/>
    <w:basedOn w:val="Normala"/>
    <w:rPr>
      <w:b/>
      <w:bCs/>
    </w:rPr>
  </w:style>
  <w:style w:type="paragraph" w:customStyle="1" w:styleId="Membrete1">
    <w:name w:val="Membrete1"/>
    <w:basedOn w:val="Normala"/>
    <w:rsid w:val="00400D54"/>
    <w:rPr>
      <w:rFonts w:ascii="Arial" w:hAnsi="Arial"/>
      <w:sz w:val="14"/>
    </w:rPr>
  </w:style>
  <w:style w:type="paragraph" w:customStyle="1" w:styleId="Encabezado01">
    <w:name w:val="Encabezado01"/>
    <w:basedOn w:val="Goiburua"/>
    <w:rsid w:val="005A0652"/>
    <w:pPr>
      <w:spacing w:before="35"/>
    </w:pPr>
    <w:rPr>
      <w:i/>
    </w:rPr>
  </w:style>
  <w:style w:type="paragraph" w:customStyle="1" w:styleId="Parrafo">
    <w:name w:val="Parrafo"/>
    <w:basedOn w:val="Normala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a"/>
    <w:rsid w:val="005F1ED3"/>
    <w:pPr>
      <w:numPr>
        <w:numId w:val="1"/>
      </w:numPr>
      <w:jc w:val="both"/>
    </w:pPr>
    <w:rPr>
      <w:spacing w:val="-3"/>
    </w:rPr>
  </w:style>
  <w:style w:type="character" w:styleId="Hiperesteka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a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Saretaduntaula">
    <w:name w:val="Table Grid"/>
    <w:basedOn w:val="Taulanormala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a"/>
    <w:next w:val="Saretadunta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link w:val="Orri-o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ulanormala"/>
    <w:next w:val="Saretaduntaula"/>
    <w:uiPriority w:val="59"/>
    <w:rsid w:val="00A21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ulanormala"/>
    <w:next w:val="Saretaduntaula"/>
    <w:uiPriority w:val="59"/>
    <w:rsid w:val="00C575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iburuaKar">
    <w:name w:val="Goiburua Kar"/>
    <w:basedOn w:val="Paragrafoarenletra-tipolehenetsia"/>
    <w:link w:val="Goiburua"/>
    <w:rsid w:val="00633C3A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5CBB3F965DA4A9807D6EF96B3909F" ma:contentTypeVersion="10" ma:contentTypeDescription="Create a new document." ma:contentTypeScope="" ma:versionID="e278f97d710915ed85b99b56a30527e3">
  <xsd:schema xmlns:xsd="http://www.w3.org/2001/XMLSchema" xmlns:xs="http://www.w3.org/2001/XMLSchema" xmlns:p="http://schemas.microsoft.com/office/2006/metadata/properties" xmlns:ns3="66a652d0-70d5-4b5d-a33a-2646bc927d61" targetNamespace="http://schemas.microsoft.com/office/2006/metadata/properties" ma:root="true" ma:fieldsID="85d6c6bd66ded2b6ff71d65de419989c" ns3:_="">
    <xsd:import namespace="66a652d0-70d5-4b5d-a33a-2646bc927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52d0-70d5-4b5d-a33a-2646bc92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AEAD-9872-4D28-B47C-0D90B2DD067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6a652d0-70d5-4b5d-a33a-2646bc927d6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25CA0E-E482-42A2-831A-6C49511C2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99429-4A75-4377-B64C-46C83570E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652d0-70d5-4b5d-a33a-2646bc927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54BDB-68D3-4C19-A80E-9955FD91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10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3449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De Prado Embid, Mirari</cp:lastModifiedBy>
  <cp:revision>13</cp:revision>
  <cp:lastPrinted>2003-11-06T10:19:00Z</cp:lastPrinted>
  <dcterms:created xsi:type="dcterms:W3CDTF">2020-05-18T10:50:00Z</dcterms:created>
  <dcterms:modified xsi:type="dcterms:W3CDTF">2021-06-30T07:30:00Z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0x010100DF85CBB3F965DA4A9807D6EF96B3909F</vt:lpwstr>
  </property>
</Properties>
</file>