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5809" w14:textId="766B9D41" w:rsidR="00EB7E55" w:rsidRPr="00E75C0B" w:rsidRDefault="00EB7E55" w:rsidP="713F05D2">
      <w:pPr>
        <w:tabs>
          <w:tab w:val="center" w:pos="4216"/>
          <w:tab w:val="center" w:pos="6343"/>
          <w:tab w:val="center" w:pos="7004"/>
        </w:tabs>
        <w:spacing w:line="259" w:lineRule="auto"/>
        <w:jc w:val="center"/>
        <w:rPr>
          <w:rFonts w:ascii="Calibri" w:hAnsi="Calibri"/>
          <w:b/>
          <w:bCs/>
          <w:sz w:val="22"/>
          <w:szCs w:val="22"/>
          <w:lang w:eastAsia="es-ES"/>
        </w:rPr>
      </w:pPr>
      <w:r w:rsidRPr="713F05D2">
        <w:rPr>
          <w:rFonts w:ascii="Calibri" w:hAnsi="Calibri"/>
          <w:b/>
          <w:bCs/>
          <w:sz w:val="22"/>
          <w:szCs w:val="22"/>
        </w:rPr>
        <w:t xml:space="preserve">Solicitud </w:t>
      </w:r>
      <w:r w:rsidR="003666FF">
        <w:rPr>
          <w:rFonts w:ascii="Calibri" w:hAnsi="Calibri"/>
          <w:b/>
          <w:bCs/>
          <w:sz w:val="22"/>
          <w:szCs w:val="22"/>
        </w:rPr>
        <w:t xml:space="preserve">electrónica </w:t>
      </w:r>
      <w:r w:rsidRPr="713F05D2">
        <w:rPr>
          <w:rFonts w:ascii="Calibri" w:hAnsi="Calibri"/>
          <w:b/>
          <w:bCs/>
          <w:sz w:val="22"/>
          <w:szCs w:val="22"/>
        </w:rPr>
        <w:t>de ayuda</w:t>
      </w:r>
      <w:r w:rsidR="666200A7" w:rsidRPr="713F05D2">
        <w:rPr>
          <w:rFonts w:ascii="Calibri" w:hAnsi="Calibri"/>
          <w:b/>
          <w:bCs/>
          <w:sz w:val="22"/>
          <w:szCs w:val="22"/>
        </w:rPr>
        <w:t xml:space="preserve"> </w:t>
      </w:r>
      <w:r w:rsidR="666200A7" w:rsidRPr="713F05D2">
        <w:rPr>
          <w:rFonts w:ascii="Calibri" w:hAnsi="Calibri"/>
          <w:b/>
          <w:bCs/>
          <w:sz w:val="22"/>
          <w:szCs w:val="22"/>
          <w:lang w:eastAsia="es-ES"/>
        </w:rPr>
        <w:t xml:space="preserve">para </w:t>
      </w:r>
      <w:r w:rsidR="666200A7" w:rsidRPr="00584B45">
        <w:rPr>
          <w:rFonts w:ascii="Calibri" w:hAnsi="Calibri"/>
          <w:b/>
          <w:bCs/>
          <w:sz w:val="22"/>
          <w:szCs w:val="22"/>
          <w:lang w:eastAsia="es-ES"/>
        </w:rPr>
        <w:t>proyectos</w:t>
      </w:r>
      <w:r w:rsidR="00E75C0B" w:rsidRPr="00584B45">
        <w:rPr>
          <w:rFonts w:ascii="Calibri" w:hAnsi="Calibri"/>
          <w:b/>
          <w:bCs/>
          <w:sz w:val="22"/>
          <w:szCs w:val="22"/>
          <w:lang w:eastAsia="es-ES"/>
        </w:rPr>
        <w:t xml:space="preserve"> </w:t>
      </w:r>
      <w:r w:rsidR="0885DE55" w:rsidRPr="00584B45">
        <w:rPr>
          <w:rFonts w:ascii="Calibri" w:hAnsi="Calibri"/>
          <w:b/>
          <w:bCs/>
          <w:sz w:val="22"/>
          <w:szCs w:val="22"/>
          <w:lang w:eastAsia="es-ES"/>
        </w:rPr>
        <w:t>participativos orientado</w:t>
      </w:r>
      <w:r w:rsidR="00584B45" w:rsidRPr="00584B45">
        <w:rPr>
          <w:rFonts w:ascii="Calibri" w:hAnsi="Calibri"/>
          <w:b/>
          <w:bCs/>
          <w:sz w:val="22"/>
          <w:szCs w:val="22"/>
          <w:lang w:eastAsia="es-ES"/>
        </w:rPr>
        <w:t>s</w:t>
      </w:r>
      <w:r w:rsidR="0885DE55" w:rsidRPr="00584B45">
        <w:rPr>
          <w:rFonts w:ascii="Calibri" w:hAnsi="Calibri"/>
          <w:b/>
          <w:bCs/>
          <w:sz w:val="22"/>
          <w:szCs w:val="22"/>
          <w:lang w:eastAsia="es-ES"/>
        </w:rPr>
        <w:t xml:space="preserve"> a la promoción de la salud en el ámbito local de la Comunidad Autónoma del País Vasco durante el ejercicio </w:t>
      </w:r>
      <w:r w:rsidR="0885DE55" w:rsidRPr="00FC38FB">
        <w:rPr>
          <w:rFonts w:ascii="Calibri" w:hAnsi="Calibri"/>
          <w:b/>
          <w:bCs/>
          <w:sz w:val="22"/>
          <w:szCs w:val="22"/>
          <w:lang w:eastAsia="es-ES"/>
        </w:rPr>
        <w:t>202</w:t>
      </w:r>
      <w:r w:rsidR="00C45CFA">
        <w:rPr>
          <w:rFonts w:ascii="Calibri" w:hAnsi="Calibri"/>
          <w:b/>
          <w:bCs/>
          <w:sz w:val="22"/>
          <w:szCs w:val="22"/>
          <w:lang w:eastAsia="es-ES"/>
        </w:rPr>
        <w:t>5</w:t>
      </w:r>
    </w:p>
    <w:p w14:paraId="07CB067C" w14:textId="45458676" w:rsidR="0096055A" w:rsidRDefault="0096055A" w:rsidP="00EB7E55">
      <w:pPr>
        <w:spacing w:line="249" w:lineRule="auto"/>
        <w:ind w:right="12" w:hanging="10"/>
        <w:jc w:val="both"/>
        <w:rPr>
          <w:rFonts w:ascii="Calibri" w:hAnsi="Calibri"/>
          <w:sz w:val="16"/>
        </w:rPr>
      </w:pPr>
      <w:r>
        <w:rPr>
          <w:rFonts w:ascii="Calibri" w:hAnsi="Calibri"/>
          <w:sz w:val="16"/>
        </w:rPr>
        <w:t>Código: 0088617</w:t>
      </w:r>
    </w:p>
    <w:p w14:paraId="3E033E37" w14:textId="7C8EA7DF" w:rsidR="00EB7E55" w:rsidRPr="005B3297" w:rsidRDefault="00EB7E55" w:rsidP="00EB7E55">
      <w:pPr>
        <w:spacing w:line="249" w:lineRule="auto"/>
        <w:ind w:right="12" w:hanging="10"/>
        <w:jc w:val="both"/>
        <w:rPr>
          <w:rFonts w:ascii="Calibri" w:eastAsia="Calibri" w:hAnsi="Calibri" w:cs="Calibri"/>
          <w:sz w:val="16"/>
          <w:szCs w:val="22"/>
        </w:rPr>
      </w:pPr>
      <w:r w:rsidRPr="005B3297">
        <w:rPr>
          <w:rFonts w:ascii="Calibri" w:hAnsi="Calibri"/>
          <w:sz w:val="16"/>
        </w:rPr>
        <w:t xml:space="preserve">* Campos obligatorios </w:t>
      </w:r>
    </w:p>
    <w:p w14:paraId="1D76A1DE"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Dirigido al órgano instructor:</w:t>
      </w:r>
      <w:r w:rsidRPr="005B3297">
        <w:rPr>
          <w:rFonts w:ascii="Calibri" w:hAnsi="Calibri"/>
          <w:sz w:val="18"/>
        </w:rPr>
        <w:t xml:space="preserve"> DIRECCIÓN DE SALUD PÚBLICA Y ADICCIONES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2702D6DB" w14:textId="77777777" w:rsidTr="00EE0F33">
        <w:trPr>
          <w:trHeight w:val="116"/>
        </w:trPr>
        <w:tc>
          <w:tcPr>
            <w:tcW w:w="5000" w:type="pct"/>
            <w:shd w:val="clear" w:color="auto" w:fill="B8CCE4"/>
          </w:tcPr>
          <w:p w14:paraId="6B2C8BFA" w14:textId="77777777" w:rsidR="00EB7E55" w:rsidRPr="005B3297" w:rsidRDefault="00EB7E55" w:rsidP="00EE0F33">
            <w:pPr>
              <w:spacing w:line="259" w:lineRule="auto"/>
              <w:rPr>
                <w:rFonts w:eastAsia="Calibri" w:cs="Calibri"/>
                <w:sz w:val="18"/>
              </w:rPr>
            </w:pPr>
            <w:r w:rsidRPr="005B3297">
              <w:rPr>
                <w:b/>
              </w:rPr>
              <w:t>DATOS DE IDENTIFICACIÓN</w:t>
            </w:r>
          </w:p>
        </w:tc>
      </w:tr>
    </w:tbl>
    <w:p w14:paraId="32F94BBA" w14:textId="77777777" w:rsidR="00EB7E55" w:rsidRPr="005B3297" w:rsidRDefault="00EB7E55" w:rsidP="00EB7E55">
      <w:pPr>
        <w:spacing w:line="249" w:lineRule="auto"/>
        <w:ind w:right="12"/>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22"/>
      </w:tblGrid>
      <w:tr w:rsidR="00EB7E55" w:rsidRPr="005B3297" w14:paraId="3C69EA4C" w14:textId="77777777" w:rsidTr="00EE0F33">
        <w:tc>
          <w:tcPr>
            <w:tcW w:w="1583" w:type="pct"/>
          </w:tcPr>
          <w:p w14:paraId="20DAF2F1" w14:textId="77777777" w:rsidR="00EB7E55" w:rsidRPr="005B3297" w:rsidRDefault="00EB7E55" w:rsidP="00EE0F33">
            <w:pPr>
              <w:spacing w:line="249" w:lineRule="auto"/>
              <w:ind w:right="12"/>
              <w:jc w:val="both"/>
              <w:rPr>
                <w:rFonts w:eastAsia="Calibri" w:cs="Calibri"/>
                <w:sz w:val="18"/>
              </w:rPr>
            </w:pPr>
            <w:r w:rsidRPr="005B3297">
              <w:rPr>
                <w:sz w:val="18"/>
              </w:rPr>
              <w:t>Solicitante / Persona conectada</w:t>
            </w:r>
          </w:p>
        </w:tc>
        <w:tc>
          <w:tcPr>
            <w:tcW w:w="3417" w:type="pct"/>
            <w:shd w:val="clear" w:color="auto" w:fill="auto"/>
          </w:tcPr>
          <w:p w14:paraId="0AA6CF43" w14:textId="77777777" w:rsidR="00EB7E55" w:rsidRPr="005B3297" w:rsidRDefault="00EB7E55" w:rsidP="00EE0F33">
            <w:pPr>
              <w:spacing w:line="249" w:lineRule="auto"/>
              <w:ind w:right="12"/>
              <w:jc w:val="both"/>
              <w:rPr>
                <w:rFonts w:eastAsia="Calibri" w:cs="Calibri"/>
                <w:sz w:val="18"/>
                <w:lang w:eastAsia="es-ES"/>
              </w:rPr>
            </w:pPr>
          </w:p>
        </w:tc>
      </w:tr>
    </w:tbl>
    <w:p w14:paraId="464E3ED9" w14:textId="77777777" w:rsidR="00EB7E55" w:rsidRPr="005B3297" w:rsidRDefault="00EB7E55" w:rsidP="00EB7E55">
      <w:pPr>
        <w:spacing w:line="249" w:lineRule="auto"/>
        <w:ind w:right="12"/>
        <w:jc w:val="both"/>
        <w:rPr>
          <w:rFonts w:ascii="Calibri" w:eastAsia="Calibri" w:hAnsi="Calibri" w:cs="Calibri"/>
          <w:sz w:val="18"/>
          <w:szCs w:val="22"/>
          <w:lang w:eastAsia="es-ES"/>
        </w:rPr>
      </w:pPr>
    </w:p>
    <w:p w14:paraId="42CDF17C" w14:textId="77777777" w:rsidR="00EB7E55" w:rsidRPr="005B3297" w:rsidRDefault="00EB7E55" w:rsidP="49820221">
      <w:pPr>
        <w:spacing w:line="249" w:lineRule="auto"/>
        <w:ind w:right="12"/>
        <w:jc w:val="both"/>
        <w:rPr>
          <w:rFonts w:ascii="Calibri" w:eastAsia="Calibri" w:hAnsi="Calibri" w:cs="Calibri"/>
          <w:b/>
          <w:bCs/>
          <w:sz w:val="18"/>
          <w:szCs w:val="18"/>
        </w:rPr>
      </w:pPr>
      <w:r w:rsidRPr="49820221">
        <w:rPr>
          <w:rFonts w:ascii="Calibri" w:hAnsi="Calibri"/>
          <w:b/>
          <w:bCs/>
          <w:sz w:val="18"/>
          <w:szCs w:val="18"/>
        </w:rPr>
        <w:t>Actúa como</w:t>
      </w:r>
    </w:p>
    <w:p w14:paraId="71B5F60A" w14:textId="6BC9A57A" w:rsidR="00EB7E55" w:rsidRPr="005B3297" w:rsidRDefault="00EB7E55" w:rsidP="00440F3C">
      <w:pPr>
        <w:tabs>
          <w:tab w:val="center" w:pos="584"/>
          <w:tab w:val="center" w:pos="2823"/>
        </w:tabs>
        <w:spacing w:after="110" w:line="249" w:lineRule="auto"/>
        <w:ind w:left="720"/>
        <w:contextualSpacing/>
        <w:jc w:val="both"/>
        <w:rPr>
          <w:rFonts w:ascii="Calibri" w:eastAsia="Calibri" w:hAnsi="Calibri" w:cs="Calibri"/>
          <w:sz w:val="18"/>
          <w:szCs w:val="18"/>
        </w:rPr>
      </w:pPr>
      <w:r w:rsidRPr="00224F60">
        <w:rPr>
          <w:rFonts w:ascii="Calibri" w:hAnsi="Calibri"/>
          <w:sz w:val="18"/>
          <w:szCs w:val="18"/>
        </w:rPr>
        <w:t>Persona/</w:t>
      </w:r>
      <w:r w:rsidR="36A2AF53" w:rsidRPr="00224F60">
        <w:rPr>
          <w:rFonts w:ascii="Calibri" w:hAnsi="Calibri"/>
          <w:sz w:val="18"/>
          <w:szCs w:val="18"/>
        </w:rPr>
        <w:t xml:space="preserve"> </w:t>
      </w:r>
      <w:r w:rsidRPr="00224F60">
        <w:rPr>
          <w:rFonts w:ascii="Calibri" w:hAnsi="Calibri"/>
          <w:sz w:val="18"/>
          <w:szCs w:val="18"/>
        </w:rPr>
        <w:t>entidad interesada del expediente</w:t>
      </w:r>
      <w:r w:rsidRPr="49820221">
        <w:rPr>
          <w:rFonts w:ascii="Calibri" w:hAnsi="Calibr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1"/>
        <w:gridCol w:w="1241"/>
        <w:gridCol w:w="1242"/>
        <w:gridCol w:w="2108"/>
        <w:gridCol w:w="2338"/>
        <w:gridCol w:w="962"/>
      </w:tblGrid>
      <w:tr w:rsidR="005B3297" w:rsidRPr="005B3297" w14:paraId="0175101D" w14:textId="77777777" w:rsidTr="00EE0F33">
        <w:trPr>
          <w:trHeight w:val="256"/>
        </w:trPr>
        <w:tc>
          <w:tcPr>
            <w:tcW w:w="1047" w:type="pct"/>
          </w:tcPr>
          <w:p w14:paraId="6CACCF39" w14:textId="77777777" w:rsidR="00EB7E55" w:rsidRPr="005B3297" w:rsidRDefault="00EB7E55" w:rsidP="00EE0F33">
            <w:pPr>
              <w:spacing w:line="259" w:lineRule="auto"/>
              <w:rPr>
                <w:rFonts w:eastAsia="Calibri" w:cs="Calibri"/>
                <w:sz w:val="18"/>
              </w:rPr>
            </w:pPr>
            <w:r w:rsidRPr="005B3297">
              <w:rPr>
                <w:b/>
                <w:sz w:val="18"/>
              </w:rPr>
              <w:t>*Documento</w:t>
            </w:r>
          </w:p>
          <w:p w14:paraId="3C96A5A2" w14:textId="77777777" w:rsidR="00EB7E55" w:rsidRPr="005B3297" w:rsidRDefault="00EB7E55" w:rsidP="00EE0F33">
            <w:pPr>
              <w:spacing w:line="259" w:lineRule="auto"/>
              <w:rPr>
                <w:rFonts w:eastAsia="Calibri" w:cs="Calibri"/>
                <w:sz w:val="18"/>
              </w:rPr>
            </w:pPr>
            <w:r w:rsidRPr="005B3297">
              <w:rPr>
                <w:b/>
                <w:sz w:val="18"/>
              </w:rPr>
              <w:t xml:space="preserve">de identificación  </w:t>
            </w:r>
          </w:p>
        </w:tc>
        <w:tc>
          <w:tcPr>
            <w:tcW w:w="621" w:type="pct"/>
          </w:tcPr>
          <w:p w14:paraId="7A5D0F4A" w14:textId="77777777" w:rsidR="00EB7E55" w:rsidRPr="005B3297" w:rsidRDefault="00EB7E55" w:rsidP="00EE0F33">
            <w:pPr>
              <w:spacing w:line="259" w:lineRule="auto"/>
              <w:rPr>
                <w:rFonts w:eastAsia="Calibri" w:cs="Calibri"/>
                <w:sz w:val="18"/>
              </w:rPr>
            </w:pPr>
            <w:r w:rsidRPr="005B3297">
              <w:rPr>
                <w:b/>
                <w:sz w:val="18"/>
              </w:rPr>
              <w:t>*Número</w:t>
            </w:r>
          </w:p>
          <w:p w14:paraId="5F20891C"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tcPr>
          <w:p w14:paraId="7E38E17E" w14:textId="34464788" w:rsidR="00EB7E55" w:rsidRPr="005B3297" w:rsidRDefault="00EB7E55" w:rsidP="00EE0F33">
            <w:pPr>
              <w:spacing w:line="259" w:lineRule="auto"/>
              <w:rPr>
                <w:rFonts w:eastAsia="Calibri" w:cs="Calibri"/>
                <w:sz w:val="18"/>
              </w:rPr>
            </w:pPr>
            <w:r w:rsidRPr="005B3297">
              <w:rPr>
                <w:b/>
                <w:sz w:val="18"/>
              </w:rPr>
              <w:t>*Nombre</w:t>
            </w:r>
          </w:p>
        </w:tc>
        <w:tc>
          <w:tcPr>
            <w:tcW w:w="1056" w:type="pct"/>
          </w:tcPr>
          <w:p w14:paraId="672F954F" w14:textId="3F11982E" w:rsidR="00EB7E55" w:rsidRPr="00224F60" w:rsidRDefault="00EB7E55" w:rsidP="00EE0F33">
            <w:pPr>
              <w:spacing w:line="259" w:lineRule="auto"/>
              <w:rPr>
                <w:rFonts w:eastAsia="Calibri" w:cs="Calibri"/>
                <w:sz w:val="18"/>
              </w:rPr>
            </w:pPr>
            <w:r w:rsidRPr="00224F60">
              <w:rPr>
                <w:b/>
                <w:sz w:val="18"/>
              </w:rPr>
              <w:t xml:space="preserve">*Primer apellido  </w:t>
            </w:r>
          </w:p>
        </w:tc>
        <w:tc>
          <w:tcPr>
            <w:tcW w:w="1171" w:type="pct"/>
          </w:tcPr>
          <w:p w14:paraId="277FDF54" w14:textId="48A362C9" w:rsidR="00EB7E55" w:rsidRPr="00224F60" w:rsidRDefault="00EB7E55" w:rsidP="00EE0F33">
            <w:pPr>
              <w:spacing w:line="259" w:lineRule="auto"/>
              <w:rPr>
                <w:rFonts w:eastAsia="Calibri" w:cs="Calibri"/>
                <w:sz w:val="18"/>
              </w:rPr>
            </w:pPr>
            <w:r w:rsidRPr="00224F60">
              <w:rPr>
                <w:b/>
                <w:sz w:val="18"/>
              </w:rPr>
              <w:t xml:space="preserve">*Segundo apellido </w:t>
            </w:r>
          </w:p>
        </w:tc>
        <w:tc>
          <w:tcPr>
            <w:tcW w:w="482" w:type="pct"/>
          </w:tcPr>
          <w:p w14:paraId="6FA75502" w14:textId="217961A3" w:rsidR="00EB7E55" w:rsidRPr="00224F60" w:rsidRDefault="00EB7E55" w:rsidP="00EE0F33">
            <w:pPr>
              <w:spacing w:line="259" w:lineRule="auto"/>
              <w:rPr>
                <w:rFonts w:eastAsia="Calibri" w:cs="Calibri"/>
                <w:sz w:val="18"/>
              </w:rPr>
            </w:pPr>
            <w:r w:rsidRPr="00224F60">
              <w:rPr>
                <w:b/>
                <w:sz w:val="18"/>
              </w:rPr>
              <w:t xml:space="preserve">*Sexo </w:t>
            </w:r>
          </w:p>
        </w:tc>
      </w:tr>
      <w:tr w:rsidR="00EB7E55" w:rsidRPr="005B3297" w14:paraId="460269C2" w14:textId="77777777" w:rsidTr="00EE0F33">
        <w:trPr>
          <w:trHeight w:val="248"/>
        </w:trPr>
        <w:tc>
          <w:tcPr>
            <w:tcW w:w="1047" w:type="pct"/>
            <w:shd w:val="clear" w:color="auto" w:fill="auto"/>
          </w:tcPr>
          <w:p w14:paraId="02F7C8AF"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1" w:type="pct"/>
            <w:shd w:val="clear" w:color="auto" w:fill="auto"/>
          </w:tcPr>
          <w:p w14:paraId="76DA9220"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shd w:val="clear" w:color="auto" w:fill="auto"/>
          </w:tcPr>
          <w:p w14:paraId="3A24D5F0" w14:textId="77777777" w:rsidR="00EB7E55" w:rsidRPr="005B3297" w:rsidRDefault="00EB7E55" w:rsidP="00EE0F33">
            <w:pPr>
              <w:spacing w:line="259" w:lineRule="auto"/>
              <w:rPr>
                <w:rFonts w:eastAsia="Calibri" w:cs="Calibri"/>
                <w:sz w:val="18"/>
                <w:lang w:eastAsia="es-ES"/>
              </w:rPr>
            </w:pPr>
          </w:p>
        </w:tc>
        <w:tc>
          <w:tcPr>
            <w:tcW w:w="1056" w:type="pct"/>
            <w:shd w:val="clear" w:color="auto" w:fill="auto"/>
          </w:tcPr>
          <w:p w14:paraId="32303087" w14:textId="77777777" w:rsidR="00EB7E55" w:rsidRPr="005B3297" w:rsidRDefault="00EB7E55" w:rsidP="00EE0F33">
            <w:pPr>
              <w:spacing w:line="259" w:lineRule="auto"/>
              <w:rPr>
                <w:rFonts w:eastAsia="Calibri" w:cs="Calibri"/>
                <w:sz w:val="18"/>
                <w:lang w:eastAsia="es-ES"/>
              </w:rPr>
            </w:pPr>
          </w:p>
        </w:tc>
        <w:tc>
          <w:tcPr>
            <w:tcW w:w="1171" w:type="pct"/>
            <w:shd w:val="clear" w:color="auto" w:fill="auto"/>
          </w:tcPr>
          <w:p w14:paraId="7DC28ACC"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482" w:type="pct"/>
            <w:shd w:val="clear" w:color="auto" w:fill="auto"/>
          </w:tcPr>
          <w:p w14:paraId="2B53B98F" w14:textId="77777777" w:rsidR="00EB7E55" w:rsidRPr="005B3297" w:rsidRDefault="00EB7E55" w:rsidP="00EE0F33">
            <w:pPr>
              <w:spacing w:line="259" w:lineRule="auto"/>
              <w:rPr>
                <w:rFonts w:eastAsia="Calibri" w:cs="Calibri"/>
                <w:sz w:val="18"/>
              </w:rPr>
            </w:pPr>
            <w:r w:rsidRPr="005B3297">
              <w:rPr>
                <w:sz w:val="19"/>
              </w:rPr>
              <w:t xml:space="preserve"> </w:t>
            </w:r>
          </w:p>
        </w:tc>
      </w:tr>
    </w:tbl>
    <w:p w14:paraId="65A003E7" w14:textId="77777777" w:rsidR="00EB7E55" w:rsidRPr="005B3297" w:rsidRDefault="00EB7E55" w:rsidP="00EB7E55">
      <w:pPr>
        <w:tabs>
          <w:tab w:val="center" w:pos="584"/>
          <w:tab w:val="center" w:pos="1874"/>
        </w:tabs>
        <w:spacing w:line="249" w:lineRule="auto"/>
        <w:rPr>
          <w:rFonts w:ascii="Calibri" w:eastAsia="Calibri" w:hAnsi="Calibri" w:cs="Calibri"/>
          <w:sz w:val="18"/>
          <w:szCs w:val="22"/>
          <w:lang w:eastAsia="es-ES"/>
        </w:rPr>
      </w:pPr>
    </w:p>
    <w:p w14:paraId="46C2993F" w14:textId="6F41FC90" w:rsidR="00EB7E55" w:rsidRPr="00224F60" w:rsidRDefault="00EB7E55" w:rsidP="00440F3C">
      <w:pPr>
        <w:tabs>
          <w:tab w:val="center" w:pos="584"/>
          <w:tab w:val="center" w:pos="1874"/>
        </w:tabs>
        <w:spacing w:after="110" w:line="249" w:lineRule="auto"/>
        <w:ind w:left="720"/>
        <w:contextualSpacing/>
        <w:jc w:val="both"/>
        <w:rPr>
          <w:rFonts w:ascii="Calibri" w:eastAsia="Calibri" w:hAnsi="Calibri" w:cs="Calibri"/>
          <w:sz w:val="18"/>
          <w:szCs w:val="18"/>
        </w:rPr>
      </w:pPr>
      <w:r w:rsidRPr="49820221">
        <w:rPr>
          <w:rFonts w:ascii="Calibri" w:hAnsi="Calibri"/>
          <w:sz w:val="18"/>
          <w:szCs w:val="18"/>
        </w:rPr>
        <w:t xml:space="preserve">Representante </w:t>
      </w:r>
      <w:r w:rsidRPr="00224F60">
        <w:rPr>
          <w:rFonts w:ascii="Calibri" w:hAnsi="Calibri"/>
          <w:sz w:val="18"/>
          <w:szCs w:val="18"/>
        </w:rPr>
        <w:t>de:</w:t>
      </w:r>
    </w:p>
    <w:p w14:paraId="327DE80B" w14:textId="6E0EF2DC" w:rsidR="00EB7E55" w:rsidRPr="00224F60" w:rsidRDefault="00EB7E55" w:rsidP="00EB7E55">
      <w:pPr>
        <w:tabs>
          <w:tab w:val="center" w:pos="584"/>
          <w:tab w:val="center" w:pos="1874"/>
        </w:tabs>
        <w:spacing w:line="249" w:lineRule="auto"/>
        <w:ind w:left="360"/>
        <w:rPr>
          <w:rFonts w:ascii="Calibri" w:eastAsia="Calibri" w:hAnsi="Calibri" w:cs="Calibri"/>
          <w:b/>
          <w:sz w:val="18"/>
          <w:szCs w:val="22"/>
        </w:rPr>
      </w:pPr>
      <w:r w:rsidRPr="00224F60">
        <w:rPr>
          <w:rFonts w:ascii="Calibri" w:hAnsi="Calibri"/>
          <w:b/>
          <w:sz w:val="18"/>
        </w:rPr>
        <w:t>Datos persona/entidad representada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2"/>
        <w:gridCol w:w="1240"/>
        <w:gridCol w:w="1242"/>
        <w:gridCol w:w="2108"/>
        <w:gridCol w:w="2338"/>
        <w:gridCol w:w="962"/>
      </w:tblGrid>
      <w:tr w:rsidR="005B3297" w:rsidRPr="005B3297" w14:paraId="7136AB44" w14:textId="77777777" w:rsidTr="00EE0F33">
        <w:trPr>
          <w:trHeight w:val="256"/>
        </w:trPr>
        <w:tc>
          <w:tcPr>
            <w:tcW w:w="1048" w:type="pct"/>
          </w:tcPr>
          <w:p w14:paraId="233BC5E4" w14:textId="77777777" w:rsidR="00EB7E55" w:rsidRPr="00224F60" w:rsidRDefault="00EB7E55" w:rsidP="00EE0F33">
            <w:pPr>
              <w:spacing w:line="259" w:lineRule="auto"/>
              <w:rPr>
                <w:rFonts w:eastAsia="Calibri" w:cs="Calibri"/>
                <w:sz w:val="18"/>
              </w:rPr>
            </w:pPr>
            <w:r w:rsidRPr="00224F60">
              <w:rPr>
                <w:b/>
                <w:sz w:val="18"/>
              </w:rPr>
              <w:t>*Documento</w:t>
            </w:r>
          </w:p>
          <w:p w14:paraId="472371C7" w14:textId="77777777" w:rsidR="00EB7E55" w:rsidRPr="00224F60" w:rsidRDefault="00EB7E55" w:rsidP="00EE0F33">
            <w:pPr>
              <w:spacing w:line="259" w:lineRule="auto"/>
              <w:rPr>
                <w:rFonts w:eastAsia="Calibri" w:cs="Calibri"/>
                <w:sz w:val="18"/>
              </w:rPr>
            </w:pPr>
            <w:r w:rsidRPr="00224F60">
              <w:rPr>
                <w:b/>
                <w:sz w:val="18"/>
              </w:rPr>
              <w:t xml:space="preserve">de identificación  </w:t>
            </w:r>
          </w:p>
        </w:tc>
        <w:tc>
          <w:tcPr>
            <w:tcW w:w="621" w:type="pct"/>
          </w:tcPr>
          <w:p w14:paraId="35D0B0BE" w14:textId="77777777" w:rsidR="00EB7E55" w:rsidRPr="00224F60" w:rsidRDefault="00EB7E55" w:rsidP="00EE0F33">
            <w:pPr>
              <w:spacing w:line="259" w:lineRule="auto"/>
              <w:rPr>
                <w:rFonts w:eastAsia="Calibri" w:cs="Calibri"/>
                <w:sz w:val="18"/>
              </w:rPr>
            </w:pPr>
            <w:r w:rsidRPr="00224F60">
              <w:rPr>
                <w:b/>
                <w:sz w:val="18"/>
              </w:rPr>
              <w:t>*Número</w:t>
            </w:r>
          </w:p>
          <w:p w14:paraId="22192D83" w14:textId="77777777" w:rsidR="00EB7E55" w:rsidRPr="00224F60" w:rsidRDefault="00EB7E55" w:rsidP="00EE0F33">
            <w:pPr>
              <w:spacing w:line="259" w:lineRule="auto"/>
              <w:rPr>
                <w:rFonts w:eastAsia="Calibri" w:cs="Calibri"/>
                <w:sz w:val="18"/>
              </w:rPr>
            </w:pPr>
            <w:r w:rsidRPr="00224F60">
              <w:rPr>
                <w:b/>
                <w:sz w:val="18"/>
              </w:rPr>
              <w:t xml:space="preserve">  </w:t>
            </w:r>
          </w:p>
        </w:tc>
        <w:tc>
          <w:tcPr>
            <w:tcW w:w="622" w:type="pct"/>
          </w:tcPr>
          <w:p w14:paraId="3AF3AED1" w14:textId="77777777" w:rsidR="00EB7E55" w:rsidRPr="00224F60" w:rsidRDefault="00EB7E55" w:rsidP="00EE0F33">
            <w:pPr>
              <w:spacing w:line="259" w:lineRule="auto"/>
              <w:rPr>
                <w:rFonts w:eastAsia="Calibri" w:cs="Calibri"/>
                <w:sz w:val="18"/>
              </w:rPr>
            </w:pPr>
            <w:r w:rsidRPr="00224F60">
              <w:rPr>
                <w:b/>
                <w:sz w:val="18"/>
              </w:rPr>
              <w:t>*Nombre</w:t>
            </w:r>
          </w:p>
        </w:tc>
        <w:tc>
          <w:tcPr>
            <w:tcW w:w="1056" w:type="pct"/>
          </w:tcPr>
          <w:p w14:paraId="3186528E" w14:textId="77777777" w:rsidR="00EB7E55" w:rsidRPr="00224F60" w:rsidRDefault="00EB7E55" w:rsidP="00EE0F33">
            <w:pPr>
              <w:spacing w:line="259" w:lineRule="auto"/>
              <w:rPr>
                <w:rFonts w:eastAsia="Calibri" w:cs="Calibri"/>
                <w:sz w:val="18"/>
              </w:rPr>
            </w:pPr>
            <w:r w:rsidRPr="00224F60">
              <w:rPr>
                <w:b/>
                <w:sz w:val="18"/>
              </w:rPr>
              <w:t xml:space="preserve">*Primer apellido  </w:t>
            </w:r>
          </w:p>
        </w:tc>
        <w:tc>
          <w:tcPr>
            <w:tcW w:w="1171" w:type="pct"/>
          </w:tcPr>
          <w:p w14:paraId="0919E822" w14:textId="77777777" w:rsidR="00EB7E55" w:rsidRPr="00224F60" w:rsidRDefault="00EB7E55" w:rsidP="00EE0F33">
            <w:pPr>
              <w:spacing w:line="259" w:lineRule="auto"/>
              <w:rPr>
                <w:rFonts w:eastAsia="Calibri" w:cs="Calibri"/>
                <w:sz w:val="18"/>
              </w:rPr>
            </w:pPr>
            <w:r w:rsidRPr="00224F60">
              <w:rPr>
                <w:b/>
                <w:sz w:val="18"/>
              </w:rPr>
              <w:t xml:space="preserve">*Segundo apellido </w:t>
            </w:r>
          </w:p>
        </w:tc>
        <w:tc>
          <w:tcPr>
            <w:tcW w:w="482" w:type="pct"/>
          </w:tcPr>
          <w:p w14:paraId="41EB0BF6" w14:textId="77777777" w:rsidR="00EB7E55" w:rsidRPr="005B3297" w:rsidRDefault="00EB7E55" w:rsidP="00EE0F33">
            <w:pPr>
              <w:spacing w:line="259" w:lineRule="auto"/>
              <w:rPr>
                <w:rFonts w:eastAsia="Calibri" w:cs="Calibri"/>
                <w:sz w:val="18"/>
              </w:rPr>
            </w:pPr>
            <w:r w:rsidRPr="00224F60">
              <w:rPr>
                <w:b/>
                <w:sz w:val="18"/>
              </w:rPr>
              <w:t>*Sexo</w:t>
            </w:r>
            <w:r w:rsidRPr="005B3297">
              <w:rPr>
                <w:b/>
                <w:sz w:val="18"/>
              </w:rPr>
              <w:t xml:space="preserve"> </w:t>
            </w:r>
          </w:p>
        </w:tc>
      </w:tr>
      <w:tr w:rsidR="00EB7E55" w:rsidRPr="005B3297" w14:paraId="4E36DBFB" w14:textId="77777777" w:rsidTr="00EE0F33">
        <w:trPr>
          <w:trHeight w:val="248"/>
        </w:trPr>
        <w:tc>
          <w:tcPr>
            <w:tcW w:w="1048" w:type="pct"/>
            <w:shd w:val="clear" w:color="auto" w:fill="auto"/>
          </w:tcPr>
          <w:p w14:paraId="595533CE"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1" w:type="pct"/>
            <w:shd w:val="clear" w:color="auto" w:fill="auto"/>
          </w:tcPr>
          <w:p w14:paraId="34B15974"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shd w:val="clear" w:color="auto" w:fill="auto"/>
          </w:tcPr>
          <w:p w14:paraId="12C17509" w14:textId="77777777" w:rsidR="00EB7E55" w:rsidRPr="005B3297" w:rsidRDefault="00EB7E55" w:rsidP="00EE0F33">
            <w:pPr>
              <w:spacing w:line="259" w:lineRule="auto"/>
              <w:rPr>
                <w:rFonts w:eastAsia="Calibri" w:cs="Calibri"/>
                <w:sz w:val="18"/>
                <w:lang w:eastAsia="es-ES"/>
              </w:rPr>
            </w:pPr>
          </w:p>
        </w:tc>
        <w:tc>
          <w:tcPr>
            <w:tcW w:w="1056" w:type="pct"/>
            <w:shd w:val="clear" w:color="auto" w:fill="auto"/>
          </w:tcPr>
          <w:p w14:paraId="22B38F19" w14:textId="77777777" w:rsidR="00EB7E55" w:rsidRPr="005B3297" w:rsidRDefault="00EB7E55" w:rsidP="00EE0F33">
            <w:pPr>
              <w:spacing w:line="259" w:lineRule="auto"/>
              <w:rPr>
                <w:rFonts w:eastAsia="Calibri" w:cs="Calibri"/>
                <w:sz w:val="18"/>
                <w:lang w:eastAsia="es-ES"/>
              </w:rPr>
            </w:pPr>
          </w:p>
        </w:tc>
        <w:tc>
          <w:tcPr>
            <w:tcW w:w="1171" w:type="pct"/>
            <w:shd w:val="clear" w:color="auto" w:fill="auto"/>
          </w:tcPr>
          <w:p w14:paraId="5D8567BB"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482" w:type="pct"/>
            <w:shd w:val="clear" w:color="auto" w:fill="auto"/>
          </w:tcPr>
          <w:p w14:paraId="61E94CDE" w14:textId="77777777" w:rsidR="00EB7E55" w:rsidRPr="005B3297" w:rsidRDefault="00EB7E55" w:rsidP="00EE0F33">
            <w:pPr>
              <w:spacing w:line="259" w:lineRule="auto"/>
              <w:rPr>
                <w:rFonts w:eastAsia="Calibri" w:cs="Calibri"/>
                <w:sz w:val="18"/>
              </w:rPr>
            </w:pPr>
            <w:r w:rsidRPr="005B3297">
              <w:rPr>
                <w:sz w:val="19"/>
              </w:rPr>
              <w:t xml:space="preserve"> </w:t>
            </w:r>
          </w:p>
        </w:tc>
      </w:tr>
    </w:tbl>
    <w:p w14:paraId="47B12725" w14:textId="77777777" w:rsidR="00EB7E55" w:rsidRPr="005B3297"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5902E7B0" w14:textId="77777777" w:rsidTr="00EE0F33">
        <w:trPr>
          <w:trHeight w:val="116"/>
        </w:trPr>
        <w:tc>
          <w:tcPr>
            <w:tcW w:w="5000" w:type="pct"/>
            <w:shd w:val="clear" w:color="auto" w:fill="B8CCE4"/>
          </w:tcPr>
          <w:p w14:paraId="723792AD" w14:textId="77777777" w:rsidR="00EB7E55" w:rsidRPr="005B3297" w:rsidRDefault="00EB7E55" w:rsidP="00EE0F33">
            <w:pPr>
              <w:spacing w:line="259" w:lineRule="auto"/>
              <w:rPr>
                <w:rFonts w:eastAsia="Calibri" w:cs="Calibri"/>
                <w:sz w:val="18"/>
              </w:rPr>
            </w:pPr>
            <w:r w:rsidRPr="005B3297">
              <w:rPr>
                <w:b/>
              </w:rPr>
              <w:t>DATOS PARA LAS NOTIFICACIONES</w:t>
            </w:r>
          </w:p>
        </w:tc>
      </w:tr>
    </w:tbl>
    <w:p w14:paraId="5F7F3A0E"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lang w:eastAsia="es-ES"/>
        </w:rPr>
      </w:pPr>
    </w:p>
    <w:p w14:paraId="2EE3133D"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rPr>
      </w:pPr>
      <w:r w:rsidRPr="005B3297">
        <w:rPr>
          <w:rFonts w:ascii="Calibri" w:hAnsi="Calibri"/>
          <w:b/>
          <w:sz w:val="18"/>
        </w:rPr>
        <w:t>Las notificaciones y comunicaciones se enviarán a la siguiente dirección:</w:t>
      </w:r>
    </w:p>
    <w:p w14:paraId="5865D111"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rPr>
      </w:pPr>
      <w:r w:rsidRPr="005B3297">
        <w:rPr>
          <w:rFonts w:ascii="Calibri" w:hAnsi="Calibri"/>
          <w:sz w:val="22"/>
        </w:rPr>
        <w:tab/>
      </w:r>
      <w:r w:rsidRPr="005B3297">
        <w:rPr>
          <w:rFonts w:ascii="Calibri" w:hAnsi="Calibri"/>
          <w:sz w:val="18"/>
        </w:rPr>
        <w:t xml:space="preserve">Las notificaciones que envíe la administración durante la tramitación de este expediente irán destinadas a: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0"/>
      </w:tblGrid>
      <w:tr w:rsidR="00EB7E55" w:rsidRPr="005B3297" w14:paraId="3DBC52F5" w14:textId="77777777" w:rsidTr="62382822">
        <w:tc>
          <w:tcPr>
            <w:tcW w:w="9870" w:type="dxa"/>
            <w:shd w:val="clear" w:color="auto" w:fill="auto"/>
          </w:tcPr>
          <w:p w14:paraId="55126512" w14:textId="77777777" w:rsidR="00EB7E55" w:rsidRPr="005B3297" w:rsidRDefault="00EB7E55" w:rsidP="00EE0F33">
            <w:pPr>
              <w:tabs>
                <w:tab w:val="center" w:pos="1010"/>
                <w:tab w:val="center" w:pos="2315"/>
                <w:tab w:val="center" w:pos="3622"/>
                <w:tab w:val="center" w:pos="6298"/>
              </w:tabs>
              <w:spacing w:line="249" w:lineRule="auto"/>
              <w:rPr>
                <w:rFonts w:eastAsia="Calibri" w:cs="Calibri"/>
                <w:sz w:val="18"/>
                <w:lang w:eastAsia="es-ES"/>
              </w:rPr>
            </w:pPr>
          </w:p>
        </w:tc>
      </w:tr>
    </w:tbl>
    <w:p w14:paraId="7CC75EA9"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lang w:eastAsia="es-ES"/>
        </w:rPr>
      </w:pPr>
    </w:p>
    <w:p w14:paraId="07877B8C" w14:textId="77777777" w:rsidR="00EB7E55" w:rsidRPr="005B3297" w:rsidRDefault="00EB7E55" w:rsidP="49820221">
      <w:pPr>
        <w:keepNext/>
        <w:keepLines/>
        <w:tabs>
          <w:tab w:val="center" w:pos="1092"/>
          <w:tab w:val="center" w:pos="2498"/>
        </w:tabs>
        <w:spacing w:line="259" w:lineRule="auto"/>
        <w:outlineLvl w:val="0"/>
        <w:rPr>
          <w:rFonts w:ascii="Calibri" w:eastAsia="Calibri" w:hAnsi="Calibri" w:cs="Calibri"/>
          <w:b/>
          <w:bCs/>
          <w:sz w:val="18"/>
          <w:szCs w:val="18"/>
        </w:rPr>
      </w:pPr>
      <w:r w:rsidRPr="49820221">
        <w:rPr>
          <w:rFonts w:ascii="Calibri" w:hAnsi="Calibri"/>
          <w:b/>
          <w:bCs/>
          <w:sz w:val="18"/>
          <w:szCs w:val="18"/>
        </w:rPr>
        <w:t>Canal de notificación y comunicación *</w:t>
      </w:r>
    </w:p>
    <w:p w14:paraId="739B70F7"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 xml:space="preserve">Electrónico: </w:t>
      </w:r>
      <w:r w:rsidRPr="005B3297">
        <w:rPr>
          <w:rFonts w:ascii="Calibri" w:hAnsi="Calibri"/>
          <w:sz w:val="18"/>
        </w:rPr>
        <w:t>Se envían a la bandeja de notificaciones y comunicaciones de Mi Carpeta. Para acceder, es necesario un medio de identificación electrónico.</w:t>
      </w:r>
      <w:r w:rsidRPr="005B3297">
        <w:rPr>
          <w:rFonts w:ascii="Calibri" w:hAnsi="Calibri"/>
          <w:b/>
          <w:sz w:val="18"/>
        </w:rPr>
        <w:t xml:space="preserve"> </w:t>
      </w:r>
    </w:p>
    <w:p w14:paraId="2D499C08" w14:textId="62EB4DB0" w:rsidR="00EB7E55" w:rsidRPr="005B3297" w:rsidRDefault="00EB7E55" w:rsidP="00EB7E55">
      <w:pPr>
        <w:spacing w:line="256" w:lineRule="auto"/>
        <w:ind w:hanging="10"/>
        <w:rPr>
          <w:rFonts w:ascii="Calibri" w:eastAsia="Calibri" w:hAnsi="Calibri" w:cs="Calibri"/>
          <w:i/>
          <w:sz w:val="16"/>
          <w:szCs w:val="22"/>
        </w:rPr>
      </w:pPr>
      <w:r w:rsidRPr="005B3297">
        <w:rPr>
          <w:rFonts w:ascii="Calibri" w:hAnsi="Calibri"/>
          <w:i/>
          <w:sz w:val="16"/>
        </w:rPr>
        <w:t>Nota sobre el canal electrónico:</w:t>
      </w:r>
      <w:r w:rsidR="002811CA" w:rsidRPr="005B3297">
        <w:rPr>
          <w:rFonts w:ascii="Calibri" w:hAnsi="Calibri"/>
          <w:i/>
          <w:sz w:val="16"/>
        </w:rPr>
        <w:t xml:space="preserve"> </w:t>
      </w:r>
      <w:r w:rsidR="00625E8F" w:rsidRPr="005B3297">
        <w:rPr>
          <w:rFonts w:ascii="Calibri" w:hAnsi="Calibri"/>
          <w:i/>
          <w:sz w:val="16"/>
        </w:rPr>
        <w:t>s</w:t>
      </w:r>
      <w:r w:rsidRPr="005B3297">
        <w:rPr>
          <w:rFonts w:ascii="Calibri" w:hAnsi="Calibri"/>
          <w:i/>
          <w:sz w:val="16"/>
        </w:rPr>
        <w:t xml:space="preserve">i usted no accede a la notificación electrónica, se dará por notificada transcurridos 10 días naturales desde su puesta a disposición en Mi Carpeta. Cumplido el plazo indicado, se entenderá que usted rechaza la notificación y así constará en el expediente. El trámite se dará por efectuado y la administración seguirá adelante con el procedimiento. </w:t>
      </w:r>
    </w:p>
    <w:p w14:paraId="7BF3B2BF" w14:textId="77777777" w:rsidR="00EB7E55" w:rsidRPr="005B3297" w:rsidRDefault="00EB7E55" w:rsidP="00EB7E55">
      <w:pPr>
        <w:spacing w:line="256" w:lineRule="auto"/>
        <w:ind w:hanging="10"/>
        <w:rPr>
          <w:rFonts w:ascii="Calibri" w:eastAsia="Calibri" w:hAnsi="Calibri" w:cs="Calibri"/>
          <w:sz w:val="18"/>
          <w:szCs w:val="22"/>
          <w:lang w:eastAsia="es-ES"/>
        </w:rPr>
      </w:pPr>
    </w:p>
    <w:p w14:paraId="4F1D5367" w14:textId="47BABC24" w:rsidR="00EB7E55" w:rsidRPr="005B3297" w:rsidRDefault="00EB7E55" w:rsidP="00EB7E55">
      <w:pPr>
        <w:keepNext/>
        <w:keepLines/>
        <w:spacing w:line="259" w:lineRule="auto"/>
        <w:ind w:hanging="10"/>
        <w:outlineLvl w:val="0"/>
        <w:rPr>
          <w:rFonts w:ascii="Calibri" w:eastAsia="Calibri" w:hAnsi="Calibri" w:cs="Calibri"/>
          <w:b/>
          <w:sz w:val="18"/>
          <w:szCs w:val="22"/>
        </w:rPr>
      </w:pPr>
      <w:r w:rsidRPr="005B3297">
        <w:rPr>
          <w:rFonts w:ascii="Calibri" w:hAnsi="Calibri"/>
          <w:b/>
          <w:sz w:val="18"/>
        </w:rPr>
        <w:t>Datos para recibir avisos</w:t>
      </w:r>
    </w:p>
    <w:p w14:paraId="331586BD" w14:textId="77777777" w:rsidR="00EB7E55" w:rsidRPr="005B3297" w:rsidRDefault="00EB7E55" w:rsidP="00EB7E55">
      <w:pPr>
        <w:tabs>
          <w:tab w:val="center" w:pos="1584"/>
          <w:tab w:val="center" w:pos="4466"/>
          <w:tab w:val="center" w:pos="6648"/>
        </w:tabs>
        <w:spacing w:line="249" w:lineRule="auto"/>
        <w:rPr>
          <w:rFonts w:ascii="Calibri" w:eastAsia="Calibri" w:hAnsi="Calibri" w:cs="Calibri"/>
          <w:sz w:val="18"/>
          <w:szCs w:val="18"/>
        </w:rPr>
      </w:pPr>
      <w:r w:rsidRPr="005B3297">
        <w:rPr>
          <w:rFonts w:ascii="Calibri" w:hAnsi="Calibri"/>
          <w:sz w:val="18"/>
        </w:rPr>
        <w:t>Le enviaremos un aviso al correo electrónico y al teléfono móvil cuando tenga alguna notificación o comunicación en Mi Carpeta.</w:t>
      </w:r>
      <w:r w:rsidRPr="005B3297">
        <w:rPr>
          <w:rFonts w:ascii="Calibri" w:hAnsi="Calibri"/>
          <w:sz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808"/>
        <w:gridCol w:w="2282"/>
      </w:tblGrid>
      <w:tr w:rsidR="005B3297" w:rsidRPr="005B3297" w14:paraId="12BBE548" w14:textId="77777777" w:rsidTr="00EE0F33">
        <w:tc>
          <w:tcPr>
            <w:tcW w:w="1448" w:type="pct"/>
          </w:tcPr>
          <w:p w14:paraId="5BDEBED9" w14:textId="6EA321E9"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Correo electrónico</w:t>
            </w:r>
            <w:r w:rsidR="00716927" w:rsidRPr="00BF7F33">
              <w:rPr>
                <w:sz w:val="18"/>
              </w:rPr>
              <w:t>*</w:t>
            </w:r>
          </w:p>
        </w:tc>
        <w:tc>
          <w:tcPr>
            <w:tcW w:w="2408" w:type="pct"/>
          </w:tcPr>
          <w:p w14:paraId="0B4C81E6" w14:textId="15C58FA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Confirmación de correo electrónico</w:t>
            </w:r>
            <w:r w:rsidR="00E519CC">
              <w:rPr>
                <w:sz w:val="18"/>
              </w:rPr>
              <w:t>*</w:t>
            </w:r>
          </w:p>
        </w:tc>
        <w:tc>
          <w:tcPr>
            <w:tcW w:w="1143" w:type="pct"/>
          </w:tcPr>
          <w:p w14:paraId="111FF9B9" w14:textId="5CB63714"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Teléfono móvil</w:t>
            </w:r>
          </w:p>
        </w:tc>
      </w:tr>
      <w:tr w:rsidR="00EB7E55" w:rsidRPr="005B3297" w14:paraId="370D5948" w14:textId="77777777" w:rsidTr="00EE0F33">
        <w:tc>
          <w:tcPr>
            <w:tcW w:w="1448" w:type="pct"/>
            <w:shd w:val="clear" w:color="auto" w:fill="auto"/>
          </w:tcPr>
          <w:p w14:paraId="4D57C20A"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2408" w:type="pct"/>
            <w:shd w:val="clear" w:color="auto" w:fill="auto"/>
          </w:tcPr>
          <w:p w14:paraId="3ABBCD07"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1143" w:type="pct"/>
            <w:shd w:val="clear" w:color="auto" w:fill="auto"/>
          </w:tcPr>
          <w:p w14:paraId="51B565C0"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r>
    </w:tbl>
    <w:p w14:paraId="1626F387" w14:textId="77777777" w:rsidR="00EB7E55" w:rsidRPr="005B3297" w:rsidRDefault="00EB7E55" w:rsidP="00EB7E5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eastAsia="es-ES"/>
        </w:rPr>
      </w:pPr>
    </w:p>
    <w:p w14:paraId="6F5949BF" w14:textId="77777777" w:rsidR="00EB7E55" w:rsidRPr="005B3297" w:rsidRDefault="00EB7E55" w:rsidP="00EB7E55">
      <w:pPr>
        <w:keepNext/>
        <w:keepLines/>
        <w:tabs>
          <w:tab w:val="center" w:pos="285"/>
          <w:tab w:val="center" w:pos="1527"/>
          <w:tab w:val="center" w:pos="3374"/>
        </w:tabs>
        <w:spacing w:line="259" w:lineRule="auto"/>
        <w:outlineLvl w:val="0"/>
        <w:rPr>
          <w:rFonts w:ascii="Calibri" w:eastAsia="Calibri" w:hAnsi="Calibri" w:cs="Calibri"/>
          <w:b/>
          <w:sz w:val="18"/>
          <w:szCs w:val="22"/>
        </w:rPr>
      </w:pPr>
      <w:r w:rsidRPr="005B3297">
        <w:rPr>
          <w:rFonts w:ascii="Calibri" w:hAnsi="Calibri"/>
          <w:sz w:val="22"/>
        </w:rPr>
        <w:tab/>
      </w:r>
      <w:r w:rsidRPr="005B3297">
        <w:rPr>
          <w:rFonts w:ascii="Calibri" w:hAnsi="Calibri"/>
          <w:b/>
          <w:sz w:val="18"/>
        </w:rPr>
        <w:t>Idioma de comunicación *</w:t>
      </w:r>
    </w:p>
    <w:p w14:paraId="4F6F1E12"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sz w:val="18"/>
        </w:rPr>
        <w:t xml:space="preserve">Las notificaciones y las comunicaciones que se le mandarán a través de correos electrónicos y mensajes de avisos estará en el idioma que usted indique. </w:t>
      </w:r>
    </w:p>
    <w:p w14:paraId="74E171C7" w14:textId="430542E5" w:rsidR="00EB7E55" w:rsidRPr="005B3297" w:rsidRDefault="00EB7E55" w:rsidP="00EB7E55">
      <w:pPr>
        <w:tabs>
          <w:tab w:val="center" w:pos="187"/>
          <w:tab w:val="center" w:pos="612"/>
          <w:tab w:val="center" w:pos="1067"/>
          <w:tab w:val="center" w:pos="2055"/>
          <w:tab w:val="center" w:pos="2693"/>
          <w:tab w:val="center" w:pos="3597"/>
        </w:tabs>
        <w:spacing w:line="249" w:lineRule="auto"/>
        <w:rPr>
          <w:rFonts w:ascii="Calibri" w:eastAsia="Calibri" w:hAnsi="Calibri" w:cs="Calibri"/>
          <w:sz w:val="18"/>
          <w:szCs w:val="18"/>
        </w:rPr>
      </w:pPr>
      <w:r w:rsidRPr="005B3297">
        <w:rPr>
          <w:rFonts w:ascii="Calibri" w:hAnsi="Calibri"/>
          <w:sz w:val="22"/>
        </w:rPr>
        <w:tab/>
      </w:r>
      <w:r w:rsidRPr="005B3297">
        <w:rPr>
          <w:noProof/>
          <w:lang w:eastAsia="es-ES"/>
        </w:rPr>
        <mc:AlternateContent>
          <mc:Choice Requires="wpg">
            <w:drawing>
              <wp:inline distT="0" distB="0" distL="0" distR="0" wp14:anchorId="40644B07" wp14:editId="629F271B">
                <wp:extent cx="75437" cy="72707"/>
                <wp:effectExtent l="0" t="0" r="0" b="0"/>
                <wp:docPr id="968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433C1C9"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5B3297">
        <w:rPr>
          <w:rFonts w:ascii="Calibri" w:hAnsi="Calibri"/>
          <w:sz w:val="18"/>
        </w:rPr>
        <w:tab/>
      </w:r>
      <w:r w:rsidR="08EE68B6" w:rsidRPr="06455857">
        <w:rPr>
          <w:rFonts w:ascii="Calibri" w:hAnsi="Calibri"/>
          <w:sz w:val="18"/>
          <w:szCs w:val="18"/>
        </w:rPr>
        <w:t>E</w:t>
      </w:r>
      <w:r w:rsidR="3F0686D6" w:rsidRPr="06455857">
        <w:rPr>
          <w:rFonts w:ascii="Calibri" w:hAnsi="Calibri"/>
          <w:sz w:val="18"/>
          <w:szCs w:val="18"/>
        </w:rPr>
        <w:t>usk</w:t>
      </w:r>
      <w:r w:rsidR="1A49DDB0" w:rsidRPr="06455857">
        <w:rPr>
          <w:rFonts w:ascii="Calibri" w:hAnsi="Calibri"/>
          <w:sz w:val="18"/>
          <w:szCs w:val="18"/>
        </w:rPr>
        <w:t>a</w:t>
      </w:r>
      <w:r w:rsidR="3F0686D6" w:rsidRPr="06455857">
        <w:rPr>
          <w:rFonts w:ascii="Calibri" w:hAnsi="Calibri"/>
          <w:sz w:val="18"/>
          <w:szCs w:val="18"/>
        </w:rPr>
        <w:t>ra</w:t>
      </w:r>
      <w:r w:rsidRPr="005B3297">
        <w:rPr>
          <w:rFonts w:ascii="Calibri" w:hAnsi="Calibri"/>
          <w:sz w:val="18"/>
        </w:rPr>
        <w:tab/>
      </w:r>
      <w:r w:rsidRPr="005B3297">
        <w:rPr>
          <w:rFonts w:ascii="Calibri" w:hAnsi="Calibri"/>
          <w:sz w:val="18"/>
        </w:rPr>
        <w:tab/>
      </w:r>
      <w:r w:rsidRPr="005B3297">
        <w:rPr>
          <w:rFonts w:ascii="Calibri" w:hAnsi="Calibri"/>
          <w:sz w:val="18"/>
        </w:rPr>
        <w:tab/>
      </w:r>
      <w:r w:rsidRPr="005B3297">
        <w:rPr>
          <w:noProof/>
          <w:sz w:val="22"/>
          <w:lang w:eastAsia="es-ES"/>
        </w:rPr>
        <mc:AlternateContent>
          <mc:Choice Requires="wpg">
            <w:drawing>
              <wp:inline distT="0" distB="0" distL="0" distR="0" wp14:anchorId="0EAC0F4D" wp14:editId="79D3C44D">
                <wp:extent cx="75628" cy="72783"/>
                <wp:effectExtent l="0" t="0" r="0" b="0"/>
                <wp:docPr id="9681" name="Group 9681"/>
                <wp:cNvGraphicFramePr/>
                <a:graphic xmlns:a="http://schemas.openxmlformats.org/drawingml/2006/main">
                  <a:graphicData uri="http://schemas.microsoft.com/office/word/2010/wordprocessingGroup">
                    <wpg:wgp>
                      <wpg:cNvGrpSpPr/>
                      <wpg:grpSpPr>
                        <a:xfrm>
                          <a:off x="0" y="0"/>
                          <a:ext cx="75628" cy="72783"/>
                          <a:chOff x="0" y="0"/>
                          <a:chExt cx="75628" cy="72783"/>
                        </a:xfrm>
                      </wpg:grpSpPr>
                      <wps:wsp>
                        <wps:cNvPr id="213" name="Shape 213"/>
                        <wps:cNvSpPr/>
                        <wps:spPr>
                          <a:xfrm>
                            <a:off x="0" y="0"/>
                            <a:ext cx="36353" cy="72783"/>
                          </a:xfrm>
                          <a:custGeom>
                            <a:avLst/>
                            <a:gdLst/>
                            <a:ahLst/>
                            <a:cxnLst/>
                            <a:rect l="0" t="0" r="0" b="0"/>
                            <a:pathLst>
                              <a:path w="36353" h="72783">
                                <a:moveTo>
                                  <a:pt x="34384" y="0"/>
                                </a:moveTo>
                                <a:lnTo>
                                  <a:pt x="36353" y="429"/>
                                </a:lnTo>
                                <a:lnTo>
                                  <a:pt x="36353" y="8338"/>
                                </a:lnTo>
                                <a:lnTo>
                                  <a:pt x="21260" y="13082"/>
                                </a:lnTo>
                                <a:lnTo>
                                  <a:pt x="16894" y="16813"/>
                                </a:lnTo>
                                <a:lnTo>
                                  <a:pt x="13716" y="20626"/>
                                </a:lnTo>
                                <a:lnTo>
                                  <a:pt x="11659" y="22671"/>
                                </a:lnTo>
                                <a:lnTo>
                                  <a:pt x="10973" y="25414"/>
                                </a:lnTo>
                                <a:lnTo>
                                  <a:pt x="9601" y="28157"/>
                                </a:lnTo>
                                <a:lnTo>
                                  <a:pt x="8915" y="30228"/>
                                </a:lnTo>
                                <a:lnTo>
                                  <a:pt x="8915" y="33656"/>
                                </a:lnTo>
                                <a:lnTo>
                                  <a:pt x="8230" y="36400"/>
                                </a:lnTo>
                                <a:lnTo>
                                  <a:pt x="8915" y="39143"/>
                                </a:lnTo>
                                <a:lnTo>
                                  <a:pt x="8915" y="41886"/>
                                </a:lnTo>
                                <a:lnTo>
                                  <a:pt x="10287" y="47372"/>
                                </a:lnTo>
                                <a:lnTo>
                                  <a:pt x="11659" y="49430"/>
                                </a:lnTo>
                                <a:lnTo>
                                  <a:pt x="13716" y="52173"/>
                                </a:lnTo>
                                <a:lnTo>
                                  <a:pt x="13030" y="51474"/>
                                </a:lnTo>
                                <a:lnTo>
                                  <a:pt x="17132" y="56273"/>
                                </a:lnTo>
                                <a:lnTo>
                                  <a:pt x="20574" y="59704"/>
                                </a:lnTo>
                                <a:cubicBezTo>
                                  <a:pt x="25552" y="62905"/>
                                  <a:pt x="30947" y="64505"/>
                                  <a:pt x="36341" y="64505"/>
                                </a:cubicBezTo>
                                <a:lnTo>
                                  <a:pt x="36353" y="64501"/>
                                </a:lnTo>
                                <a:lnTo>
                                  <a:pt x="36353" y="72468"/>
                                </a:lnTo>
                                <a:lnTo>
                                  <a:pt x="34893" y="72783"/>
                                </a:lnTo>
                                <a:cubicBezTo>
                                  <a:pt x="28232" y="72522"/>
                                  <a:pt x="21711" y="70531"/>
                                  <a:pt x="16459" y="66575"/>
                                </a:cubicBezTo>
                                <a:lnTo>
                                  <a:pt x="10973" y="62447"/>
                                </a:lnTo>
                                <a:cubicBezTo>
                                  <a:pt x="10973" y="62447"/>
                                  <a:pt x="10287" y="62447"/>
                                  <a:pt x="10287" y="61775"/>
                                </a:cubicBezTo>
                                <a:lnTo>
                                  <a:pt x="6172" y="56961"/>
                                </a:lnTo>
                                <a:lnTo>
                                  <a:pt x="4115" y="54218"/>
                                </a:lnTo>
                                <a:lnTo>
                                  <a:pt x="1371" y="47372"/>
                                </a:lnTo>
                                <a:lnTo>
                                  <a:pt x="686" y="43944"/>
                                </a:lnTo>
                                <a:lnTo>
                                  <a:pt x="0" y="40515"/>
                                </a:lnTo>
                                <a:lnTo>
                                  <a:pt x="0" y="32971"/>
                                </a:lnTo>
                                <a:cubicBezTo>
                                  <a:pt x="1092" y="25618"/>
                                  <a:pt x="2235" y="22265"/>
                                  <a:pt x="6172" y="15825"/>
                                </a:cubicBezTo>
                                <a:lnTo>
                                  <a:pt x="10287" y="11013"/>
                                </a:lnTo>
                                <a:cubicBezTo>
                                  <a:pt x="10287" y="10340"/>
                                  <a:pt x="10973" y="10340"/>
                                  <a:pt x="10973" y="10340"/>
                                </a:cubicBezTo>
                                <a:lnTo>
                                  <a:pt x="15773" y="6224"/>
                                </a:lnTo>
                                <a:cubicBezTo>
                                  <a:pt x="20917" y="2439"/>
                                  <a:pt x="27610" y="354"/>
                                  <a:pt x="34384" y="0"/>
                                </a:cubicBezTo>
                                <a:close/>
                              </a:path>
                            </a:pathLst>
                          </a:custGeom>
                          <a:solidFill>
                            <a:srgbClr val="000000"/>
                          </a:solidFill>
                          <a:ln w="0" cap="flat">
                            <a:noFill/>
                            <a:miter lim="127000"/>
                          </a:ln>
                          <a:effectLst/>
                        </wps:spPr>
                        <wps:bodyPr/>
                      </wps:wsp>
                      <wps:wsp>
                        <wps:cNvPr id="214" name="Shape 214"/>
                        <wps:cNvSpPr/>
                        <wps:spPr>
                          <a:xfrm>
                            <a:off x="36353" y="429"/>
                            <a:ext cx="39275" cy="72039"/>
                          </a:xfrm>
                          <a:custGeom>
                            <a:avLst/>
                            <a:gdLst/>
                            <a:ahLst/>
                            <a:cxnLst/>
                            <a:rect l="0" t="0" r="0" b="0"/>
                            <a:pathLst>
                              <a:path w="39275" h="72039">
                                <a:moveTo>
                                  <a:pt x="0" y="0"/>
                                </a:moveTo>
                                <a:lnTo>
                                  <a:pt x="17126" y="3738"/>
                                </a:lnTo>
                                <a:lnTo>
                                  <a:pt x="20556" y="5795"/>
                                </a:lnTo>
                                <a:lnTo>
                                  <a:pt x="21241" y="5795"/>
                                </a:lnTo>
                                <a:lnTo>
                                  <a:pt x="25356" y="9910"/>
                                </a:lnTo>
                                <a:cubicBezTo>
                                  <a:pt x="26042" y="9910"/>
                                  <a:pt x="26042" y="9910"/>
                                  <a:pt x="26042" y="10583"/>
                                </a:cubicBezTo>
                                <a:lnTo>
                                  <a:pt x="30157" y="15396"/>
                                </a:lnTo>
                                <a:cubicBezTo>
                                  <a:pt x="37662" y="25988"/>
                                  <a:pt x="39275" y="41952"/>
                                  <a:pt x="32214" y="53115"/>
                                </a:cubicBezTo>
                                <a:lnTo>
                                  <a:pt x="30843" y="56531"/>
                                </a:lnTo>
                                <a:lnTo>
                                  <a:pt x="30157" y="56531"/>
                                </a:lnTo>
                                <a:lnTo>
                                  <a:pt x="26042" y="61345"/>
                                </a:lnTo>
                                <a:cubicBezTo>
                                  <a:pt x="26042" y="62018"/>
                                  <a:pt x="26042" y="62018"/>
                                  <a:pt x="25356" y="62018"/>
                                </a:cubicBezTo>
                                <a:lnTo>
                                  <a:pt x="21241" y="66146"/>
                                </a:lnTo>
                                <a:lnTo>
                                  <a:pt x="20556" y="66146"/>
                                </a:lnTo>
                                <a:lnTo>
                                  <a:pt x="17812" y="68190"/>
                                </a:lnTo>
                                <a:lnTo>
                                  <a:pt x="0" y="72039"/>
                                </a:lnTo>
                                <a:lnTo>
                                  <a:pt x="0" y="64072"/>
                                </a:lnTo>
                                <a:lnTo>
                                  <a:pt x="15755" y="59275"/>
                                </a:lnTo>
                                <a:lnTo>
                                  <a:pt x="20052" y="55603"/>
                                </a:lnTo>
                                <a:lnTo>
                                  <a:pt x="23299" y="51045"/>
                                </a:lnTo>
                                <a:lnTo>
                                  <a:pt x="23299" y="51743"/>
                                </a:lnTo>
                                <a:lnTo>
                                  <a:pt x="24670" y="49686"/>
                                </a:lnTo>
                                <a:cubicBezTo>
                                  <a:pt x="29458" y="40796"/>
                                  <a:pt x="29509" y="28960"/>
                                  <a:pt x="23299" y="20882"/>
                                </a:cubicBezTo>
                                <a:lnTo>
                                  <a:pt x="20029" y="16304"/>
                                </a:lnTo>
                                <a:lnTo>
                                  <a:pt x="15755" y="12653"/>
                                </a:lnTo>
                                <a:cubicBezTo>
                                  <a:pt x="11253" y="9420"/>
                                  <a:pt x="5792" y="7805"/>
                                  <a:pt x="331" y="7805"/>
                                </a:cubicBezTo>
                                <a:lnTo>
                                  <a:pt x="0" y="7909"/>
                                </a:lnTo>
                                <a:lnTo>
                                  <a:pt x="0" y="0"/>
                                </a:lnTo>
                                <a:close/>
                              </a:path>
                            </a:pathLst>
                          </a:custGeom>
                          <a:solidFill>
                            <a:srgbClr val="000000"/>
                          </a:solidFill>
                          <a:ln w="0" cap="flat">
                            <a:noFill/>
                            <a:miter lim="127000"/>
                          </a:ln>
                          <a:effectLst/>
                        </wps:spPr>
                        <wps:bodyPr/>
                      </wps:wsp>
                    </wpg:wgp>
                  </a:graphicData>
                </a:graphic>
              </wp:inline>
            </w:drawing>
          </mc:Choice>
          <mc:Fallback>
            <w:pict>
              <v:group w14:anchorId="399C7D90" id="Group 9681" o:spid="_x0000_s1026" style="width:5.95pt;height:5.75pt;mso-position-horizontal-relative:char;mso-position-vertical-relative:line" coordsize="75628,7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">
                <v:shape id="Shape 213" o:spid="_x0000_s1027" style="position:absolute;width:36353;height:72783;visibility:visible;mso-wrap-style:square;v-text-anchor:top" coordsize="36353,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" path="m34384,r1969,429l36353,8338,21260,13082r-4366,3731l13716,20626r-2057,2045l10973,25414,9601,28157r-686,2071l8915,33656r-685,2744l8915,39143r,2743l10287,47372r1372,2058l13716,52173r-686,-699l17132,56273r3442,3431c25552,62905,30947,64505,36341,64505r12,-4l36353,72468r-1460,315c28232,72522,21711,70531,16459,66575l10973,62447v,,-686,,-686,-672l6172,56961,4115,54218,1371,47372,686,43944,,40515,,32971c1092,25618,2235,22265,6172,15825r4115,-4812c10287,10340,10973,10340,10973,10340l15773,6224c20917,2439,27610,354,34384,xe" fillcolor="black" stroked="f" strokeweight="0">
                  <v:stroke miterlimit="83231f" joinstyle="miter"/>
                  <v:path arrowok="t" textboxrect="0,0,36353,72783"/>
                </v:shape>
                <v:shape id="Shape 214" o:spid="_x0000_s1028" style="position:absolute;left:36353;top:429;width:39275;height:72039;visibility:visible;mso-wrap-style:square;v-text-anchor:top" coordsize="39275,7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" path="m,l17126,3738r3430,2057l21241,5795r4115,4115c26042,9910,26042,9910,26042,10583r4115,4813c37662,25988,39275,41952,32214,53115r-1371,3416l30157,56531r-4115,4814c26042,62018,26042,62018,25356,62018r-4115,4128l20556,66146r-2744,2044l,72039,,64072,15755,59275r4297,-3672l23299,51045r,698l24670,49686c29458,40796,29509,28960,23299,20882l20029,16304,15755,12653c11253,9420,5792,7805,331,7805l,7909,,xe" fillcolor="black" stroked="f" strokeweight="0">
                  <v:stroke miterlimit="83231f" joinstyle="miter"/>
                  <v:path arrowok="t" textboxrect="0,0,39275,72039"/>
                </v:shape>
                <w10:anchorlock/>
              </v:group>
            </w:pict>
          </mc:Fallback>
        </mc:AlternateContent>
      </w:r>
      <w:r w:rsidRPr="4DAC9192">
        <w:rPr>
          <w:rFonts w:ascii="Calibri" w:hAnsi="Calibri"/>
          <w:sz w:val="18"/>
          <w:szCs w:val="18"/>
        </w:rPr>
        <w:t xml:space="preserve"> Castellano </w:t>
      </w:r>
    </w:p>
    <w:p w14:paraId="07D6C5F3" w14:textId="77777777" w:rsidR="00EB7E55" w:rsidRPr="005B3297" w:rsidRDefault="00EB7E55" w:rsidP="00EB7E55">
      <w:pPr>
        <w:keepNext/>
        <w:keepLines/>
        <w:tabs>
          <w:tab w:val="center" w:pos="469"/>
          <w:tab w:val="center" w:pos="1961"/>
        </w:tabs>
        <w:spacing w:line="259" w:lineRule="auto"/>
        <w:outlineLvl w:val="0"/>
        <w:rPr>
          <w:rFonts w:ascii="Calibri" w:eastAsia="Calibri" w:hAnsi="Calibri" w:cs="Calibri"/>
          <w:sz w:val="22"/>
          <w:szCs w:val="22"/>
          <w:lang w:eastAsia="es-ES"/>
        </w:rPr>
      </w:pPr>
    </w:p>
    <w:p w14:paraId="5574A90F" w14:textId="1984FE80" w:rsidR="00EB7E55" w:rsidRPr="005B3297" w:rsidRDefault="00EB7E55" w:rsidP="62382822">
      <w:pPr>
        <w:keepNext/>
        <w:keepLines/>
        <w:tabs>
          <w:tab w:val="center" w:pos="469"/>
          <w:tab w:val="center" w:pos="1961"/>
        </w:tabs>
        <w:spacing w:line="259" w:lineRule="auto"/>
        <w:outlineLvl w:val="0"/>
        <w:rPr>
          <w:rFonts w:ascii="Calibri" w:eastAsia="Calibri" w:hAnsi="Calibri" w:cs="Calibri"/>
          <w:b/>
          <w:bCs/>
          <w:sz w:val="18"/>
          <w:szCs w:val="18"/>
        </w:rPr>
      </w:pPr>
      <w:r w:rsidRPr="62382822">
        <w:rPr>
          <w:rFonts w:ascii="Calibri" w:hAnsi="Calibri"/>
          <w:b/>
          <w:bCs/>
          <w:sz w:val="18"/>
          <w:szCs w:val="18"/>
        </w:rPr>
        <w:t>Consentimiento para utilizar los datos</w:t>
      </w:r>
    </w:p>
    <w:p w14:paraId="77867D9C" w14:textId="275D2FE9" w:rsidR="00EB7E55" w:rsidRPr="005B3297" w:rsidRDefault="0057630F" w:rsidP="0057630F">
      <w:pPr>
        <w:spacing w:after="110" w:line="249" w:lineRule="auto"/>
        <w:ind w:left="720" w:hanging="294"/>
        <w:contextualSpacing/>
        <w:jc w:val="both"/>
        <w:rPr>
          <w:rFonts w:ascii="Calibri" w:eastAsia="Calibri" w:hAnsi="Calibri" w:cs="Calibri"/>
          <w:sz w:val="18"/>
          <w:szCs w:val="22"/>
        </w:rPr>
      </w:pPr>
      <w:r w:rsidRPr="00FC4F41">
        <w:rPr>
          <w:rFonts w:ascii="Calibri" w:hAnsi="Calibri"/>
          <w:sz w:val="18"/>
          <w:lang w:val="eu-ES"/>
        </w:rPr>
        <w:t>O</w:t>
      </w:r>
      <w:r w:rsidRPr="005B3297">
        <w:rPr>
          <w:rFonts w:ascii="Calibri" w:hAnsi="Calibri"/>
          <w:sz w:val="18"/>
        </w:rPr>
        <w:t xml:space="preserve"> </w:t>
      </w:r>
      <w:r w:rsidR="00EB7E55" w:rsidRPr="005B3297">
        <w:rPr>
          <w:rFonts w:ascii="Calibri" w:hAnsi="Calibri"/>
          <w:sz w:val="18"/>
        </w:rPr>
        <w:t>Deseo que mis datos de comunicación y aviso sean utilizados, de forma general, en mis relaciones con los departamentos y organismos del Gobierno Vasco.</w:t>
      </w:r>
    </w:p>
    <w:p w14:paraId="7D8DCFB7" w14:textId="08F724F1" w:rsidR="00EB7E55" w:rsidRPr="005B3297" w:rsidRDefault="0057630F" w:rsidP="0057630F">
      <w:pPr>
        <w:spacing w:after="110" w:line="249" w:lineRule="auto"/>
        <w:ind w:left="720" w:hanging="294"/>
        <w:contextualSpacing/>
        <w:jc w:val="both"/>
        <w:rPr>
          <w:rFonts w:ascii="Calibri" w:eastAsia="Calibri" w:hAnsi="Calibri" w:cs="Calibri"/>
          <w:sz w:val="18"/>
          <w:szCs w:val="22"/>
        </w:rPr>
      </w:pPr>
      <w:r w:rsidRPr="00FC4F41">
        <w:rPr>
          <w:rFonts w:ascii="Calibri" w:hAnsi="Calibri"/>
          <w:sz w:val="18"/>
          <w:lang w:val="eu-ES"/>
        </w:rPr>
        <w:t>O</w:t>
      </w:r>
      <w:r w:rsidRPr="005B3297">
        <w:rPr>
          <w:rFonts w:ascii="Calibri" w:hAnsi="Calibri"/>
          <w:sz w:val="18"/>
        </w:rPr>
        <w:t xml:space="preserve"> </w:t>
      </w:r>
      <w:r w:rsidR="00EB7E55" w:rsidRPr="005B3297">
        <w:rPr>
          <w:rFonts w:ascii="Calibri" w:hAnsi="Calibri"/>
          <w:sz w:val="18"/>
        </w:rPr>
        <w:t xml:space="preserve">Deseo que mis datos de comunicación y aviso sean utilizados, exclusivamente, para la gestión de este expediente. </w:t>
      </w:r>
    </w:p>
    <w:p w14:paraId="44669E09" w14:textId="77777777" w:rsidR="00EB7E55" w:rsidRPr="005B3297" w:rsidRDefault="00EB7E55" w:rsidP="00EB7E55">
      <w:pPr>
        <w:spacing w:line="249" w:lineRule="auto"/>
        <w:jc w:val="both"/>
        <w:rPr>
          <w:rFonts w:ascii="Calibri" w:eastAsia="Calibri" w:hAnsi="Calibri" w:cs="Calibri"/>
          <w:sz w:val="18"/>
          <w:szCs w:val="22"/>
          <w:lang w:eastAsia="es-ES"/>
        </w:rPr>
      </w:pPr>
    </w:p>
    <w:p w14:paraId="2FC9912B" w14:textId="77777777" w:rsidR="00EB7E55" w:rsidRPr="005B3297" w:rsidRDefault="00EB7E55" w:rsidP="00EB7E55">
      <w:pPr>
        <w:rPr>
          <w:rFonts w:ascii="Calibri" w:eastAsia="Calibri" w:hAnsi="Calibri" w:cs="Calibri"/>
          <w:sz w:val="18"/>
          <w:szCs w:val="22"/>
        </w:rPr>
      </w:pPr>
      <w:r w:rsidRPr="005B3297">
        <w:br w:type="page"/>
      </w:r>
    </w:p>
    <w:p w14:paraId="62D2E68D" w14:textId="77777777" w:rsidR="00EB7E55" w:rsidRPr="005B3297"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6935E3A7" w14:textId="77777777" w:rsidTr="00EE0F33">
        <w:trPr>
          <w:trHeight w:val="116"/>
        </w:trPr>
        <w:tc>
          <w:tcPr>
            <w:tcW w:w="5000" w:type="pct"/>
            <w:shd w:val="clear" w:color="auto" w:fill="B8CCE4"/>
          </w:tcPr>
          <w:p w14:paraId="4FE39772" w14:textId="53CB9E03" w:rsidR="00EB7E55" w:rsidRPr="005B3297" w:rsidRDefault="00625E8F" w:rsidP="00EE0F33">
            <w:pPr>
              <w:spacing w:line="259" w:lineRule="auto"/>
              <w:rPr>
                <w:rFonts w:eastAsia="Calibri" w:cs="Calibri"/>
                <w:sz w:val="18"/>
              </w:rPr>
            </w:pPr>
            <w:r w:rsidRPr="005B3297">
              <w:rPr>
                <w:b/>
              </w:rPr>
              <w:t>INFORMACIÓN BÁSICA SOBRE PROTECCIÓN DE DATOS</w:t>
            </w:r>
          </w:p>
        </w:tc>
      </w:tr>
    </w:tbl>
    <w:p w14:paraId="536B6571" w14:textId="77777777" w:rsidR="00EB7E55" w:rsidRPr="005B3297" w:rsidRDefault="00EB7E55" w:rsidP="00EB7E55">
      <w:pPr>
        <w:spacing w:line="249" w:lineRule="auto"/>
        <w:ind w:right="12" w:hanging="10"/>
        <w:jc w:val="both"/>
        <w:rPr>
          <w:rFonts w:ascii="Calibri" w:eastAsia="Calibri" w:hAnsi="Calibri" w:cs="Calibri"/>
          <w:sz w:val="18"/>
          <w:szCs w:val="22"/>
          <w:lang w:eastAsia="es-ES"/>
        </w:rPr>
      </w:pPr>
    </w:p>
    <w:p w14:paraId="5A1F8FD8" w14:textId="6DEA2B2F" w:rsidR="00EB7E55" w:rsidRPr="005B3297" w:rsidRDefault="00EB7E55" w:rsidP="00EB7E55">
      <w:pPr>
        <w:spacing w:line="249" w:lineRule="auto"/>
        <w:ind w:right="12" w:hanging="10"/>
        <w:jc w:val="both"/>
        <w:rPr>
          <w:rFonts w:ascii="Calibri" w:eastAsia="Calibri" w:hAnsi="Calibri" w:cs="Calibri"/>
          <w:sz w:val="18"/>
          <w:szCs w:val="18"/>
        </w:rPr>
      </w:pPr>
      <w:r w:rsidRPr="4DAC9192">
        <w:rPr>
          <w:rFonts w:ascii="Calibri" w:hAnsi="Calibri"/>
          <w:sz w:val="18"/>
          <w:szCs w:val="18"/>
        </w:rPr>
        <w:t>Los datos de carácter personal que consten en la solicitud serán tratados e incorporados a la actividad de tratamiento denominada Ayudas y Subvenciones en materia de Salud Pública y Adicciones</w:t>
      </w:r>
    </w:p>
    <w:p w14:paraId="07DE2B9C" w14:textId="77777777" w:rsidR="00EB7E55" w:rsidRPr="005B3297" w:rsidRDefault="00EB7E55" w:rsidP="00EB7E55">
      <w:pPr>
        <w:tabs>
          <w:tab w:val="center" w:pos="955"/>
          <w:tab w:val="center" w:pos="2608"/>
          <w:tab w:val="center" w:pos="4386"/>
          <w:tab w:val="center" w:pos="5691"/>
        </w:tabs>
        <w:spacing w:line="249" w:lineRule="auto"/>
        <w:rPr>
          <w:rFonts w:ascii="Calibri" w:eastAsia="Calibri" w:hAnsi="Calibri" w:cs="Calibri"/>
          <w:b/>
          <w:sz w:val="18"/>
          <w:szCs w:val="22"/>
        </w:rPr>
      </w:pPr>
      <w:r w:rsidRPr="005B3297">
        <w:rPr>
          <w:rFonts w:ascii="Calibri" w:hAnsi="Calibri"/>
          <w:b/>
          <w:sz w:val="18"/>
        </w:rPr>
        <w:tab/>
      </w:r>
    </w:p>
    <w:p w14:paraId="713BC6DA" w14:textId="77777777" w:rsidR="00EB7E55" w:rsidRPr="005B3297" w:rsidRDefault="00EB7E55" w:rsidP="00EB7E55">
      <w:pPr>
        <w:tabs>
          <w:tab w:val="center" w:pos="955"/>
          <w:tab w:val="center" w:pos="2608"/>
          <w:tab w:val="center" w:pos="4386"/>
          <w:tab w:val="center" w:pos="5691"/>
        </w:tabs>
        <w:spacing w:line="249" w:lineRule="auto"/>
        <w:rPr>
          <w:rFonts w:ascii="Calibri" w:eastAsia="Calibri" w:hAnsi="Calibri" w:cs="Calibri"/>
          <w:sz w:val="18"/>
          <w:szCs w:val="22"/>
        </w:rPr>
      </w:pPr>
      <w:r w:rsidRPr="005B3297">
        <w:rPr>
          <w:rFonts w:ascii="Calibri" w:hAnsi="Calibri"/>
          <w:b/>
          <w:sz w:val="18"/>
        </w:rPr>
        <w:t>Responsable</w:t>
      </w:r>
      <w:r w:rsidRPr="005B3297">
        <w:rPr>
          <w:rFonts w:ascii="Calibri" w:hAnsi="Calibri"/>
          <w:sz w:val="18"/>
        </w:rPr>
        <w:t>: Dirección de Salud Pública y Adicciones, Departamento de Salud.</w:t>
      </w:r>
    </w:p>
    <w:p w14:paraId="1D488877"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Finalidad</w:t>
      </w:r>
      <w:r w:rsidRPr="005B3297">
        <w:rPr>
          <w:rFonts w:ascii="Calibri" w:hAnsi="Calibri"/>
          <w:sz w:val="18"/>
        </w:rPr>
        <w:t>: Gestión de ayudas económicas y subvenciones en materia de Salud Pública y Adicciones.</w:t>
      </w:r>
    </w:p>
    <w:p w14:paraId="02A80D08"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Legitimación</w:t>
      </w:r>
      <w:r w:rsidRPr="005B3297">
        <w:rPr>
          <w:rFonts w:ascii="Calibri" w:hAnsi="Calibri"/>
          <w:sz w:val="18"/>
        </w:rPr>
        <w:t xml:space="preserve">: Tratamiento necesario para el cumplimiento de una misión realizada en interés público o en el ejercicio de poderes públicos conferidos al responsable del tratamiento.  </w:t>
      </w:r>
    </w:p>
    <w:p w14:paraId="0408B08B" w14:textId="77777777" w:rsidR="00EB7E55" w:rsidRPr="005B3297" w:rsidRDefault="00EB7E55" w:rsidP="00EB7E55">
      <w:pPr>
        <w:tabs>
          <w:tab w:val="center" w:pos="2439"/>
          <w:tab w:val="center" w:pos="5918"/>
          <w:tab w:val="center" w:pos="7267"/>
          <w:tab w:val="center" w:pos="7867"/>
          <w:tab w:val="center" w:pos="8546"/>
        </w:tabs>
        <w:spacing w:line="249" w:lineRule="auto"/>
        <w:rPr>
          <w:rFonts w:ascii="Calibri" w:eastAsia="Calibri" w:hAnsi="Calibri" w:cs="Calibri"/>
          <w:sz w:val="18"/>
          <w:szCs w:val="22"/>
        </w:rPr>
      </w:pPr>
      <w:r w:rsidRPr="005B3297">
        <w:rPr>
          <w:rFonts w:ascii="Calibri" w:hAnsi="Calibri"/>
          <w:b/>
          <w:sz w:val="18"/>
        </w:rPr>
        <w:t>Destinatarios</w:t>
      </w:r>
      <w:r w:rsidRPr="005B3297">
        <w:rPr>
          <w:rFonts w:ascii="Calibri" w:hAnsi="Calibri"/>
          <w:sz w:val="18"/>
        </w:rPr>
        <w:t xml:space="preserve">: </w:t>
      </w:r>
    </w:p>
    <w:p w14:paraId="5C6986A9" w14:textId="2DC5FCC1"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Bancos, cajas y cajas rurales</w:t>
      </w:r>
    </w:p>
    <w:p w14:paraId="575FDAC6" w14:textId="5ADB526F"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Hacienda pública y administración tributaria</w:t>
      </w:r>
    </w:p>
    <w:p w14:paraId="1358C33C" w14:textId="0C8BECE0"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Otros órganos de la Comunidad autónoma</w:t>
      </w:r>
    </w:p>
    <w:p w14:paraId="4F469E73"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Derechos</w:t>
      </w:r>
      <w:r w:rsidRPr="005B3297">
        <w:rPr>
          <w:rFonts w:ascii="Calibri" w:hAnsi="Calibri"/>
          <w:sz w:val="18"/>
        </w:rPr>
        <w:t>: Usted tiene derecho a acceder, rectificar y suprimir los datos, así como otros derechos que se recogen en la información adicional.</w:t>
      </w:r>
    </w:p>
    <w:p w14:paraId="633990D2"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b/>
          <w:sz w:val="18"/>
          <w:szCs w:val="22"/>
          <w:lang w:eastAsia="es-ES"/>
        </w:rPr>
      </w:pPr>
    </w:p>
    <w:p w14:paraId="3275A979"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b/>
          <w:sz w:val="18"/>
        </w:rPr>
        <w:t xml:space="preserve">Información adicional: </w:t>
      </w:r>
      <w:r w:rsidRPr="005B3297">
        <w:rPr>
          <w:rFonts w:ascii="Calibri" w:hAnsi="Calibri"/>
          <w:sz w:val="18"/>
        </w:rPr>
        <w:t>Puede consultar la información y detallada sobre Protección de Datos en nuestra página web https://www.euskadi.eus/clausulas-informativas/web01-sedepd/es/transparencia/087600-capa2-es.shtml</w:t>
      </w:r>
    </w:p>
    <w:p w14:paraId="66F350FC"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p w14:paraId="1F76BF12"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b/>
          <w:sz w:val="18"/>
        </w:rPr>
        <w:t xml:space="preserve">Normativa: </w:t>
      </w:r>
    </w:p>
    <w:p w14:paraId="298CE21E"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sz w:val="18"/>
        </w:rPr>
        <w:t>Reglamento General de Protección de Datos (eur-lex.europa.eu/legal-content/ES/TXT/HTML/?uri=CELEX:32016R0679&amp;from=ES)</w:t>
      </w:r>
    </w:p>
    <w:p w14:paraId="1CCB64CE"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sz w:val="18"/>
        </w:rPr>
        <w:t>Ley Orgánica 3/2018, de 5 de diciembre, de Protección de Datos Personales y garantía de los derechos digitales (www.boe.es/buscar/doc.php?id=BOE-A-2018-16673)</w:t>
      </w:r>
    </w:p>
    <w:p w14:paraId="41E6E663"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FC38FB" w14:paraId="601EDB93" w14:textId="77777777" w:rsidTr="00EE0F33">
        <w:trPr>
          <w:trHeight w:val="242"/>
        </w:trPr>
        <w:tc>
          <w:tcPr>
            <w:tcW w:w="5000" w:type="pct"/>
            <w:shd w:val="clear" w:color="auto" w:fill="B8CCE4"/>
          </w:tcPr>
          <w:p w14:paraId="52213C9B" w14:textId="4364BE54" w:rsidR="00EB7E55" w:rsidRPr="00FC38FB" w:rsidRDefault="00EB7E55" w:rsidP="00EE0F33">
            <w:pPr>
              <w:spacing w:line="259" w:lineRule="auto"/>
              <w:rPr>
                <w:rFonts w:eastAsia="Calibri" w:cs="Calibri"/>
                <w:b/>
                <w:sz w:val="18"/>
              </w:rPr>
            </w:pPr>
            <w:r w:rsidRPr="00FC38FB">
              <w:rPr>
                <w:b/>
              </w:rPr>
              <w:t xml:space="preserve">DATOS </w:t>
            </w:r>
            <w:r w:rsidR="007421D7" w:rsidRPr="00FC38FB">
              <w:rPr>
                <w:b/>
              </w:rPr>
              <w:t>DEL PROYECTO</w:t>
            </w:r>
            <w:r w:rsidRPr="00FC38FB">
              <w:rPr>
                <w:b/>
              </w:rPr>
              <w:t xml:space="preserve"> </w:t>
            </w:r>
            <w:r w:rsidR="00564E36" w:rsidRPr="571B958E">
              <w:rPr>
                <w:b/>
                <w:bCs/>
              </w:rPr>
              <w:t>PARA EL QUE SE SOLICITA LA AYUDA</w:t>
            </w:r>
            <w:r w:rsidR="00564E36" w:rsidRPr="00FC38FB">
              <w:rPr>
                <w:b/>
              </w:rPr>
              <w:t xml:space="preserve"> </w:t>
            </w:r>
            <w:r w:rsidR="00EB1381" w:rsidRPr="00FC38FB">
              <w:rPr>
                <w:b/>
              </w:rPr>
              <w:t>*</w:t>
            </w:r>
          </w:p>
        </w:tc>
      </w:tr>
    </w:tbl>
    <w:p w14:paraId="68D845BE" w14:textId="669C4656" w:rsidR="00D5303E" w:rsidRPr="005B3297" w:rsidRDefault="00D5303E" w:rsidP="00D5303E">
      <w:pPr>
        <w:spacing w:line="256" w:lineRule="auto"/>
        <w:ind w:hanging="10"/>
        <w:rPr>
          <w:rFonts w:ascii="Calibri" w:eastAsia="Calibri" w:hAnsi="Calibri" w:cs="Calibri"/>
          <w:i/>
          <w:sz w:val="16"/>
          <w:szCs w:val="22"/>
        </w:rPr>
      </w:pPr>
      <w:r w:rsidRPr="00FC38FB">
        <w:rPr>
          <w:rFonts w:ascii="Calibri" w:hAnsi="Calibri"/>
          <w:i/>
          <w:sz w:val="16"/>
        </w:rPr>
        <w:t>Nota cam</w:t>
      </w:r>
      <w:r w:rsidR="00067BB8" w:rsidRPr="00FC38FB">
        <w:rPr>
          <w:rFonts w:ascii="Calibri" w:hAnsi="Calibri"/>
          <w:i/>
          <w:sz w:val="16"/>
        </w:rPr>
        <w:t>p</w:t>
      </w:r>
      <w:r w:rsidRPr="00FC38FB">
        <w:rPr>
          <w:rFonts w:ascii="Calibri" w:hAnsi="Calibri"/>
          <w:i/>
          <w:sz w:val="16"/>
        </w:rPr>
        <w:t>o</w:t>
      </w:r>
      <w:r w:rsidR="00067BB8" w:rsidRPr="00FC38FB">
        <w:rPr>
          <w:rFonts w:ascii="Calibri" w:hAnsi="Calibri"/>
          <w:i/>
          <w:sz w:val="16"/>
        </w:rPr>
        <w:t>s</w:t>
      </w:r>
      <w:r w:rsidRPr="00FC38FB">
        <w:rPr>
          <w:rFonts w:ascii="Calibri" w:hAnsi="Calibri"/>
          <w:i/>
          <w:sz w:val="16"/>
        </w:rPr>
        <w:t xml:space="preserve"> a cumplimentar: </w:t>
      </w:r>
      <w:r w:rsidR="00067BB8" w:rsidRPr="00FC38FB">
        <w:rPr>
          <w:rFonts w:ascii="Calibri" w:hAnsi="Calibri"/>
          <w:i/>
          <w:sz w:val="16"/>
        </w:rPr>
        <w:t>en este apartado de DATOS FORMULARIO se deberán rellenar todos los campos.</w:t>
      </w:r>
      <w:r w:rsidR="00BB742B" w:rsidRPr="00FC38FB">
        <w:rPr>
          <w:rFonts w:ascii="Calibri" w:hAnsi="Calibri"/>
          <w:i/>
          <w:sz w:val="16"/>
        </w:rPr>
        <w:t xml:space="preserve"> </w:t>
      </w:r>
      <w:r w:rsidR="007421D7" w:rsidRPr="00FC38FB">
        <w:rPr>
          <w:rFonts w:ascii="Calibri" w:hAnsi="Calibri"/>
          <w:i/>
          <w:sz w:val="16"/>
        </w:rPr>
        <w:t>Si hay campos que no proceden se deberán rellenar con un “0”</w:t>
      </w:r>
    </w:p>
    <w:p w14:paraId="6AC5B63B" w14:textId="77777777" w:rsidR="00F743E0" w:rsidRPr="005B3297" w:rsidRDefault="00F743E0" w:rsidP="00EB7E55">
      <w:pPr>
        <w:keepNext/>
        <w:keepLines/>
        <w:spacing w:line="259" w:lineRule="auto"/>
        <w:outlineLvl w:val="0"/>
        <w:rPr>
          <w:rFonts w:ascii="Calibri" w:eastAsia="Calibri" w:hAnsi="Calibri" w:cs="Calibri"/>
          <w:b/>
          <w:sz w:val="18"/>
          <w:szCs w:val="22"/>
          <w:lang w:eastAsia="es-ES"/>
        </w:rPr>
      </w:pPr>
    </w:p>
    <w:p w14:paraId="4D215D61" w14:textId="77777777" w:rsidR="00EB7E55" w:rsidRPr="005B3297" w:rsidRDefault="00EB7E55" w:rsidP="00EB7E55">
      <w:pPr>
        <w:keepNext/>
        <w:keepLines/>
        <w:spacing w:line="259" w:lineRule="auto"/>
        <w:ind w:hanging="10"/>
        <w:outlineLvl w:val="0"/>
        <w:rPr>
          <w:rFonts w:ascii="Calibri" w:eastAsia="Calibri" w:hAnsi="Calibri" w:cs="Calibri"/>
          <w:b/>
          <w:sz w:val="18"/>
          <w:szCs w:val="22"/>
        </w:rPr>
      </w:pPr>
      <w:r w:rsidRPr="005B3297">
        <w:rPr>
          <w:rFonts w:ascii="Calibri" w:hAnsi="Calibri"/>
          <w:b/>
          <w:sz w:val="18"/>
        </w:rPr>
        <w:t>Territorio/ Provincia donde constan los datos fiscales de la entidad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EB7E55" w:rsidRPr="005B3297" w14:paraId="46036EE4" w14:textId="77777777" w:rsidTr="00964909">
        <w:tc>
          <w:tcPr>
            <w:tcW w:w="1980" w:type="dxa"/>
          </w:tcPr>
          <w:p w14:paraId="14082FFA" w14:textId="2577EFF7" w:rsidR="00EB7E55" w:rsidRPr="005B3297" w:rsidRDefault="00EB7E55" w:rsidP="00EE0F33">
            <w:pPr>
              <w:spacing w:line="249" w:lineRule="auto"/>
              <w:jc w:val="both"/>
              <w:rPr>
                <w:rFonts w:eastAsia="Calibri" w:cs="Calibri"/>
                <w:sz w:val="18"/>
              </w:rPr>
            </w:pPr>
            <w:r w:rsidRPr="005B3297">
              <w:rPr>
                <w:sz w:val="18"/>
              </w:rPr>
              <w:t>Territorio / Provincia</w:t>
            </w:r>
            <w:r w:rsidR="00BF7F33">
              <w:rPr>
                <w:sz w:val="18"/>
              </w:rPr>
              <w:t>*</w:t>
            </w:r>
          </w:p>
        </w:tc>
        <w:tc>
          <w:tcPr>
            <w:tcW w:w="7371" w:type="dxa"/>
            <w:shd w:val="clear" w:color="auto" w:fill="auto"/>
          </w:tcPr>
          <w:p w14:paraId="19254637" w14:textId="77777777" w:rsidR="00EB7E55" w:rsidRPr="005B3297" w:rsidRDefault="00EB7E55" w:rsidP="00EE0F33">
            <w:pPr>
              <w:spacing w:line="249" w:lineRule="auto"/>
              <w:jc w:val="both"/>
              <w:rPr>
                <w:rFonts w:eastAsia="Calibri" w:cs="Calibri"/>
                <w:sz w:val="18"/>
                <w:lang w:eastAsia="es-ES"/>
              </w:rPr>
            </w:pPr>
          </w:p>
        </w:tc>
      </w:tr>
    </w:tbl>
    <w:p w14:paraId="0CC2028A" w14:textId="77777777" w:rsidR="00EB7E55" w:rsidRPr="005B3297" w:rsidRDefault="00EB7E55" w:rsidP="00EB7E55">
      <w:pPr>
        <w:spacing w:line="249" w:lineRule="auto"/>
        <w:jc w:val="both"/>
        <w:rPr>
          <w:rFonts w:ascii="Calibri" w:eastAsia="Calibri" w:hAnsi="Calibri" w:cs="Calibri"/>
          <w:sz w:val="18"/>
          <w:szCs w:val="22"/>
          <w:lang w:eastAsia="es-ES"/>
        </w:rPr>
      </w:pPr>
    </w:p>
    <w:p w14:paraId="09E81638" w14:textId="52DE1C2B" w:rsidR="00EB7E55" w:rsidRPr="00964909" w:rsidRDefault="00964909" w:rsidP="00964909">
      <w:pPr>
        <w:spacing w:line="249" w:lineRule="auto"/>
        <w:jc w:val="both"/>
        <w:rPr>
          <w:rFonts w:ascii="Calibri" w:eastAsia="Calibri" w:hAnsi="Calibri" w:cs="Calibri"/>
          <w:b/>
          <w:sz w:val="18"/>
          <w:szCs w:val="22"/>
        </w:rPr>
      </w:pPr>
      <w:r w:rsidRPr="00964909">
        <w:rPr>
          <w:rFonts w:ascii="Calibri" w:hAnsi="Calibri"/>
          <w:b/>
          <w:sz w:val="18"/>
        </w:rPr>
        <w:t>Título del proyecto</w:t>
      </w:r>
      <w:r w:rsidR="00BF7F33">
        <w:rPr>
          <w:rFonts w:ascii="Calibri" w:hAnsi="Calibri"/>
          <w:b/>
          <w:sz w:val="18"/>
        </w:rPr>
        <w:t xml:space="preserve"> por el que se solicita subvención*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64909" w:rsidRPr="00964909" w14:paraId="44227ADC" w14:textId="77777777" w:rsidTr="00964909">
        <w:tc>
          <w:tcPr>
            <w:tcW w:w="9351" w:type="dxa"/>
            <w:shd w:val="clear" w:color="auto" w:fill="auto"/>
          </w:tcPr>
          <w:p w14:paraId="00C9432B" w14:textId="77777777" w:rsidR="00964909" w:rsidRPr="00964909" w:rsidRDefault="00964909" w:rsidP="00EE0F33">
            <w:pPr>
              <w:spacing w:line="249" w:lineRule="auto"/>
              <w:jc w:val="both"/>
              <w:rPr>
                <w:rFonts w:eastAsia="Calibri" w:cs="Calibri"/>
                <w:b/>
                <w:sz w:val="18"/>
                <w:lang w:eastAsia="es-ES"/>
              </w:rPr>
            </w:pPr>
          </w:p>
        </w:tc>
      </w:tr>
    </w:tbl>
    <w:p w14:paraId="79D02EE3" w14:textId="77777777" w:rsidR="00EB7E55" w:rsidRPr="00964909" w:rsidRDefault="00EB7E55" w:rsidP="00EB7E55">
      <w:pPr>
        <w:spacing w:line="249" w:lineRule="auto"/>
        <w:jc w:val="both"/>
        <w:rPr>
          <w:rFonts w:ascii="Calibri" w:eastAsia="Calibri" w:hAnsi="Calibri" w:cs="Calibri"/>
          <w:b/>
          <w:sz w:val="18"/>
          <w:szCs w:val="22"/>
          <w:lang w:eastAsia="es-ES"/>
        </w:rPr>
      </w:pPr>
    </w:p>
    <w:p w14:paraId="42A3A9CF" w14:textId="706CC705" w:rsidR="00EB7E55" w:rsidRPr="00964909" w:rsidRDefault="0023008F" w:rsidP="00964909">
      <w:pPr>
        <w:spacing w:line="249" w:lineRule="auto"/>
        <w:jc w:val="both"/>
        <w:rPr>
          <w:rFonts w:ascii="Calibri" w:eastAsia="Calibri" w:hAnsi="Calibri" w:cs="Calibri"/>
          <w:b/>
          <w:sz w:val="18"/>
          <w:szCs w:val="22"/>
        </w:rPr>
      </w:pPr>
      <w:r>
        <w:rPr>
          <w:rFonts w:ascii="Calibri" w:hAnsi="Calibri"/>
          <w:b/>
          <w:sz w:val="18"/>
        </w:rPr>
        <w:t>P</w:t>
      </w:r>
      <w:r w:rsidR="00964909" w:rsidRPr="00964909">
        <w:rPr>
          <w:rFonts w:ascii="Calibri" w:hAnsi="Calibri"/>
          <w:b/>
          <w:sz w:val="18"/>
        </w:rPr>
        <w:t xml:space="preserve">ersona </w:t>
      </w:r>
      <w:r>
        <w:rPr>
          <w:rFonts w:ascii="Calibri" w:hAnsi="Calibri"/>
          <w:b/>
          <w:sz w:val="18"/>
        </w:rPr>
        <w:t xml:space="preserve">responsable </w:t>
      </w:r>
      <w:r w:rsidR="00964909" w:rsidRPr="00964909">
        <w:rPr>
          <w:rFonts w:ascii="Calibri" w:hAnsi="Calibri"/>
          <w:b/>
          <w:sz w:val="18"/>
        </w:rPr>
        <w:t>de 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5B3297" w:rsidRPr="00964909" w14:paraId="4E35D7AF" w14:textId="77777777" w:rsidTr="00EE0F33">
        <w:tc>
          <w:tcPr>
            <w:tcW w:w="3105" w:type="dxa"/>
          </w:tcPr>
          <w:p w14:paraId="1BB6410B" w14:textId="181C076D" w:rsidR="00EB7E55" w:rsidRPr="00964909" w:rsidRDefault="00EB7E55" w:rsidP="00EE0F33">
            <w:pPr>
              <w:spacing w:line="249" w:lineRule="auto"/>
              <w:jc w:val="both"/>
              <w:rPr>
                <w:rFonts w:eastAsia="Calibri" w:cs="Calibri"/>
                <w:sz w:val="18"/>
              </w:rPr>
            </w:pPr>
            <w:r w:rsidRPr="00964909">
              <w:rPr>
                <w:sz w:val="18"/>
              </w:rPr>
              <w:t>Nombre y apellidos</w:t>
            </w:r>
            <w:r w:rsidR="0023008F">
              <w:rPr>
                <w:sz w:val="18"/>
              </w:rPr>
              <w:t>*</w:t>
            </w:r>
          </w:p>
        </w:tc>
        <w:tc>
          <w:tcPr>
            <w:tcW w:w="3106" w:type="dxa"/>
          </w:tcPr>
          <w:p w14:paraId="39EA0A7A" w14:textId="065596C6" w:rsidR="00EB7E55" w:rsidRPr="00964909" w:rsidRDefault="00EB7E55" w:rsidP="00EE0F33">
            <w:pPr>
              <w:spacing w:line="249" w:lineRule="auto"/>
              <w:jc w:val="both"/>
              <w:rPr>
                <w:rFonts w:eastAsia="Calibri" w:cs="Calibri"/>
                <w:sz w:val="18"/>
              </w:rPr>
            </w:pPr>
            <w:r w:rsidRPr="00964909">
              <w:rPr>
                <w:sz w:val="18"/>
              </w:rPr>
              <w:t>Teléfono</w:t>
            </w:r>
            <w:r w:rsidR="0023008F">
              <w:rPr>
                <w:sz w:val="18"/>
              </w:rPr>
              <w:t>*</w:t>
            </w:r>
          </w:p>
        </w:tc>
        <w:tc>
          <w:tcPr>
            <w:tcW w:w="3106" w:type="dxa"/>
          </w:tcPr>
          <w:p w14:paraId="62A0CF19" w14:textId="7D44207D" w:rsidR="00EB7E55" w:rsidRPr="00964909" w:rsidRDefault="0023008F" w:rsidP="00EE0F33">
            <w:pPr>
              <w:spacing w:line="249" w:lineRule="auto"/>
              <w:jc w:val="both"/>
              <w:rPr>
                <w:rFonts w:eastAsia="Calibri" w:cs="Calibri"/>
                <w:sz w:val="18"/>
              </w:rPr>
            </w:pPr>
            <w:r>
              <w:rPr>
                <w:sz w:val="18"/>
              </w:rPr>
              <w:t>C</w:t>
            </w:r>
            <w:r w:rsidR="00EB7E55" w:rsidRPr="00964909">
              <w:rPr>
                <w:sz w:val="18"/>
              </w:rPr>
              <w:t>orreo electrónico</w:t>
            </w:r>
            <w:r>
              <w:rPr>
                <w:sz w:val="18"/>
              </w:rPr>
              <w:t>*</w:t>
            </w:r>
          </w:p>
        </w:tc>
      </w:tr>
      <w:tr w:rsidR="00EB7E55" w:rsidRPr="005B3297" w14:paraId="436FEA4E" w14:textId="77777777" w:rsidTr="00EE0F33">
        <w:tc>
          <w:tcPr>
            <w:tcW w:w="3105" w:type="dxa"/>
            <w:shd w:val="clear" w:color="auto" w:fill="auto"/>
          </w:tcPr>
          <w:p w14:paraId="02A03A1B" w14:textId="77777777" w:rsidR="00EB7E55" w:rsidRPr="005B3297" w:rsidRDefault="00EB7E55" w:rsidP="00EE0F33">
            <w:pPr>
              <w:spacing w:line="249" w:lineRule="auto"/>
              <w:jc w:val="both"/>
              <w:rPr>
                <w:rFonts w:eastAsia="Calibri" w:cs="Calibri"/>
                <w:sz w:val="18"/>
                <w:lang w:eastAsia="es-ES"/>
              </w:rPr>
            </w:pPr>
          </w:p>
        </w:tc>
        <w:tc>
          <w:tcPr>
            <w:tcW w:w="3106" w:type="dxa"/>
            <w:shd w:val="clear" w:color="auto" w:fill="auto"/>
          </w:tcPr>
          <w:p w14:paraId="57E1D601" w14:textId="77777777" w:rsidR="00EB7E55" w:rsidRPr="005B3297" w:rsidRDefault="00EB7E55" w:rsidP="00EE0F33">
            <w:pPr>
              <w:spacing w:line="249" w:lineRule="auto"/>
              <w:jc w:val="both"/>
              <w:rPr>
                <w:rFonts w:eastAsia="Calibri" w:cs="Calibri"/>
                <w:sz w:val="18"/>
                <w:lang w:eastAsia="es-ES"/>
              </w:rPr>
            </w:pPr>
          </w:p>
        </w:tc>
        <w:tc>
          <w:tcPr>
            <w:tcW w:w="3106" w:type="dxa"/>
            <w:shd w:val="clear" w:color="auto" w:fill="auto"/>
          </w:tcPr>
          <w:p w14:paraId="0DDBC70D" w14:textId="77777777" w:rsidR="00EB7E55" w:rsidRPr="005B3297" w:rsidRDefault="00EB7E55" w:rsidP="00EE0F33">
            <w:pPr>
              <w:spacing w:line="249" w:lineRule="auto"/>
              <w:jc w:val="both"/>
              <w:rPr>
                <w:rFonts w:eastAsia="Calibri" w:cs="Calibri"/>
                <w:sz w:val="18"/>
                <w:lang w:eastAsia="es-ES"/>
              </w:rPr>
            </w:pPr>
          </w:p>
        </w:tc>
      </w:tr>
    </w:tbl>
    <w:p w14:paraId="377C8F19" w14:textId="77777777" w:rsidR="00EB7E55" w:rsidRPr="005B3297" w:rsidRDefault="00EB7E55" w:rsidP="00EB7E55">
      <w:pPr>
        <w:spacing w:line="249" w:lineRule="auto"/>
        <w:jc w:val="both"/>
        <w:rPr>
          <w:rFonts w:ascii="Calibri" w:eastAsia="Calibri" w:hAnsi="Calibri" w:cs="Calibri"/>
          <w:sz w:val="18"/>
          <w:szCs w:val="22"/>
          <w:lang w:eastAsia="es-ES"/>
        </w:rPr>
      </w:pPr>
    </w:p>
    <w:p w14:paraId="408A86FA" w14:textId="54A6DC7E" w:rsidR="00EB7E55" w:rsidRPr="00D72624" w:rsidRDefault="1D7244F7" w:rsidP="4DAC9192">
      <w:pPr>
        <w:tabs>
          <w:tab w:val="center" w:pos="275"/>
          <w:tab w:val="center" w:pos="1105"/>
          <w:tab w:val="center" w:pos="2057"/>
          <w:tab w:val="center" w:pos="2695"/>
          <w:tab w:val="center" w:pos="3333"/>
          <w:tab w:val="center" w:pos="3971"/>
        </w:tabs>
        <w:spacing w:line="249" w:lineRule="auto"/>
        <w:rPr>
          <w:rFonts w:ascii="Calibri" w:hAnsi="Calibri"/>
          <w:b/>
          <w:bCs/>
          <w:color w:val="FF0000"/>
          <w:sz w:val="18"/>
          <w:szCs w:val="18"/>
        </w:rPr>
      </w:pPr>
      <w:bookmarkStart w:id="0" w:name="_Hlk181012898"/>
      <w:r w:rsidRPr="62382822">
        <w:rPr>
          <w:rFonts w:ascii="Calibri" w:hAnsi="Calibri"/>
          <w:b/>
          <w:bCs/>
          <w:sz w:val="18"/>
          <w:szCs w:val="18"/>
        </w:rPr>
        <w:t xml:space="preserve">Descripción técnica del </w:t>
      </w:r>
      <w:r w:rsidRPr="00037631">
        <w:rPr>
          <w:rFonts w:ascii="Calibri" w:hAnsi="Calibri"/>
          <w:b/>
          <w:bCs/>
          <w:sz w:val="18"/>
          <w:szCs w:val="18"/>
        </w:rPr>
        <w:t>proyecto</w:t>
      </w:r>
      <w:r w:rsidR="42A3DF50" w:rsidRPr="00037631">
        <w:rPr>
          <w:rFonts w:ascii="Calibri" w:hAnsi="Calibri"/>
          <w:b/>
          <w:bCs/>
          <w:sz w:val="18"/>
          <w:szCs w:val="18"/>
        </w:rPr>
        <w:t xml:space="preserve"> (marque l</w:t>
      </w:r>
      <w:r w:rsidR="4173C1E6" w:rsidRPr="00037631">
        <w:rPr>
          <w:rFonts w:ascii="Calibri" w:hAnsi="Calibri"/>
          <w:b/>
          <w:bCs/>
          <w:sz w:val="18"/>
          <w:szCs w:val="18"/>
        </w:rPr>
        <w:t>a</w:t>
      </w:r>
      <w:r w:rsidR="0023008F" w:rsidRPr="00037631">
        <w:rPr>
          <w:rFonts w:ascii="Calibri" w:hAnsi="Calibri"/>
          <w:b/>
          <w:bCs/>
          <w:sz w:val="18"/>
          <w:szCs w:val="18"/>
        </w:rPr>
        <w:t>(</w:t>
      </w:r>
      <w:r w:rsidR="4173C1E6" w:rsidRPr="00037631">
        <w:rPr>
          <w:rFonts w:ascii="Calibri" w:hAnsi="Calibri"/>
          <w:b/>
          <w:bCs/>
          <w:sz w:val="18"/>
          <w:szCs w:val="18"/>
        </w:rPr>
        <w:t>s</w:t>
      </w:r>
      <w:r w:rsidR="0023008F" w:rsidRPr="00037631">
        <w:rPr>
          <w:rFonts w:ascii="Calibri" w:hAnsi="Calibri"/>
          <w:b/>
          <w:bCs/>
          <w:sz w:val="18"/>
          <w:szCs w:val="18"/>
        </w:rPr>
        <w:t>)</w:t>
      </w:r>
      <w:r w:rsidR="42A3DF50" w:rsidRPr="00037631">
        <w:rPr>
          <w:rFonts w:ascii="Calibri" w:hAnsi="Calibri"/>
          <w:b/>
          <w:bCs/>
          <w:sz w:val="18"/>
          <w:szCs w:val="18"/>
        </w:rPr>
        <w:t xml:space="preserve"> </w:t>
      </w:r>
      <w:r w:rsidR="6193D031" w:rsidRPr="00037631">
        <w:rPr>
          <w:rFonts w:ascii="Calibri" w:hAnsi="Calibri"/>
          <w:b/>
          <w:bCs/>
          <w:sz w:val="18"/>
          <w:szCs w:val="18"/>
        </w:rPr>
        <w:t>opci</w:t>
      </w:r>
      <w:r w:rsidR="0023008F" w:rsidRPr="00037631">
        <w:rPr>
          <w:rFonts w:ascii="Calibri" w:hAnsi="Calibri"/>
          <w:b/>
          <w:bCs/>
          <w:sz w:val="18"/>
          <w:szCs w:val="18"/>
        </w:rPr>
        <w:t>ó</w:t>
      </w:r>
      <w:r w:rsidR="6193D031" w:rsidRPr="00037631">
        <w:rPr>
          <w:rFonts w:ascii="Calibri" w:hAnsi="Calibri"/>
          <w:b/>
          <w:bCs/>
          <w:sz w:val="18"/>
          <w:szCs w:val="18"/>
        </w:rPr>
        <w:t>n</w:t>
      </w:r>
      <w:r w:rsidR="0023008F" w:rsidRPr="00037631">
        <w:rPr>
          <w:rFonts w:ascii="Calibri" w:hAnsi="Calibri"/>
          <w:b/>
          <w:bCs/>
          <w:sz w:val="18"/>
          <w:szCs w:val="18"/>
        </w:rPr>
        <w:t>(</w:t>
      </w:r>
      <w:r w:rsidR="6193D031" w:rsidRPr="00037631">
        <w:rPr>
          <w:rFonts w:ascii="Calibri" w:hAnsi="Calibri"/>
          <w:b/>
          <w:bCs/>
          <w:sz w:val="18"/>
          <w:szCs w:val="18"/>
        </w:rPr>
        <w:t>es</w:t>
      </w:r>
      <w:r w:rsidR="0023008F" w:rsidRPr="00037631">
        <w:rPr>
          <w:rFonts w:ascii="Calibri" w:hAnsi="Calibri"/>
          <w:b/>
          <w:bCs/>
          <w:sz w:val="18"/>
          <w:szCs w:val="18"/>
        </w:rPr>
        <w:t>)</w:t>
      </w:r>
      <w:r w:rsidR="6193D031" w:rsidRPr="00037631">
        <w:rPr>
          <w:rFonts w:ascii="Calibri" w:hAnsi="Calibri"/>
          <w:b/>
          <w:bCs/>
          <w:sz w:val="18"/>
          <w:szCs w:val="18"/>
        </w:rPr>
        <w:t xml:space="preserve"> </w:t>
      </w:r>
      <w:r w:rsidR="42A3DF50" w:rsidRPr="00037631">
        <w:rPr>
          <w:rFonts w:ascii="Calibri" w:hAnsi="Calibri"/>
          <w:b/>
          <w:bCs/>
          <w:sz w:val="18"/>
          <w:szCs w:val="18"/>
        </w:rPr>
        <w:t>que proceda</w:t>
      </w:r>
      <w:r w:rsidR="0023008F" w:rsidRPr="00037631">
        <w:rPr>
          <w:rFonts w:ascii="Calibri" w:hAnsi="Calibri"/>
          <w:b/>
          <w:bCs/>
          <w:sz w:val="18"/>
          <w:szCs w:val="18"/>
        </w:rPr>
        <w:t>(</w:t>
      </w:r>
      <w:r w:rsidR="0960FC57" w:rsidRPr="00037631">
        <w:rPr>
          <w:rFonts w:ascii="Calibri" w:hAnsi="Calibri"/>
          <w:b/>
          <w:bCs/>
          <w:sz w:val="18"/>
          <w:szCs w:val="18"/>
        </w:rPr>
        <w:t>n</w:t>
      </w:r>
      <w:r w:rsidR="42A3DF50" w:rsidRPr="00037631">
        <w:rPr>
          <w:rFonts w:ascii="Calibri" w:hAnsi="Calibri"/>
          <w:b/>
          <w:bCs/>
          <w:sz w:val="18"/>
          <w:szCs w:val="18"/>
        </w:rPr>
        <w:t>)</w:t>
      </w:r>
      <w:r w:rsidR="0023008F" w:rsidRPr="00037631">
        <w:rPr>
          <w:rFonts w:ascii="Calibri" w:hAnsi="Calibri"/>
          <w:b/>
          <w:bCs/>
          <w:sz w:val="18"/>
          <w:szCs w:val="18"/>
        </w:rPr>
        <w:t>)</w:t>
      </w:r>
    </w:p>
    <w:bookmarkEnd w:id="0"/>
    <w:p w14:paraId="059DA4AE" w14:textId="28308F99" w:rsidR="00D72624" w:rsidRPr="00A62A8D" w:rsidRDefault="00D72624" w:rsidP="00D72624">
      <w:pPr>
        <w:tabs>
          <w:tab w:val="center" w:pos="275"/>
          <w:tab w:val="center" w:pos="1105"/>
          <w:tab w:val="center" w:pos="2057"/>
          <w:tab w:val="center" w:pos="2695"/>
          <w:tab w:val="center" w:pos="3333"/>
          <w:tab w:val="center" w:pos="3971"/>
        </w:tabs>
        <w:spacing w:line="249" w:lineRule="auto"/>
        <w:rPr>
          <w:rFonts w:asciiTheme="minorHAnsi" w:hAnsiTheme="minorHAnsi" w:cstheme="minorHAnsi"/>
          <w:sz w:val="18"/>
          <w:szCs w:val="18"/>
        </w:rPr>
      </w:pPr>
      <w:r w:rsidRPr="00A62A8D">
        <w:rPr>
          <w:rFonts w:asciiTheme="minorHAnsi" w:hAnsiTheme="minorHAnsi" w:cstheme="minorHAnsi"/>
          <w:sz w:val="18"/>
          <w:szCs w:val="18"/>
        </w:rPr>
        <w:t>1</w:t>
      </w:r>
      <w:r w:rsidR="00EB7E55" w:rsidRPr="00A62A8D">
        <w:rPr>
          <w:rFonts w:asciiTheme="minorHAnsi" w:hAnsiTheme="minorHAnsi" w:cstheme="minorHAnsi"/>
          <w:sz w:val="18"/>
          <w:szCs w:val="18"/>
        </w:rPr>
        <w:t xml:space="preserve">. </w:t>
      </w:r>
      <w:r w:rsidRPr="00A62A8D">
        <w:rPr>
          <w:rFonts w:asciiTheme="minorHAnsi" w:hAnsiTheme="minorHAnsi" w:cstheme="minorHAnsi"/>
          <w:sz w:val="18"/>
          <w:szCs w:val="18"/>
        </w:rPr>
        <w:t xml:space="preserve">Resultado/impacto que se busca con </w:t>
      </w:r>
      <w:r w:rsidR="00A62A8D" w:rsidRPr="00FD3BA0">
        <w:rPr>
          <w:rFonts w:asciiTheme="minorHAnsi" w:hAnsiTheme="minorHAnsi" w:cstheme="minorHAnsi"/>
          <w:sz w:val="18"/>
          <w:szCs w:val="18"/>
        </w:rPr>
        <w:t>el proyecto</w:t>
      </w:r>
      <w:r w:rsidR="00A62A8D" w:rsidRPr="00087B2F">
        <w:rPr>
          <w:rFonts w:asciiTheme="minorHAnsi" w:hAnsiTheme="minorHAnsi" w:cstheme="minorHAnsi"/>
          <w:sz w:val="18"/>
          <w:szCs w:val="18"/>
        </w:rPr>
        <w:t>:</w:t>
      </w:r>
    </w:p>
    <w:p w14:paraId="0BC352BF" w14:textId="791F3A75" w:rsidR="00D72624" w:rsidRPr="00A62A8D" w:rsidRDefault="00DE22A5" w:rsidP="62382822">
      <w:pPr>
        <w:tabs>
          <w:tab w:val="center" w:pos="275"/>
          <w:tab w:val="center" w:pos="1105"/>
          <w:tab w:val="center" w:pos="2057"/>
          <w:tab w:val="center" w:pos="2695"/>
          <w:tab w:val="center" w:pos="3333"/>
          <w:tab w:val="center" w:pos="3971"/>
        </w:tabs>
        <w:spacing w:line="249" w:lineRule="auto"/>
        <w:ind w:left="275"/>
        <w:rPr>
          <w:rFonts w:asciiTheme="minorHAnsi" w:hAnsiTheme="minorHAnsi" w:cstheme="minorHAnsi"/>
          <w:sz w:val="18"/>
          <w:szCs w:val="18"/>
        </w:rPr>
      </w:pPr>
      <w:r w:rsidRPr="00A62A8D">
        <w:rPr>
          <w:rFonts w:asciiTheme="minorHAnsi" w:hAnsiTheme="minorHAnsi" w:cstheme="minorHAnsi"/>
          <w:noProof/>
          <w:sz w:val="18"/>
          <w:szCs w:val="18"/>
          <w:lang w:eastAsia="es-ES"/>
        </w:rPr>
        <mc:AlternateContent>
          <mc:Choice Requires="wps">
            <w:drawing>
              <wp:anchor distT="0" distB="0" distL="114300" distR="114300" simplePos="0" relativeHeight="251658241" behindDoc="0" locked="0" layoutInCell="1" allowOverlap="1" wp14:anchorId="005A127D" wp14:editId="6AF99141">
                <wp:simplePos x="0" y="0"/>
                <wp:positionH relativeFrom="margin">
                  <wp:posOffset>2540</wp:posOffset>
                </wp:positionH>
                <wp:positionV relativeFrom="paragraph">
                  <wp:posOffset>64135</wp:posOffset>
                </wp:positionV>
                <wp:extent cx="60325" cy="77470"/>
                <wp:effectExtent l="0" t="0" r="15875" b="17780"/>
                <wp:wrapSquare wrapText="bothSides"/>
                <wp:docPr id="19" name="Rectángulo 19"/>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EAE13" id="Rectángulo 19" o:spid="_x0000_s1026" style="position:absolute;margin-left:.2pt;margin-top:5.05pt;width:4.75pt;height: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" filled="f" strokecolor="windowText" strokeweight="1pt">
                <w10:wrap type="square" anchorx="margin"/>
              </v:rect>
            </w:pict>
          </mc:Fallback>
        </mc:AlternateContent>
      </w:r>
      <w:r w:rsidR="00D72624" w:rsidRPr="00A62A8D">
        <w:rPr>
          <w:rFonts w:asciiTheme="minorHAnsi" w:hAnsiTheme="minorHAnsi" w:cstheme="minorHAnsi"/>
          <w:sz w:val="18"/>
          <w:szCs w:val="18"/>
        </w:rPr>
        <w:t xml:space="preserve">a. </w:t>
      </w:r>
      <w:r w:rsidR="00654535" w:rsidRPr="00A62A8D">
        <w:rPr>
          <w:rFonts w:asciiTheme="minorHAnsi" w:hAnsiTheme="minorHAnsi" w:cstheme="minorHAnsi"/>
          <w:sz w:val="18"/>
          <w:szCs w:val="18"/>
        </w:rPr>
        <w:t>Cambios en normas/políticas que favorezcan la toma de decisiones saludables.</w:t>
      </w:r>
    </w:p>
    <w:p w14:paraId="5F4A3151" w14:textId="05506E74" w:rsidR="00D72624" w:rsidRPr="00A62A8D" w:rsidRDefault="00DE22A5" w:rsidP="62382822">
      <w:pPr>
        <w:tabs>
          <w:tab w:val="center" w:pos="275"/>
          <w:tab w:val="center" w:pos="1105"/>
          <w:tab w:val="center" w:pos="2057"/>
          <w:tab w:val="center" w:pos="2695"/>
          <w:tab w:val="center" w:pos="3333"/>
          <w:tab w:val="center" w:pos="3971"/>
        </w:tabs>
        <w:spacing w:line="249" w:lineRule="auto"/>
        <w:ind w:left="275"/>
        <w:rPr>
          <w:rFonts w:asciiTheme="minorHAnsi" w:hAnsiTheme="minorHAnsi" w:cstheme="minorHAnsi"/>
          <w:sz w:val="18"/>
          <w:szCs w:val="18"/>
        </w:rPr>
      </w:pPr>
      <w:r w:rsidRPr="00A62A8D">
        <w:rPr>
          <w:rFonts w:asciiTheme="minorHAnsi" w:hAnsiTheme="minorHAnsi" w:cstheme="minorHAnsi"/>
          <w:noProof/>
          <w:sz w:val="18"/>
          <w:szCs w:val="18"/>
          <w:lang w:eastAsia="es-ES"/>
        </w:rPr>
        <mc:AlternateContent>
          <mc:Choice Requires="wps">
            <w:drawing>
              <wp:anchor distT="0" distB="0" distL="114300" distR="114300" simplePos="0" relativeHeight="251658242" behindDoc="0" locked="0" layoutInCell="1" allowOverlap="1" wp14:anchorId="5AA7A044" wp14:editId="6F7808E1">
                <wp:simplePos x="0" y="0"/>
                <wp:positionH relativeFrom="margin">
                  <wp:posOffset>0</wp:posOffset>
                </wp:positionH>
                <wp:positionV relativeFrom="paragraph">
                  <wp:posOffset>27305</wp:posOffset>
                </wp:positionV>
                <wp:extent cx="60325" cy="77470"/>
                <wp:effectExtent l="0" t="0" r="15875" b="17780"/>
                <wp:wrapSquare wrapText="bothSides"/>
                <wp:docPr id="172218566" name="Rectángulo 172218566"/>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87703" id="Rectángulo 172218566" o:spid="_x0000_s1026" style="position:absolute;margin-left:0;margin-top:2.15pt;width:4.75pt;height:6.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" filled="f" strokecolor="windowText" strokeweight="1pt">
                <w10:wrap type="square" anchorx="margin"/>
              </v:rect>
            </w:pict>
          </mc:Fallback>
        </mc:AlternateContent>
      </w:r>
      <w:r w:rsidR="00D72624" w:rsidRPr="00A62A8D">
        <w:rPr>
          <w:rFonts w:asciiTheme="minorHAnsi" w:hAnsiTheme="minorHAnsi" w:cstheme="minorHAnsi"/>
          <w:sz w:val="18"/>
          <w:szCs w:val="18"/>
        </w:rPr>
        <w:tab/>
        <w:t xml:space="preserve">b. Cambios en las condiciones de los entornos/ambientes físicos, sociales y culturales que rodean a las personas que promuevan el bienestar y la salud. </w:t>
      </w:r>
    </w:p>
    <w:p w14:paraId="645D3319" w14:textId="694A7492" w:rsidR="00D72624" w:rsidRPr="00A62A8D" w:rsidRDefault="00D72624" w:rsidP="00D72624">
      <w:pPr>
        <w:tabs>
          <w:tab w:val="center" w:pos="275"/>
          <w:tab w:val="center" w:pos="1105"/>
          <w:tab w:val="center" w:pos="2057"/>
          <w:tab w:val="center" w:pos="2695"/>
          <w:tab w:val="center" w:pos="3333"/>
          <w:tab w:val="center" w:pos="3971"/>
        </w:tabs>
        <w:spacing w:line="249" w:lineRule="auto"/>
        <w:ind w:left="275"/>
        <w:rPr>
          <w:rFonts w:asciiTheme="minorHAnsi" w:hAnsiTheme="minorHAnsi" w:cstheme="minorHAnsi"/>
          <w:sz w:val="18"/>
          <w:szCs w:val="18"/>
        </w:rPr>
      </w:pPr>
      <w:r w:rsidRPr="00A62A8D">
        <w:rPr>
          <w:rFonts w:asciiTheme="minorHAnsi" w:hAnsiTheme="minorHAnsi" w:cstheme="minorHAnsi"/>
          <w:noProof/>
          <w:sz w:val="18"/>
          <w:szCs w:val="18"/>
          <w:lang w:eastAsia="es-ES"/>
        </w:rPr>
        <mc:AlternateContent>
          <mc:Choice Requires="wps">
            <w:drawing>
              <wp:anchor distT="0" distB="0" distL="114300" distR="114300" simplePos="0" relativeHeight="251658240" behindDoc="0" locked="0" layoutInCell="1" allowOverlap="1" wp14:anchorId="0E557A1B" wp14:editId="489AA350">
                <wp:simplePos x="0" y="0"/>
                <wp:positionH relativeFrom="margin">
                  <wp:posOffset>-635</wp:posOffset>
                </wp:positionH>
                <wp:positionV relativeFrom="paragraph">
                  <wp:posOffset>17145</wp:posOffset>
                </wp:positionV>
                <wp:extent cx="60325" cy="77470"/>
                <wp:effectExtent l="0" t="0" r="15875" b="17780"/>
                <wp:wrapSquare wrapText="bothSides"/>
                <wp:docPr id="2" name="Rectángulo 2"/>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60EA" id="Rectángulo 2" o:spid="_x0000_s1026" style="position:absolute;margin-left:-.05pt;margin-top:1.35pt;width:4.75pt;height: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" filled="f" strokecolor="windowText" strokeweight="1pt">
                <w10:wrap type="square" anchorx="margin"/>
              </v:rect>
            </w:pict>
          </mc:Fallback>
        </mc:AlternateContent>
      </w:r>
      <w:r w:rsidR="00654535" w:rsidRPr="00A62A8D">
        <w:rPr>
          <w:rFonts w:asciiTheme="minorHAnsi" w:hAnsiTheme="minorHAnsi" w:cstheme="minorHAnsi"/>
          <w:sz w:val="18"/>
          <w:szCs w:val="18"/>
        </w:rPr>
        <w:t>c</w:t>
      </w:r>
      <w:r w:rsidR="3EF5E0CC" w:rsidRPr="00A62A8D">
        <w:rPr>
          <w:rFonts w:asciiTheme="minorHAnsi" w:hAnsiTheme="minorHAnsi" w:cstheme="minorHAnsi"/>
          <w:sz w:val="18"/>
          <w:szCs w:val="18"/>
        </w:rPr>
        <w:t>.</w:t>
      </w:r>
      <w:r w:rsidR="00654535" w:rsidRPr="00A62A8D">
        <w:rPr>
          <w:rFonts w:asciiTheme="minorHAnsi" w:hAnsiTheme="minorHAnsi" w:cstheme="minorHAnsi"/>
          <w:sz w:val="18"/>
          <w:szCs w:val="18"/>
        </w:rPr>
        <w:t xml:space="preserve"> </w:t>
      </w:r>
      <w:r w:rsidR="0060303F" w:rsidRPr="00A62A8D">
        <w:rPr>
          <w:rFonts w:asciiTheme="minorHAnsi" w:hAnsiTheme="minorHAnsi" w:cstheme="minorHAnsi"/>
          <w:sz w:val="18"/>
          <w:szCs w:val="18"/>
        </w:rPr>
        <w:t>Cambios en las conductas individuales</w:t>
      </w:r>
      <w:r w:rsidR="009733C9" w:rsidRPr="00A62A8D">
        <w:rPr>
          <w:rFonts w:asciiTheme="minorHAnsi" w:hAnsiTheme="minorHAnsi" w:cstheme="minorHAnsi"/>
          <w:sz w:val="18"/>
          <w:szCs w:val="18"/>
        </w:rPr>
        <w:t>/colectivas</w:t>
      </w:r>
      <w:r w:rsidR="0060303F" w:rsidRPr="00A62A8D">
        <w:rPr>
          <w:rFonts w:asciiTheme="minorHAnsi" w:hAnsiTheme="minorHAnsi" w:cstheme="minorHAnsi"/>
          <w:sz w:val="18"/>
          <w:szCs w:val="18"/>
        </w:rPr>
        <w:t xml:space="preserve"> de las personas para favorecer su salud.</w:t>
      </w:r>
    </w:p>
    <w:p w14:paraId="0132D694" w14:textId="77777777" w:rsidR="00B9263D" w:rsidRDefault="00B9263D" w:rsidP="62382822">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190151AD" w14:textId="597FA855" w:rsidR="00D72624" w:rsidRDefault="00964909" w:rsidP="62382822">
      <w:pPr>
        <w:tabs>
          <w:tab w:val="center" w:pos="275"/>
          <w:tab w:val="center" w:pos="1105"/>
          <w:tab w:val="center" w:pos="2057"/>
          <w:tab w:val="center" w:pos="2695"/>
          <w:tab w:val="center" w:pos="3333"/>
          <w:tab w:val="center" w:pos="3971"/>
        </w:tabs>
        <w:spacing w:line="249" w:lineRule="auto"/>
        <w:rPr>
          <w:rFonts w:ascii="Calibri" w:hAnsi="Calibri"/>
          <w:sz w:val="18"/>
          <w:szCs w:val="18"/>
        </w:rPr>
      </w:pPr>
      <w:bookmarkStart w:id="1" w:name="_Hlk181012928"/>
      <w:r w:rsidRPr="62382822">
        <w:rPr>
          <w:rFonts w:ascii="Calibri" w:hAnsi="Calibri"/>
          <w:sz w:val="18"/>
          <w:szCs w:val="18"/>
        </w:rPr>
        <w:t xml:space="preserve">2. </w:t>
      </w:r>
      <w:r w:rsidRPr="00037631">
        <w:rPr>
          <w:rFonts w:ascii="Calibri" w:hAnsi="Calibri"/>
          <w:sz w:val="18"/>
          <w:szCs w:val="18"/>
        </w:rPr>
        <w:t>Objetivos</w:t>
      </w:r>
      <w:r w:rsidR="5351F1AD" w:rsidRPr="00037631">
        <w:rPr>
          <w:rFonts w:ascii="Calibri" w:hAnsi="Calibri"/>
          <w:sz w:val="18"/>
          <w:szCs w:val="18"/>
        </w:rPr>
        <w:t xml:space="preserve"> concretos</w:t>
      </w:r>
      <w:r w:rsidRPr="00037631">
        <w:rPr>
          <w:rFonts w:ascii="Calibri" w:hAnsi="Calibri"/>
          <w:sz w:val="18"/>
          <w:szCs w:val="18"/>
        </w:rPr>
        <w:t xml:space="preserve"> que</w:t>
      </w:r>
      <w:r w:rsidRPr="62382822">
        <w:rPr>
          <w:rFonts w:ascii="Calibri" w:hAnsi="Calibri"/>
          <w:sz w:val="18"/>
          <w:szCs w:val="18"/>
        </w:rPr>
        <w:t xml:space="preserve"> se pretenden </w:t>
      </w:r>
      <w:r w:rsidRPr="00037631">
        <w:rPr>
          <w:rFonts w:ascii="Calibri" w:hAnsi="Calibri"/>
          <w:sz w:val="18"/>
          <w:szCs w:val="18"/>
        </w:rPr>
        <w:t>alcanzar</w:t>
      </w:r>
      <w:r w:rsidR="00E06B92" w:rsidRPr="00037631">
        <w:rPr>
          <w:rFonts w:ascii="Calibri" w:hAnsi="Calibri"/>
          <w:sz w:val="18"/>
          <w:szCs w:val="18"/>
        </w:rPr>
        <w:t xml:space="preserve"> </w:t>
      </w:r>
      <w:r w:rsidR="00E06B92" w:rsidRPr="00A41483">
        <w:rPr>
          <w:rFonts w:ascii="Calibri" w:hAnsi="Calibri"/>
          <w:sz w:val="18"/>
          <w:szCs w:val="18"/>
        </w:rPr>
        <w:t xml:space="preserve">con </w:t>
      </w:r>
      <w:r w:rsidR="00E06B92" w:rsidRPr="00E53510">
        <w:rPr>
          <w:rFonts w:ascii="Calibri" w:hAnsi="Calibri"/>
          <w:sz w:val="18"/>
          <w:szCs w:val="18"/>
        </w:rPr>
        <w:t xml:space="preserve">el </w:t>
      </w:r>
      <w:r w:rsidR="00A41483" w:rsidRPr="00E53510">
        <w:rPr>
          <w:rFonts w:ascii="Calibri" w:hAnsi="Calibri"/>
          <w:sz w:val="18"/>
          <w:szCs w:val="18"/>
        </w:rPr>
        <w:t xml:space="preserve">proyecto </w:t>
      </w:r>
      <w:r w:rsidR="00A034F5" w:rsidRPr="00E53510">
        <w:rPr>
          <w:rFonts w:ascii="Calibri" w:hAnsi="Calibri"/>
          <w:sz w:val="18"/>
          <w:szCs w:val="18"/>
        </w:rPr>
        <w:t>(</w:t>
      </w:r>
      <w:r w:rsidR="0085184C" w:rsidRPr="00E53510">
        <w:rPr>
          <w:rFonts w:ascii="Calibri" w:hAnsi="Calibri"/>
          <w:sz w:val="18"/>
          <w:szCs w:val="18"/>
        </w:rPr>
        <w:t xml:space="preserve">se describe la situación de partida, se </w:t>
      </w:r>
      <w:r w:rsidR="002447B3" w:rsidRPr="00E53510">
        <w:rPr>
          <w:rFonts w:ascii="Calibri" w:hAnsi="Calibri"/>
          <w:sz w:val="18"/>
          <w:szCs w:val="18"/>
        </w:rPr>
        <w:t>nombran los objetivos y se desarrollan</w:t>
      </w:r>
      <w:r w:rsidR="003308A4" w:rsidRPr="00E53510">
        <w:rPr>
          <w:rFonts w:ascii="Calibri" w:hAnsi="Calibri"/>
          <w:sz w:val="18"/>
          <w:szCs w:val="18"/>
        </w:rPr>
        <w:t xml:space="preserve">, se explica a </w:t>
      </w:r>
      <w:proofErr w:type="spellStart"/>
      <w:r w:rsidR="003308A4" w:rsidRPr="00E53510">
        <w:rPr>
          <w:rFonts w:ascii="Calibri" w:hAnsi="Calibri"/>
          <w:sz w:val="18"/>
          <w:szCs w:val="18"/>
        </w:rPr>
        <w:t>quien</w:t>
      </w:r>
      <w:proofErr w:type="spellEnd"/>
      <w:r w:rsidR="003308A4" w:rsidRPr="00E53510">
        <w:rPr>
          <w:rFonts w:ascii="Calibri" w:hAnsi="Calibri"/>
          <w:sz w:val="18"/>
          <w:szCs w:val="18"/>
        </w:rPr>
        <w:t xml:space="preserve"> va dirigido)</w:t>
      </w:r>
      <w:r w:rsidR="00224F60" w:rsidRPr="00E53510">
        <w:rPr>
          <w:rFonts w:ascii="Calibri" w:hAnsi="Calibri"/>
          <w:sz w:val="18"/>
          <w:szCs w:val="18"/>
        </w:rPr>
        <w:t xml:space="preserve"> </w:t>
      </w:r>
      <w:bookmarkEnd w:id="1"/>
      <w:r w:rsidR="007421D7" w:rsidRPr="00E53510">
        <w:rPr>
          <w:rFonts w:ascii="Calibri" w:hAnsi="Calibr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6009A9D3" w14:textId="77777777" w:rsidTr="00EE0F33">
        <w:tc>
          <w:tcPr>
            <w:tcW w:w="9317" w:type="dxa"/>
            <w:shd w:val="clear" w:color="auto" w:fill="auto"/>
          </w:tcPr>
          <w:p w14:paraId="5ED65863"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6DC4F803" w14:textId="29A6BEC3" w:rsidR="00EB7E55" w:rsidRPr="005B3297"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77866402" w14:textId="251ED60A" w:rsidR="00964909" w:rsidRPr="00332E2E"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964909">
        <w:rPr>
          <w:rFonts w:ascii="Calibri" w:eastAsia="Calibri" w:hAnsi="Calibri" w:cs="Calibri"/>
          <w:sz w:val="18"/>
          <w:szCs w:val="22"/>
        </w:rPr>
        <w:t xml:space="preserve">3. Plan de Acción. Cómo se va a actuar para alcanzar los </w:t>
      </w:r>
      <w:r w:rsidRPr="00332E2E">
        <w:rPr>
          <w:rFonts w:ascii="Calibri" w:eastAsia="Calibri" w:hAnsi="Calibri" w:cs="Calibri"/>
          <w:sz w:val="18"/>
          <w:szCs w:val="22"/>
        </w:rPr>
        <w:t>objetivos</w:t>
      </w:r>
      <w:r w:rsidR="00446F75" w:rsidRPr="00332E2E">
        <w:rPr>
          <w:rFonts w:ascii="Calibri" w:eastAsia="Calibri" w:hAnsi="Calibri" w:cs="Calibri"/>
          <w:sz w:val="18"/>
          <w:szCs w:val="22"/>
        </w:rPr>
        <w:t>:</w:t>
      </w:r>
    </w:p>
    <w:p w14:paraId="79B7A5F2" w14:textId="7C98BCF1" w:rsidR="00964909" w:rsidRPr="00332E2E"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rPr>
      </w:pPr>
      <w:r w:rsidRPr="00332E2E">
        <w:rPr>
          <w:rFonts w:ascii="Calibri" w:eastAsia="Calibri" w:hAnsi="Calibri" w:cs="Calibri"/>
          <w:sz w:val="18"/>
          <w:szCs w:val="18"/>
        </w:rPr>
        <w:t>- Qué acciones se van a realizar</w:t>
      </w:r>
      <w:r w:rsidR="00037631" w:rsidRPr="00332E2E">
        <w:rPr>
          <w:rFonts w:ascii="Calibri" w:eastAsia="Calibri" w:hAnsi="Calibri" w:cs="Calibri"/>
          <w:sz w:val="18"/>
          <w:szCs w:val="18"/>
        </w:rPr>
        <w:t>.</w:t>
      </w:r>
      <w:r w:rsidR="00224F60" w:rsidRPr="00332E2E">
        <w:rPr>
          <w:rFonts w:ascii="Calibri" w:eastAsia="Calibri" w:hAnsi="Calibri" w:cs="Calibri"/>
          <w:sz w:val="18"/>
          <w:szCs w:val="18"/>
        </w:rPr>
        <w:t xml:space="preserve"> *</w:t>
      </w:r>
    </w:p>
    <w:p w14:paraId="1566339F" w14:textId="47BC751B" w:rsidR="00964909" w:rsidRPr="00332E2E"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22"/>
        </w:rPr>
      </w:pPr>
      <w:r w:rsidRPr="00332E2E">
        <w:rPr>
          <w:rFonts w:ascii="Calibri" w:eastAsia="Calibri" w:hAnsi="Calibri" w:cs="Calibri"/>
          <w:sz w:val="18"/>
          <w:szCs w:val="22"/>
        </w:rPr>
        <w:t>- Quién las llevará a cabo.</w:t>
      </w:r>
      <w:r w:rsidR="00224F60" w:rsidRPr="00332E2E">
        <w:rPr>
          <w:rFonts w:ascii="Calibri" w:eastAsia="Calibri" w:hAnsi="Calibri" w:cs="Calibri"/>
          <w:sz w:val="18"/>
          <w:szCs w:val="22"/>
        </w:rPr>
        <w:t xml:space="preserve"> *</w:t>
      </w:r>
    </w:p>
    <w:p w14:paraId="0CD7143C" w14:textId="4BF9C30C" w:rsidR="00964909" w:rsidRPr="00332E2E"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rPr>
      </w:pPr>
      <w:r w:rsidRPr="00332E2E">
        <w:rPr>
          <w:rFonts w:ascii="Calibri" w:eastAsia="Calibri" w:hAnsi="Calibri" w:cs="Calibri"/>
          <w:sz w:val="18"/>
          <w:szCs w:val="18"/>
        </w:rPr>
        <w:t>- Cómo se van a implementar</w:t>
      </w:r>
      <w:r w:rsidR="00037631" w:rsidRPr="00332E2E">
        <w:rPr>
          <w:rFonts w:ascii="Calibri" w:eastAsia="Calibri" w:hAnsi="Calibri" w:cs="Calibri"/>
          <w:sz w:val="18"/>
          <w:szCs w:val="18"/>
        </w:rPr>
        <w:t>.</w:t>
      </w:r>
      <w:r w:rsidR="00224F60" w:rsidRPr="00332E2E">
        <w:rPr>
          <w:rFonts w:ascii="Calibri" w:eastAsia="Calibri" w:hAnsi="Calibri" w:cs="Calibri"/>
          <w:sz w:val="18"/>
          <w:szCs w:val="18"/>
        </w:rPr>
        <w:t xml:space="preserve"> *</w:t>
      </w:r>
    </w:p>
    <w:p w14:paraId="3230017D" w14:textId="071C3E28" w:rsidR="00964909" w:rsidRPr="00332E2E"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rPr>
      </w:pPr>
      <w:r w:rsidRPr="00332E2E">
        <w:rPr>
          <w:rFonts w:ascii="Calibri" w:eastAsia="Calibri" w:hAnsi="Calibri" w:cs="Calibri"/>
          <w:sz w:val="18"/>
          <w:szCs w:val="18"/>
        </w:rPr>
        <w:t>- Cu</w:t>
      </w:r>
      <w:r w:rsidR="3F43A0CC" w:rsidRPr="00332E2E">
        <w:rPr>
          <w:rFonts w:ascii="Calibri" w:eastAsia="Calibri" w:hAnsi="Calibri" w:cs="Calibri"/>
          <w:sz w:val="18"/>
          <w:szCs w:val="18"/>
        </w:rPr>
        <w:t>á</w:t>
      </w:r>
      <w:r w:rsidRPr="00332E2E">
        <w:rPr>
          <w:rFonts w:ascii="Calibri" w:eastAsia="Calibri" w:hAnsi="Calibri" w:cs="Calibri"/>
          <w:sz w:val="18"/>
          <w:szCs w:val="18"/>
        </w:rPr>
        <w:t>ndo y durante cuánto tiempo. Planificación temporal (cronograma)</w:t>
      </w:r>
      <w:r w:rsidR="00037631" w:rsidRPr="00332E2E">
        <w:rPr>
          <w:rFonts w:ascii="Calibri" w:eastAsia="Calibri" w:hAnsi="Calibri" w:cs="Calibri"/>
          <w:sz w:val="18"/>
          <w:szCs w:val="18"/>
        </w:rPr>
        <w:t>. *</w:t>
      </w:r>
    </w:p>
    <w:p w14:paraId="43351AFD" w14:textId="7FF81BCF" w:rsidR="00090AEF" w:rsidRPr="00964909" w:rsidRDefault="00090AEF"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4E70E6D7" w14:textId="77777777" w:rsidTr="00EE0F33">
        <w:tc>
          <w:tcPr>
            <w:tcW w:w="9317" w:type="dxa"/>
            <w:shd w:val="clear" w:color="auto" w:fill="auto"/>
          </w:tcPr>
          <w:p w14:paraId="114CE81A" w14:textId="2CB3C50A"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C54A530" w14:textId="7001A019" w:rsidR="00422F6E" w:rsidRDefault="00422F6E"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0967D553" w14:textId="77777777" w:rsidR="00422F6E" w:rsidRDefault="00422F6E">
      <w:pPr>
        <w:rPr>
          <w:rFonts w:ascii="Calibri" w:eastAsia="Calibri" w:hAnsi="Calibri" w:cs="Calibri"/>
          <w:sz w:val="18"/>
          <w:szCs w:val="22"/>
          <w:lang w:eastAsia="es-ES"/>
        </w:rPr>
      </w:pPr>
      <w:r>
        <w:rPr>
          <w:rFonts w:ascii="Calibri" w:eastAsia="Calibri" w:hAnsi="Calibri" w:cs="Calibri"/>
          <w:sz w:val="18"/>
          <w:szCs w:val="22"/>
          <w:lang w:eastAsia="es-ES"/>
        </w:rPr>
        <w:br w:type="page"/>
      </w:r>
    </w:p>
    <w:p w14:paraId="24C8B809" w14:textId="40D5431B" w:rsidR="00964909" w:rsidRDefault="00964909" w:rsidP="00964909">
      <w:pPr>
        <w:tabs>
          <w:tab w:val="center" w:pos="275"/>
          <w:tab w:val="center" w:pos="1105"/>
          <w:tab w:val="center" w:pos="2057"/>
          <w:tab w:val="center" w:pos="2695"/>
          <w:tab w:val="center" w:pos="3333"/>
          <w:tab w:val="center" w:pos="3971"/>
        </w:tabs>
        <w:spacing w:line="249" w:lineRule="auto"/>
        <w:rPr>
          <w:rFonts w:ascii="Calibri" w:hAnsi="Calibri"/>
          <w:sz w:val="18"/>
        </w:rPr>
      </w:pPr>
      <w:r w:rsidRPr="00964909">
        <w:rPr>
          <w:rFonts w:ascii="Calibri" w:hAnsi="Calibri"/>
          <w:sz w:val="18"/>
        </w:rPr>
        <w:lastRenderedPageBreak/>
        <w:t>4. Cómo se va a evaluar el proyecto. (Propuesta de evaluación):</w:t>
      </w:r>
    </w:p>
    <w:p w14:paraId="6984BB8D" w14:textId="4B7143FB" w:rsidR="00417415" w:rsidRPr="00964909" w:rsidRDefault="00417415" w:rsidP="00964909">
      <w:pPr>
        <w:tabs>
          <w:tab w:val="center" w:pos="275"/>
          <w:tab w:val="center" w:pos="1105"/>
          <w:tab w:val="center" w:pos="2057"/>
          <w:tab w:val="center" w:pos="2695"/>
          <w:tab w:val="center" w:pos="3333"/>
          <w:tab w:val="center" w:pos="3971"/>
        </w:tabs>
        <w:spacing w:line="249" w:lineRule="auto"/>
        <w:rPr>
          <w:rFonts w:ascii="Calibri" w:hAnsi="Calibri"/>
          <w:sz w:val="18"/>
        </w:rPr>
      </w:pPr>
      <w:r w:rsidRPr="00037631">
        <w:rPr>
          <w:rFonts w:ascii="Calibri" w:hAnsi="Calibri"/>
          <w:sz w:val="18"/>
        </w:rPr>
        <w:t>Se define un método para valorar:</w:t>
      </w:r>
    </w:p>
    <w:p w14:paraId="4348E9FE" w14:textId="29217AE8" w:rsidR="00964909" w:rsidRPr="00422F6E" w:rsidRDefault="00964909" w:rsidP="4DAC9192">
      <w:pPr>
        <w:tabs>
          <w:tab w:val="center" w:pos="275"/>
          <w:tab w:val="center" w:pos="1105"/>
          <w:tab w:val="center" w:pos="2057"/>
          <w:tab w:val="center" w:pos="2695"/>
          <w:tab w:val="center" w:pos="3333"/>
          <w:tab w:val="center" w:pos="3971"/>
        </w:tabs>
        <w:spacing w:line="249" w:lineRule="auto"/>
        <w:ind w:left="275"/>
        <w:rPr>
          <w:rFonts w:ascii="Calibri" w:hAnsi="Calibri"/>
          <w:sz w:val="18"/>
          <w:szCs w:val="18"/>
        </w:rPr>
      </w:pPr>
      <w:r w:rsidRPr="00422F6E">
        <w:rPr>
          <w:rFonts w:ascii="Calibri" w:hAnsi="Calibri"/>
          <w:sz w:val="18"/>
          <w:szCs w:val="18"/>
        </w:rPr>
        <w:t xml:space="preserve">- </w:t>
      </w:r>
      <w:r w:rsidR="00417415" w:rsidRPr="00422F6E">
        <w:rPr>
          <w:rFonts w:ascii="Calibri" w:hAnsi="Calibri"/>
          <w:sz w:val="18"/>
          <w:szCs w:val="18"/>
        </w:rPr>
        <w:t xml:space="preserve">El </w:t>
      </w:r>
      <w:r w:rsidRPr="00422F6E">
        <w:rPr>
          <w:rFonts w:ascii="Calibri" w:hAnsi="Calibri"/>
          <w:sz w:val="18"/>
          <w:szCs w:val="18"/>
        </w:rPr>
        <w:t xml:space="preserve">seguimiento del </w:t>
      </w:r>
      <w:r w:rsidR="00662286" w:rsidRPr="00422F6E">
        <w:rPr>
          <w:rFonts w:ascii="Calibri" w:hAnsi="Calibri"/>
          <w:sz w:val="18"/>
          <w:szCs w:val="18"/>
        </w:rPr>
        <w:t xml:space="preserve">proyecto (quién, cómo y cuándo se va a realizar el seguimiento del </w:t>
      </w:r>
      <w:proofErr w:type="gramStart"/>
      <w:r w:rsidR="00662286" w:rsidRPr="00422F6E">
        <w:rPr>
          <w:rFonts w:ascii="Calibri" w:hAnsi="Calibri"/>
          <w:sz w:val="18"/>
          <w:szCs w:val="18"/>
        </w:rPr>
        <w:t>proyecto)</w:t>
      </w:r>
      <w:r w:rsidR="00224F60" w:rsidRPr="00422F6E">
        <w:rPr>
          <w:rFonts w:ascii="Calibri" w:hAnsi="Calibri"/>
          <w:sz w:val="18"/>
          <w:szCs w:val="18"/>
        </w:rPr>
        <w:t>*</w:t>
      </w:r>
      <w:proofErr w:type="gramEnd"/>
    </w:p>
    <w:p w14:paraId="7D4D327E" w14:textId="77777777" w:rsidR="003B2AA4" w:rsidRPr="00422F6E" w:rsidRDefault="003B2AA4" w:rsidP="00422F6E">
      <w:pPr>
        <w:pBdr>
          <w:top w:val="single" w:sz="4" w:space="1" w:color="auto"/>
          <w:left w:val="single" w:sz="4" w:space="4" w:color="auto"/>
          <w:bottom w:val="single" w:sz="4" w:space="1" w:color="auto"/>
          <w:right w:val="single" w:sz="4" w:space="4" w:color="auto"/>
        </w:pBdr>
        <w:tabs>
          <w:tab w:val="center" w:pos="275"/>
          <w:tab w:val="center" w:pos="1105"/>
          <w:tab w:val="center" w:pos="2057"/>
          <w:tab w:val="center" w:pos="2695"/>
          <w:tab w:val="center" w:pos="3333"/>
          <w:tab w:val="center" w:pos="3971"/>
        </w:tabs>
        <w:spacing w:line="249" w:lineRule="auto"/>
        <w:ind w:left="142" w:right="778"/>
        <w:rPr>
          <w:rFonts w:eastAsia="Calibri" w:cs="Calibri"/>
          <w:sz w:val="18"/>
          <w:lang w:eastAsia="es-ES"/>
        </w:rPr>
      </w:pPr>
    </w:p>
    <w:p w14:paraId="16088189" w14:textId="77777777" w:rsidR="003B2AA4" w:rsidRPr="00422F6E" w:rsidRDefault="003B2AA4" w:rsidP="4DAC9192">
      <w:pPr>
        <w:tabs>
          <w:tab w:val="center" w:pos="275"/>
          <w:tab w:val="center" w:pos="1105"/>
          <w:tab w:val="center" w:pos="2057"/>
          <w:tab w:val="center" w:pos="2695"/>
          <w:tab w:val="center" w:pos="3333"/>
          <w:tab w:val="center" w:pos="3971"/>
        </w:tabs>
        <w:spacing w:line="249" w:lineRule="auto"/>
        <w:ind w:left="275"/>
        <w:rPr>
          <w:rFonts w:ascii="Calibri" w:hAnsi="Calibri"/>
          <w:sz w:val="18"/>
          <w:szCs w:val="18"/>
        </w:rPr>
      </w:pPr>
    </w:p>
    <w:p w14:paraId="5F457C01" w14:textId="20588DFE" w:rsidR="00964909" w:rsidRPr="00964909" w:rsidRDefault="00964909" w:rsidP="4DAC9192">
      <w:pPr>
        <w:tabs>
          <w:tab w:val="center" w:pos="275"/>
          <w:tab w:val="center" w:pos="1105"/>
          <w:tab w:val="center" w:pos="2057"/>
          <w:tab w:val="center" w:pos="2695"/>
          <w:tab w:val="center" w:pos="3333"/>
          <w:tab w:val="center" w:pos="3971"/>
        </w:tabs>
        <w:spacing w:line="249" w:lineRule="auto"/>
        <w:ind w:left="275"/>
        <w:rPr>
          <w:rFonts w:ascii="Calibri" w:hAnsi="Calibri"/>
          <w:sz w:val="18"/>
          <w:szCs w:val="18"/>
        </w:rPr>
      </w:pPr>
      <w:r w:rsidRPr="00422F6E">
        <w:rPr>
          <w:rFonts w:ascii="Calibri" w:hAnsi="Calibri"/>
          <w:sz w:val="18"/>
          <w:szCs w:val="18"/>
        </w:rPr>
        <w:t xml:space="preserve">- </w:t>
      </w:r>
      <w:r w:rsidR="001A5CE0" w:rsidRPr="00422F6E">
        <w:rPr>
          <w:rFonts w:ascii="Calibri" w:hAnsi="Calibri"/>
          <w:sz w:val="18"/>
          <w:szCs w:val="18"/>
        </w:rPr>
        <w:t xml:space="preserve">Si </w:t>
      </w:r>
      <w:r w:rsidRPr="00422F6E">
        <w:rPr>
          <w:rFonts w:ascii="Calibri" w:hAnsi="Calibri"/>
          <w:sz w:val="18"/>
          <w:szCs w:val="18"/>
        </w:rPr>
        <w:t>se han alcanzado los objetivos planteados</w:t>
      </w:r>
      <w:r w:rsidR="00037631" w:rsidRPr="00422F6E">
        <w:rPr>
          <w:rFonts w:ascii="Calibri" w:hAnsi="Calibri"/>
          <w:sz w:val="18"/>
          <w:szCs w:val="18"/>
        </w:rPr>
        <w:t xml:space="preserve"> </w:t>
      </w:r>
      <w:r w:rsidR="00662286" w:rsidRPr="00422F6E">
        <w:rPr>
          <w:rFonts w:ascii="Calibri" w:hAnsi="Calibri"/>
          <w:sz w:val="18"/>
          <w:szCs w:val="18"/>
        </w:rPr>
        <w:t xml:space="preserve">(cómo se va a medir si se han alcanzado los objetivos) </w:t>
      </w:r>
      <w:r w:rsidR="00037631" w:rsidRPr="00422F6E">
        <w:rPr>
          <w:rFonts w:ascii="Calibri" w:hAnsi="Calibr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541D5985" w14:textId="77777777" w:rsidTr="00EE0F33">
        <w:tc>
          <w:tcPr>
            <w:tcW w:w="9317" w:type="dxa"/>
            <w:shd w:val="clear" w:color="auto" w:fill="auto"/>
          </w:tcPr>
          <w:p w14:paraId="052AC03B" w14:textId="2426E44B"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0500251A" w14:textId="77777777" w:rsidR="00EB7E55"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6D8F202F" w14:textId="54088AE1" w:rsidR="00635C93" w:rsidRPr="000C3988" w:rsidRDefault="00635C93" w:rsidP="00635C93">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0C3988">
        <w:rPr>
          <w:rFonts w:ascii="Calibri" w:hAnsi="Calibri"/>
          <w:sz w:val="18"/>
          <w:szCs w:val="18"/>
        </w:rPr>
        <w:t xml:space="preserve">5. </w:t>
      </w:r>
      <w:r w:rsidRPr="000C3988">
        <w:rPr>
          <w:rFonts w:ascii="Calibri" w:eastAsia="Calibri" w:hAnsi="Calibri" w:cs="Calibri"/>
          <w:sz w:val="18"/>
          <w:szCs w:val="22"/>
        </w:rPr>
        <w:t>Plan de difusión (charlas, jornadas de participación, información impresa, publicidad en medios de comunicación)</w:t>
      </w:r>
      <w:r w:rsidR="00224F60">
        <w:rPr>
          <w:rFonts w:ascii="Calibri" w:eastAsia="Calibri" w:hAnsi="Calibri" w:cs="Calibri"/>
          <w:sz w:val="18"/>
          <w:szCs w:val="22"/>
        </w:rPr>
        <w:t xml:space="preserve"> </w:t>
      </w:r>
      <w:r w:rsidRPr="000C3988">
        <w:rPr>
          <w:rFonts w:ascii="Calibri" w:eastAsia="Calibri" w:hAnsi="Calibri" w:cs="Calibri"/>
          <w:sz w:val="18"/>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635C93" w:rsidRPr="005B3297" w14:paraId="782D3520" w14:textId="77777777" w:rsidTr="004461F7">
        <w:tc>
          <w:tcPr>
            <w:tcW w:w="9317" w:type="dxa"/>
            <w:shd w:val="clear" w:color="auto" w:fill="auto"/>
          </w:tcPr>
          <w:p w14:paraId="26D29865" w14:textId="0E9880E5" w:rsidR="00635C93" w:rsidRPr="005B3297" w:rsidRDefault="00635C93" w:rsidP="004461F7">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783392AE" w14:textId="121B6927" w:rsidR="00635C93" w:rsidRPr="005B3297" w:rsidRDefault="00635C93"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5D0D364B" w14:textId="1E45D014" w:rsidR="00964909" w:rsidRPr="00964909" w:rsidRDefault="00964909" w:rsidP="4DAC9192">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62382822">
        <w:rPr>
          <w:rFonts w:ascii="Calibri" w:hAnsi="Calibri"/>
          <w:b/>
          <w:bCs/>
          <w:sz w:val="18"/>
          <w:szCs w:val="18"/>
        </w:rPr>
        <w:t xml:space="preserve">Descripción del grado participativo del </w:t>
      </w:r>
      <w:r w:rsidRPr="000C3988">
        <w:rPr>
          <w:rFonts w:ascii="Calibri" w:hAnsi="Calibri"/>
          <w:b/>
          <w:bCs/>
          <w:sz w:val="18"/>
          <w:szCs w:val="18"/>
        </w:rPr>
        <w:t>proyecto</w:t>
      </w:r>
      <w:r w:rsidR="647DBDD0" w:rsidRPr="000C3988">
        <w:rPr>
          <w:rFonts w:ascii="Calibri" w:hAnsi="Calibri"/>
          <w:b/>
          <w:bCs/>
          <w:sz w:val="18"/>
          <w:szCs w:val="18"/>
        </w:rPr>
        <w:t xml:space="preserve"> en las diferentes fases</w:t>
      </w:r>
    </w:p>
    <w:p w14:paraId="5EE8C784" w14:textId="232A0671" w:rsidR="00964909" w:rsidRPr="004C00DD"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eastAsia="es-ES"/>
        </w:rPr>
      </w:pPr>
      <w:r w:rsidRPr="000C3988">
        <w:rPr>
          <w:rFonts w:ascii="Calibri" w:eastAsia="Calibri" w:hAnsi="Calibri" w:cs="Calibri"/>
          <w:sz w:val="18"/>
          <w:szCs w:val="18"/>
          <w:lang w:eastAsia="es-ES"/>
        </w:rPr>
        <w:t xml:space="preserve">1. </w:t>
      </w:r>
      <w:r w:rsidR="370303A1" w:rsidRPr="000C3988">
        <w:rPr>
          <w:rFonts w:ascii="Calibri" w:eastAsia="Calibri" w:hAnsi="Calibri" w:cs="Calibri"/>
          <w:sz w:val="18"/>
          <w:szCs w:val="18"/>
          <w:lang w:eastAsia="es-ES"/>
        </w:rPr>
        <w:t>Participación de diferentes departamentos de la administración loca</w:t>
      </w:r>
      <w:r w:rsidR="2B370ABF" w:rsidRPr="000C3988">
        <w:rPr>
          <w:rFonts w:ascii="Calibri" w:eastAsia="Calibri" w:hAnsi="Calibri" w:cs="Calibri"/>
          <w:sz w:val="18"/>
          <w:szCs w:val="18"/>
          <w:lang w:eastAsia="es-ES"/>
        </w:rPr>
        <w:t>l en:</w:t>
      </w:r>
    </w:p>
    <w:p w14:paraId="7AE1F761" w14:textId="47AB7687" w:rsidR="06A6903F" w:rsidRPr="000C3988" w:rsidRDefault="06A6903F" w:rsidP="62382822">
      <w:pPr>
        <w:ind w:left="709"/>
        <w:rPr>
          <w:rFonts w:asciiTheme="minorHAnsi" w:eastAsia="Segoe UI" w:hAnsiTheme="minorHAnsi" w:cstheme="minorHAnsi"/>
          <w:color w:val="333333"/>
          <w:sz w:val="18"/>
          <w:szCs w:val="18"/>
        </w:rPr>
      </w:pPr>
      <w:r w:rsidRPr="000C3988">
        <w:rPr>
          <w:rFonts w:asciiTheme="minorHAnsi" w:eastAsia="Segoe UI" w:hAnsiTheme="minorHAnsi" w:cstheme="minorHAnsi"/>
          <w:color w:val="333333"/>
          <w:sz w:val="18"/>
          <w:szCs w:val="18"/>
        </w:rPr>
        <w:t xml:space="preserve">a) </w:t>
      </w:r>
      <w:r w:rsidR="0B0DAF7A" w:rsidRPr="000C3988">
        <w:rPr>
          <w:rFonts w:asciiTheme="minorHAnsi" w:eastAsia="Segoe UI" w:hAnsiTheme="minorHAnsi" w:cstheme="minorHAnsi"/>
          <w:color w:val="333333"/>
          <w:sz w:val="18"/>
          <w:szCs w:val="18"/>
        </w:rPr>
        <w:t xml:space="preserve">Fase de </w:t>
      </w:r>
      <w:r w:rsidR="00853566" w:rsidRPr="000C3988">
        <w:rPr>
          <w:rFonts w:asciiTheme="minorHAnsi" w:eastAsia="Segoe UI" w:hAnsiTheme="minorHAnsi" w:cstheme="minorHAnsi"/>
          <w:color w:val="333333"/>
          <w:sz w:val="18"/>
          <w:szCs w:val="18"/>
        </w:rPr>
        <w:t>d</w:t>
      </w:r>
      <w:r w:rsidR="0B0DAF7A" w:rsidRPr="000C3988">
        <w:rPr>
          <w:rFonts w:asciiTheme="minorHAnsi" w:eastAsia="Segoe UI" w:hAnsiTheme="minorHAnsi" w:cstheme="minorHAnsi"/>
          <w:color w:val="333333"/>
          <w:sz w:val="18"/>
          <w:szCs w:val="18"/>
        </w:rPr>
        <w:t>iseño</w:t>
      </w:r>
      <w:r w:rsidR="00224F60">
        <w:rPr>
          <w:rFonts w:asciiTheme="minorHAnsi" w:eastAsia="Segoe UI" w:hAnsiTheme="minorHAnsi" w:cstheme="minorHAnsi"/>
          <w:color w:val="333333"/>
          <w:sz w:val="18"/>
          <w:szCs w:val="18"/>
        </w:rPr>
        <w:t xml:space="preserve"> *</w:t>
      </w:r>
    </w:p>
    <w:p w14:paraId="1135CB95" w14:textId="67C3FE6F" w:rsidR="06A6903F" w:rsidRPr="000C3988" w:rsidRDefault="6C91D10B" w:rsidP="62382822">
      <w:pPr>
        <w:ind w:left="709"/>
        <w:rPr>
          <w:rFonts w:asciiTheme="minorHAnsi" w:eastAsia="Segoe UI" w:hAnsiTheme="minorHAnsi" w:cstheme="minorHAnsi"/>
          <w:color w:val="333333"/>
          <w:sz w:val="18"/>
          <w:szCs w:val="18"/>
        </w:rPr>
      </w:pPr>
      <w:r w:rsidRPr="000C3988">
        <w:rPr>
          <w:rFonts w:asciiTheme="minorHAnsi" w:eastAsia="Segoe UI" w:hAnsiTheme="minorHAnsi" w:cstheme="minorHAnsi"/>
          <w:color w:val="333333"/>
          <w:sz w:val="18"/>
          <w:szCs w:val="18"/>
        </w:rPr>
        <w:t>b</w:t>
      </w:r>
      <w:r w:rsidR="06A6903F" w:rsidRPr="000C3988">
        <w:rPr>
          <w:rFonts w:asciiTheme="minorHAnsi" w:eastAsia="Segoe UI" w:hAnsiTheme="minorHAnsi" w:cstheme="minorHAnsi"/>
          <w:color w:val="333333"/>
          <w:sz w:val="18"/>
          <w:szCs w:val="18"/>
        </w:rPr>
        <w:t xml:space="preserve">) </w:t>
      </w:r>
      <w:r w:rsidR="46866606" w:rsidRPr="000C3988">
        <w:rPr>
          <w:rFonts w:asciiTheme="minorHAnsi" w:eastAsia="Segoe UI" w:hAnsiTheme="minorHAnsi" w:cstheme="minorHAnsi"/>
          <w:color w:val="333333"/>
          <w:sz w:val="18"/>
          <w:szCs w:val="18"/>
        </w:rPr>
        <w:t>Fase de implantación</w:t>
      </w:r>
      <w:r w:rsidR="00224F60">
        <w:rPr>
          <w:rFonts w:asciiTheme="minorHAnsi" w:eastAsia="Segoe UI" w:hAnsiTheme="minorHAnsi" w:cstheme="minorHAnsi"/>
          <w:color w:val="333333"/>
          <w:sz w:val="18"/>
          <w:szCs w:val="18"/>
        </w:rPr>
        <w:t xml:space="preserve"> *</w:t>
      </w:r>
    </w:p>
    <w:p w14:paraId="3D2143E2" w14:textId="6E625BF8" w:rsidR="06A6903F" w:rsidRPr="00826BFC" w:rsidRDefault="565E1C18" w:rsidP="4DAC9192">
      <w:pPr>
        <w:spacing w:line="249" w:lineRule="auto"/>
        <w:ind w:left="709"/>
        <w:rPr>
          <w:rFonts w:asciiTheme="minorHAnsi" w:eastAsia="Segoe UI" w:hAnsiTheme="minorHAnsi" w:cstheme="minorHAnsi"/>
          <w:color w:val="333333"/>
          <w:sz w:val="18"/>
          <w:szCs w:val="18"/>
          <w:highlight w:val="green"/>
        </w:rPr>
      </w:pPr>
      <w:r w:rsidRPr="000C3988">
        <w:rPr>
          <w:rFonts w:asciiTheme="minorHAnsi" w:eastAsia="Segoe UI" w:hAnsiTheme="minorHAnsi" w:cstheme="minorHAnsi"/>
          <w:color w:val="333333"/>
          <w:sz w:val="18"/>
          <w:szCs w:val="18"/>
        </w:rPr>
        <w:t>c</w:t>
      </w:r>
      <w:r w:rsidR="06A6903F" w:rsidRPr="000C3988">
        <w:rPr>
          <w:rFonts w:asciiTheme="minorHAnsi" w:eastAsia="Segoe UI" w:hAnsiTheme="minorHAnsi" w:cstheme="minorHAnsi"/>
          <w:color w:val="333333"/>
          <w:sz w:val="18"/>
          <w:szCs w:val="18"/>
        </w:rPr>
        <w:t xml:space="preserve">) </w:t>
      </w:r>
      <w:r w:rsidR="3CF25462" w:rsidRPr="000C3988">
        <w:rPr>
          <w:rFonts w:asciiTheme="minorHAnsi" w:eastAsia="Segoe UI" w:hAnsiTheme="minorHAnsi" w:cstheme="minorHAnsi"/>
          <w:color w:val="333333"/>
          <w:sz w:val="18"/>
          <w:szCs w:val="18"/>
        </w:rPr>
        <w:t>Fase de evaluación</w:t>
      </w:r>
      <w:r w:rsidR="000C3988" w:rsidRPr="000C3988">
        <w:rPr>
          <w:rFonts w:asciiTheme="minorHAnsi" w:eastAsia="Segoe UI" w:hAnsiTheme="minorHAnsi" w:cstheme="minorHAnsi"/>
          <w:color w:val="333333"/>
          <w:sz w:val="18"/>
          <w:szCs w:val="18"/>
        </w:rPr>
        <w:t xml:space="preserve"> </w:t>
      </w:r>
      <w:r w:rsidR="000C3988" w:rsidRPr="00224F60">
        <w:rPr>
          <w:rFonts w:asciiTheme="minorHAnsi" w:eastAsia="Segoe UI" w:hAnsiTheme="minorHAnsi" w:cstheme="minorHAnsi"/>
          <w:color w:val="333333"/>
          <w:sz w:val="18"/>
          <w:szCs w:val="18"/>
        </w:rPr>
        <w:t>*</w:t>
      </w:r>
    </w:p>
    <w:tbl>
      <w:tblPr>
        <w:tblStyle w:val="Tablaconcuadrcula"/>
        <w:tblW w:w="0" w:type="auto"/>
        <w:tblLayout w:type="fixed"/>
        <w:tblLook w:val="06A0" w:firstRow="1" w:lastRow="0" w:firstColumn="1" w:lastColumn="0" w:noHBand="1" w:noVBand="1"/>
      </w:tblPr>
      <w:tblGrid>
        <w:gridCol w:w="9990"/>
      </w:tblGrid>
      <w:tr w:rsidR="4DAC9192" w:rsidRPr="004C00DD" w14:paraId="3F68BCAA" w14:textId="77777777" w:rsidTr="4DAC9192">
        <w:trPr>
          <w:trHeight w:val="300"/>
        </w:trPr>
        <w:tc>
          <w:tcPr>
            <w:tcW w:w="9990" w:type="dxa"/>
          </w:tcPr>
          <w:p w14:paraId="740B3559" w14:textId="58141C36" w:rsidR="4DAC9192" w:rsidRPr="004C00DD" w:rsidRDefault="4DAC9192" w:rsidP="4DAC9192">
            <w:pPr>
              <w:rPr>
                <w:rFonts w:ascii="Calibri" w:eastAsia="Calibri" w:hAnsi="Calibri" w:cs="Calibri"/>
                <w:sz w:val="18"/>
                <w:szCs w:val="18"/>
                <w:highlight w:val="green"/>
                <w:lang w:eastAsia="es-ES"/>
              </w:rPr>
            </w:pPr>
          </w:p>
        </w:tc>
      </w:tr>
    </w:tbl>
    <w:p w14:paraId="12E3FFBA" w14:textId="3D398E2B" w:rsidR="4DAC9192" w:rsidRPr="004C00DD" w:rsidRDefault="4DAC9192" w:rsidP="4DAC919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eastAsia="es-ES"/>
        </w:rPr>
      </w:pPr>
    </w:p>
    <w:p w14:paraId="233AFEDA" w14:textId="780043E5" w:rsidR="00964909" w:rsidRPr="004C00DD"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eastAsia="es-ES"/>
        </w:rPr>
      </w:pPr>
      <w:r w:rsidRPr="000C3988">
        <w:rPr>
          <w:rFonts w:ascii="Calibri" w:eastAsia="Calibri" w:hAnsi="Calibri" w:cs="Calibri"/>
          <w:sz w:val="18"/>
          <w:szCs w:val="18"/>
          <w:lang w:eastAsia="es-ES"/>
        </w:rPr>
        <w:t>2.</w:t>
      </w:r>
      <w:r w:rsidR="4C68CA48" w:rsidRPr="000C3988">
        <w:rPr>
          <w:rFonts w:ascii="Calibri" w:eastAsia="Calibri" w:hAnsi="Calibri" w:cs="Calibri"/>
          <w:sz w:val="18"/>
          <w:szCs w:val="18"/>
          <w:lang w:eastAsia="es-ES"/>
        </w:rPr>
        <w:t>Participación de otros organismos y servicios de tipo público en</w:t>
      </w:r>
      <w:r w:rsidR="00224F60">
        <w:rPr>
          <w:rFonts w:ascii="Calibri" w:eastAsia="Calibri" w:hAnsi="Calibri" w:cs="Calibri"/>
          <w:sz w:val="18"/>
          <w:szCs w:val="18"/>
          <w:lang w:eastAsia="es-ES"/>
        </w:rPr>
        <w:t>:</w:t>
      </w:r>
      <w:r w:rsidRPr="004C00DD">
        <w:rPr>
          <w:rFonts w:ascii="Calibri" w:eastAsia="Calibri" w:hAnsi="Calibri" w:cs="Calibri"/>
          <w:sz w:val="18"/>
          <w:szCs w:val="18"/>
          <w:highlight w:val="green"/>
          <w:lang w:eastAsia="es-ES"/>
        </w:rPr>
        <w:t xml:space="preserve"> </w:t>
      </w:r>
    </w:p>
    <w:p w14:paraId="69A42884" w14:textId="070C3080" w:rsidR="53CDA3EF" w:rsidRPr="000C3988" w:rsidRDefault="53CDA3EF" w:rsidP="62382822">
      <w:pPr>
        <w:ind w:left="709"/>
        <w:rPr>
          <w:rFonts w:asciiTheme="minorHAnsi" w:eastAsia="Segoe UI" w:hAnsiTheme="minorHAnsi" w:cstheme="minorHAnsi"/>
          <w:color w:val="333333"/>
          <w:sz w:val="18"/>
          <w:szCs w:val="18"/>
        </w:rPr>
      </w:pPr>
      <w:r w:rsidRPr="000C3988">
        <w:rPr>
          <w:rFonts w:asciiTheme="minorHAnsi" w:eastAsia="Segoe UI" w:hAnsiTheme="minorHAnsi" w:cstheme="minorHAnsi"/>
          <w:color w:val="333333"/>
          <w:sz w:val="18"/>
          <w:szCs w:val="18"/>
        </w:rPr>
        <w:t xml:space="preserve">a) </w:t>
      </w:r>
      <w:r w:rsidR="29ACCDD2" w:rsidRPr="000C3988">
        <w:rPr>
          <w:rFonts w:asciiTheme="minorHAnsi" w:eastAsia="Segoe UI" w:hAnsiTheme="minorHAnsi" w:cstheme="minorHAnsi"/>
          <w:color w:val="333333"/>
          <w:sz w:val="18"/>
          <w:szCs w:val="18"/>
        </w:rPr>
        <w:t xml:space="preserve">Fase de </w:t>
      </w:r>
      <w:r w:rsidR="00853566" w:rsidRPr="000C3988">
        <w:rPr>
          <w:rFonts w:asciiTheme="minorHAnsi" w:eastAsia="Segoe UI" w:hAnsiTheme="minorHAnsi" w:cstheme="minorHAnsi"/>
          <w:color w:val="333333"/>
          <w:sz w:val="18"/>
          <w:szCs w:val="18"/>
        </w:rPr>
        <w:t>d</w:t>
      </w:r>
      <w:r w:rsidR="29ACCDD2" w:rsidRPr="000C3988">
        <w:rPr>
          <w:rFonts w:asciiTheme="minorHAnsi" w:eastAsia="Segoe UI" w:hAnsiTheme="minorHAnsi" w:cstheme="minorHAnsi"/>
          <w:color w:val="333333"/>
          <w:sz w:val="18"/>
          <w:szCs w:val="18"/>
        </w:rPr>
        <w:t>iseño</w:t>
      </w:r>
      <w:r w:rsidR="00224F60">
        <w:rPr>
          <w:rFonts w:asciiTheme="minorHAnsi" w:eastAsia="Segoe UI" w:hAnsiTheme="minorHAnsi" w:cstheme="minorHAnsi"/>
          <w:color w:val="333333"/>
          <w:sz w:val="18"/>
          <w:szCs w:val="18"/>
        </w:rPr>
        <w:t xml:space="preserve"> *</w:t>
      </w:r>
    </w:p>
    <w:p w14:paraId="569291C2" w14:textId="07DE64A1" w:rsidR="53CDA3EF" w:rsidRPr="000C3988" w:rsidRDefault="29ACCDD2" w:rsidP="62382822">
      <w:pPr>
        <w:ind w:left="709"/>
        <w:rPr>
          <w:rFonts w:asciiTheme="minorHAnsi" w:eastAsia="Segoe UI" w:hAnsiTheme="minorHAnsi" w:cstheme="minorHAnsi"/>
          <w:color w:val="333333"/>
          <w:sz w:val="18"/>
          <w:szCs w:val="18"/>
        </w:rPr>
      </w:pPr>
      <w:r w:rsidRPr="000C3988">
        <w:rPr>
          <w:rFonts w:asciiTheme="minorHAnsi" w:eastAsia="Segoe UI" w:hAnsiTheme="minorHAnsi" w:cstheme="minorHAnsi"/>
          <w:color w:val="333333"/>
          <w:sz w:val="18"/>
          <w:szCs w:val="18"/>
        </w:rPr>
        <w:t>b) Fase de implantación</w:t>
      </w:r>
      <w:r w:rsidR="00224F60">
        <w:rPr>
          <w:rFonts w:asciiTheme="minorHAnsi" w:eastAsia="Segoe UI" w:hAnsiTheme="minorHAnsi" w:cstheme="minorHAnsi"/>
          <w:color w:val="333333"/>
          <w:sz w:val="18"/>
          <w:szCs w:val="18"/>
        </w:rPr>
        <w:t xml:space="preserve"> *</w:t>
      </w:r>
    </w:p>
    <w:p w14:paraId="6B801E16" w14:textId="2D7C0A4A" w:rsidR="53CDA3EF" w:rsidRDefault="29ACCDD2" w:rsidP="62382822">
      <w:pPr>
        <w:spacing w:line="249" w:lineRule="auto"/>
        <w:ind w:left="709"/>
        <w:rPr>
          <w:rFonts w:ascii="Segoe UI" w:eastAsia="Segoe UI" w:hAnsi="Segoe UI" w:cs="Segoe UI"/>
          <w:color w:val="333333"/>
          <w:sz w:val="18"/>
          <w:szCs w:val="18"/>
        </w:rPr>
      </w:pPr>
      <w:r w:rsidRPr="000C3988">
        <w:rPr>
          <w:rFonts w:asciiTheme="minorHAnsi" w:eastAsia="Segoe UI" w:hAnsiTheme="minorHAnsi" w:cstheme="minorHAnsi"/>
          <w:color w:val="333333"/>
          <w:sz w:val="18"/>
          <w:szCs w:val="18"/>
        </w:rPr>
        <w:t>c) Fase de evaluación</w:t>
      </w:r>
      <w:r w:rsidR="000C3988">
        <w:rPr>
          <w:rFonts w:asciiTheme="minorHAnsi" w:eastAsia="Segoe UI" w:hAnsiTheme="minorHAnsi" w:cstheme="minorHAnsi"/>
          <w:color w:val="333333"/>
          <w:sz w:val="18"/>
          <w:szCs w:val="18"/>
        </w:rPr>
        <w:t xml:space="preserve"> </w:t>
      </w:r>
      <w:r w:rsidR="000C3988" w:rsidRPr="00224F60">
        <w:rPr>
          <w:rFonts w:asciiTheme="minorHAnsi" w:eastAsia="Segoe UI" w:hAnsiTheme="minorHAnsi" w:cstheme="minorHAnsi"/>
          <w:color w:val="333333"/>
          <w:sz w:val="18"/>
          <w:szCs w:val="18"/>
        </w:rPr>
        <w:t>*</w:t>
      </w:r>
    </w:p>
    <w:tbl>
      <w:tblPr>
        <w:tblStyle w:val="Tablaconcuadrcula"/>
        <w:tblW w:w="0" w:type="auto"/>
        <w:tblLayout w:type="fixed"/>
        <w:tblLook w:val="06A0" w:firstRow="1" w:lastRow="0" w:firstColumn="1" w:lastColumn="0" w:noHBand="1" w:noVBand="1"/>
      </w:tblPr>
      <w:tblGrid>
        <w:gridCol w:w="9990"/>
      </w:tblGrid>
      <w:tr w:rsidR="4DAC9192" w14:paraId="7E6D3DA2" w14:textId="77777777" w:rsidTr="4DAC9192">
        <w:trPr>
          <w:trHeight w:val="300"/>
        </w:trPr>
        <w:tc>
          <w:tcPr>
            <w:tcW w:w="9990" w:type="dxa"/>
          </w:tcPr>
          <w:p w14:paraId="5361FCE5" w14:textId="11585651" w:rsidR="4DAC9192" w:rsidRDefault="4DAC9192" w:rsidP="4DAC9192">
            <w:pPr>
              <w:rPr>
                <w:rFonts w:ascii="Calibri" w:eastAsia="Calibri" w:hAnsi="Calibri" w:cs="Calibri"/>
                <w:sz w:val="18"/>
                <w:szCs w:val="18"/>
              </w:rPr>
            </w:pPr>
          </w:p>
        </w:tc>
      </w:tr>
    </w:tbl>
    <w:p w14:paraId="60E056D4" w14:textId="45D3CD84" w:rsidR="4DAC9192" w:rsidRDefault="4DAC9192" w:rsidP="4DAC919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eastAsia="es-ES"/>
        </w:rPr>
      </w:pPr>
    </w:p>
    <w:p w14:paraId="294FBA41" w14:textId="65CB5DA1" w:rsidR="00964909" w:rsidRPr="004C00DD"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eastAsia="es-ES"/>
        </w:rPr>
      </w:pPr>
      <w:r w:rsidRPr="00550938">
        <w:rPr>
          <w:rFonts w:ascii="Calibri" w:eastAsia="Calibri" w:hAnsi="Calibri" w:cs="Calibri"/>
          <w:sz w:val="18"/>
          <w:szCs w:val="18"/>
          <w:lang w:eastAsia="es-ES"/>
        </w:rPr>
        <w:t xml:space="preserve">3. </w:t>
      </w:r>
      <w:r w:rsidR="4BE5A793" w:rsidRPr="00550938">
        <w:rPr>
          <w:rFonts w:ascii="Calibri" w:eastAsia="Calibri" w:hAnsi="Calibri" w:cs="Calibri"/>
          <w:sz w:val="18"/>
          <w:szCs w:val="18"/>
          <w:lang w:eastAsia="es-ES"/>
        </w:rPr>
        <w:t xml:space="preserve">Participación de la </w:t>
      </w:r>
      <w:r w:rsidR="003446C9" w:rsidRPr="00550938">
        <w:rPr>
          <w:rFonts w:ascii="Calibri" w:eastAsia="Calibri" w:hAnsi="Calibri" w:cs="Calibri"/>
          <w:sz w:val="18"/>
          <w:szCs w:val="18"/>
          <w:lang w:eastAsia="es-ES"/>
        </w:rPr>
        <w:t>población diana</w:t>
      </w:r>
      <w:r w:rsidR="4BE5A793" w:rsidRPr="00550938">
        <w:rPr>
          <w:rFonts w:ascii="Calibri" w:eastAsia="Calibri" w:hAnsi="Calibri" w:cs="Calibri"/>
          <w:sz w:val="18"/>
          <w:szCs w:val="18"/>
          <w:lang w:eastAsia="es-ES"/>
        </w:rPr>
        <w:t>, grupos o asociaciones del municipio en:</w:t>
      </w:r>
    </w:p>
    <w:p w14:paraId="3A6A086F" w14:textId="75622EF4" w:rsidR="47D1DEFD" w:rsidRPr="00550938" w:rsidRDefault="0E7A3CA4" w:rsidP="62382822">
      <w:pPr>
        <w:ind w:left="709"/>
        <w:rPr>
          <w:rFonts w:asciiTheme="minorHAnsi" w:eastAsia="Segoe UI" w:hAnsiTheme="minorHAnsi" w:cstheme="minorHAnsi"/>
          <w:color w:val="333333"/>
          <w:sz w:val="18"/>
          <w:szCs w:val="18"/>
        </w:rPr>
      </w:pPr>
      <w:r w:rsidRPr="00550938">
        <w:rPr>
          <w:rFonts w:asciiTheme="minorHAnsi" w:eastAsia="Segoe UI" w:hAnsiTheme="minorHAnsi" w:cstheme="minorHAnsi"/>
          <w:color w:val="333333"/>
          <w:sz w:val="18"/>
          <w:szCs w:val="18"/>
        </w:rPr>
        <w:t xml:space="preserve">a) Fase de </w:t>
      </w:r>
      <w:r w:rsidR="00853566" w:rsidRPr="00550938">
        <w:rPr>
          <w:rFonts w:asciiTheme="minorHAnsi" w:eastAsia="Segoe UI" w:hAnsiTheme="minorHAnsi" w:cstheme="minorHAnsi"/>
          <w:color w:val="333333"/>
          <w:sz w:val="18"/>
          <w:szCs w:val="18"/>
        </w:rPr>
        <w:t>d</w:t>
      </w:r>
      <w:r w:rsidRPr="00550938">
        <w:rPr>
          <w:rFonts w:asciiTheme="minorHAnsi" w:eastAsia="Segoe UI" w:hAnsiTheme="minorHAnsi" w:cstheme="minorHAnsi"/>
          <w:color w:val="333333"/>
          <w:sz w:val="18"/>
          <w:szCs w:val="18"/>
        </w:rPr>
        <w:t>iseño</w:t>
      </w:r>
      <w:r w:rsidR="00224F60">
        <w:rPr>
          <w:rFonts w:asciiTheme="minorHAnsi" w:eastAsia="Segoe UI" w:hAnsiTheme="minorHAnsi" w:cstheme="minorHAnsi"/>
          <w:color w:val="333333"/>
          <w:sz w:val="18"/>
          <w:szCs w:val="18"/>
        </w:rPr>
        <w:t xml:space="preserve"> *</w:t>
      </w:r>
    </w:p>
    <w:p w14:paraId="3CD13405" w14:textId="4FBFFC75" w:rsidR="47D1DEFD" w:rsidRPr="00550938" w:rsidRDefault="0E7A3CA4" w:rsidP="62382822">
      <w:pPr>
        <w:ind w:left="709"/>
        <w:rPr>
          <w:rFonts w:asciiTheme="minorHAnsi" w:eastAsia="Segoe UI" w:hAnsiTheme="minorHAnsi" w:cstheme="minorHAnsi"/>
          <w:color w:val="333333"/>
          <w:sz w:val="18"/>
          <w:szCs w:val="18"/>
        </w:rPr>
      </w:pPr>
      <w:r w:rsidRPr="00550938">
        <w:rPr>
          <w:rFonts w:asciiTheme="minorHAnsi" w:eastAsia="Segoe UI" w:hAnsiTheme="minorHAnsi" w:cstheme="minorHAnsi"/>
          <w:color w:val="333333"/>
          <w:sz w:val="18"/>
          <w:szCs w:val="18"/>
        </w:rPr>
        <w:t>b) Fase de implantación</w:t>
      </w:r>
      <w:r w:rsidR="00224F60">
        <w:rPr>
          <w:rFonts w:asciiTheme="minorHAnsi" w:eastAsia="Segoe UI" w:hAnsiTheme="minorHAnsi" w:cstheme="minorHAnsi"/>
          <w:color w:val="333333"/>
          <w:sz w:val="18"/>
          <w:szCs w:val="18"/>
        </w:rPr>
        <w:t xml:space="preserve"> *</w:t>
      </w:r>
    </w:p>
    <w:p w14:paraId="6DCDE6EA" w14:textId="3A0EB8D5" w:rsidR="47D1DEFD" w:rsidRPr="00826BFC" w:rsidRDefault="0E7A3CA4" w:rsidP="62382822">
      <w:pPr>
        <w:spacing w:line="249" w:lineRule="auto"/>
        <w:ind w:left="709"/>
        <w:rPr>
          <w:rFonts w:asciiTheme="minorHAnsi" w:eastAsia="Segoe UI" w:hAnsiTheme="minorHAnsi" w:cstheme="minorHAnsi"/>
          <w:color w:val="333333"/>
          <w:sz w:val="18"/>
          <w:szCs w:val="18"/>
        </w:rPr>
      </w:pPr>
      <w:r w:rsidRPr="00550938">
        <w:rPr>
          <w:rFonts w:asciiTheme="minorHAnsi" w:eastAsia="Segoe UI" w:hAnsiTheme="minorHAnsi" w:cstheme="minorHAnsi"/>
          <w:color w:val="333333"/>
          <w:sz w:val="18"/>
          <w:szCs w:val="18"/>
        </w:rPr>
        <w:t>c) Fase de evaluación</w:t>
      </w:r>
      <w:r w:rsidR="00550938">
        <w:rPr>
          <w:rFonts w:asciiTheme="minorHAnsi" w:eastAsia="Segoe UI" w:hAnsiTheme="minorHAnsi" w:cstheme="minorHAnsi"/>
          <w:color w:val="333333"/>
          <w:sz w:val="18"/>
          <w:szCs w:val="18"/>
        </w:rPr>
        <w:t xml:space="preserve"> </w:t>
      </w:r>
      <w:r w:rsidR="00550938" w:rsidRPr="00224F60">
        <w:rPr>
          <w:rFonts w:asciiTheme="minorHAnsi" w:eastAsia="Segoe UI" w:hAnsiTheme="minorHAnsi" w:cstheme="minorHAnsi"/>
          <w:color w:val="333333"/>
          <w:sz w:val="18"/>
          <w:szCs w:val="18"/>
        </w:rPr>
        <w:t>*</w:t>
      </w:r>
    </w:p>
    <w:tbl>
      <w:tblPr>
        <w:tblW w:w="9990" w:type="dxa"/>
        <w:tblInd w:w="-10" w:type="dxa"/>
        <w:tblLayout w:type="fixed"/>
        <w:tblLook w:val="04A0" w:firstRow="1" w:lastRow="0" w:firstColumn="1" w:lastColumn="0" w:noHBand="0" w:noVBand="1"/>
      </w:tblPr>
      <w:tblGrid>
        <w:gridCol w:w="9990"/>
      </w:tblGrid>
      <w:tr w:rsidR="005B3297" w:rsidRPr="005B3297" w14:paraId="7D5BE776" w14:textId="77777777" w:rsidTr="000E3AFC">
        <w:trPr>
          <w:trHeight w:val="300"/>
        </w:trPr>
        <w:tc>
          <w:tcPr>
            <w:tcW w:w="9990" w:type="dxa"/>
            <w:tcBorders>
              <w:top w:val="single" w:sz="4" w:space="0" w:color="auto"/>
              <w:left w:val="single" w:sz="4" w:space="0" w:color="auto"/>
              <w:bottom w:val="single" w:sz="4" w:space="0" w:color="auto"/>
              <w:right w:val="single" w:sz="4" w:space="0" w:color="auto"/>
            </w:tcBorders>
            <w:tcMar>
              <w:left w:w="108" w:type="dxa"/>
              <w:right w:w="108" w:type="dxa"/>
            </w:tcMar>
          </w:tcPr>
          <w:p w14:paraId="7CDE75D8" w14:textId="1345050D" w:rsidR="00EB7E55" w:rsidRPr="005B3297" w:rsidRDefault="00EB7E55" w:rsidP="00625E8F">
            <w:pPr>
              <w:tabs>
                <w:tab w:val="center" w:pos="275"/>
                <w:tab w:val="left" w:pos="1105"/>
                <w:tab w:val="left" w:pos="2057"/>
                <w:tab w:val="left" w:pos="2695"/>
                <w:tab w:val="left" w:pos="3333"/>
                <w:tab w:val="left" w:pos="3971"/>
              </w:tabs>
              <w:spacing w:line="247" w:lineRule="auto"/>
              <w:rPr>
                <w:sz w:val="18"/>
                <w:szCs w:val="18"/>
              </w:rPr>
            </w:pPr>
          </w:p>
        </w:tc>
      </w:tr>
    </w:tbl>
    <w:p w14:paraId="49CB8DC8" w14:textId="535CEC7C" w:rsidR="00EB7E55" w:rsidRPr="005B3297"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rPr>
      </w:pPr>
    </w:p>
    <w:p w14:paraId="7D79559D" w14:textId="29FFBF5C" w:rsidR="0E7A3CA4" w:rsidRPr="002C50B0" w:rsidRDefault="0E7A3CA4" w:rsidP="6238282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eastAsia="es-ES"/>
        </w:rPr>
      </w:pPr>
      <w:r w:rsidRPr="00304430">
        <w:rPr>
          <w:rFonts w:ascii="Calibri" w:eastAsia="Calibri" w:hAnsi="Calibri" w:cs="Calibri"/>
          <w:sz w:val="18"/>
          <w:szCs w:val="18"/>
          <w:lang w:eastAsia="es-ES"/>
        </w:rPr>
        <w:t xml:space="preserve">4. </w:t>
      </w:r>
      <w:r w:rsidR="003446C9" w:rsidRPr="00304430">
        <w:rPr>
          <w:rFonts w:ascii="Calibri" w:eastAsia="Calibri" w:hAnsi="Calibri" w:cs="Calibri"/>
          <w:sz w:val="18"/>
          <w:szCs w:val="18"/>
          <w:lang w:eastAsia="es-ES"/>
        </w:rPr>
        <w:t>Inclusión de medidas concretas que favorezcan la participación de toda la comunidad en</w:t>
      </w:r>
      <w:r w:rsidR="00424031" w:rsidRPr="00304430">
        <w:rPr>
          <w:rFonts w:ascii="Calibri" w:eastAsia="Calibri" w:hAnsi="Calibri" w:cs="Calibri"/>
          <w:sz w:val="18"/>
          <w:szCs w:val="18"/>
          <w:lang w:eastAsia="es-ES"/>
        </w:rPr>
        <w:t>:</w:t>
      </w:r>
    </w:p>
    <w:p w14:paraId="130A4F04" w14:textId="56340D38" w:rsidR="0E7A3CA4" w:rsidRPr="00304430" w:rsidRDefault="0E7A3CA4" w:rsidP="62382822">
      <w:pPr>
        <w:ind w:left="709"/>
        <w:rPr>
          <w:rFonts w:asciiTheme="minorHAnsi" w:eastAsia="Segoe UI" w:hAnsiTheme="minorHAnsi" w:cstheme="minorHAnsi"/>
          <w:color w:val="333333"/>
          <w:sz w:val="18"/>
          <w:szCs w:val="18"/>
        </w:rPr>
      </w:pPr>
      <w:r w:rsidRPr="00304430">
        <w:rPr>
          <w:rFonts w:asciiTheme="minorHAnsi" w:eastAsia="Segoe UI" w:hAnsiTheme="minorHAnsi" w:cstheme="minorHAnsi"/>
          <w:color w:val="333333"/>
          <w:sz w:val="18"/>
          <w:szCs w:val="18"/>
        </w:rPr>
        <w:t xml:space="preserve">a) Fase de </w:t>
      </w:r>
      <w:r w:rsidR="00924E70" w:rsidRPr="00304430">
        <w:rPr>
          <w:rFonts w:asciiTheme="minorHAnsi" w:eastAsia="Segoe UI" w:hAnsiTheme="minorHAnsi" w:cstheme="minorHAnsi"/>
          <w:color w:val="333333"/>
          <w:sz w:val="18"/>
          <w:szCs w:val="18"/>
        </w:rPr>
        <w:t>d</w:t>
      </w:r>
      <w:r w:rsidRPr="00304430">
        <w:rPr>
          <w:rFonts w:asciiTheme="minorHAnsi" w:eastAsia="Segoe UI" w:hAnsiTheme="minorHAnsi" w:cstheme="minorHAnsi"/>
          <w:color w:val="333333"/>
          <w:sz w:val="18"/>
          <w:szCs w:val="18"/>
        </w:rPr>
        <w:t>iseño</w:t>
      </w:r>
      <w:r w:rsidR="00AB05AA">
        <w:rPr>
          <w:rFonts w:asciiTheme="minorHAnsi" w:eastAsia="Segoe UI" w:hAnsiTheme="minorHAnsi" w:cstheme="minorHAnsi"/>
          <w:color w:val="333333"/>
          <w:sz w:val="18"/>
          <w:szCs w:val="18"/>
        </w:rPr>
        <w:t xml:space="preserve"> *</w:t>
      </w:r>
    </w:p>
    <w:p w14:paraId="3DF9631E" w14:textId="686278A6" w:rsidR="0E7A3CA4" w:rsidRPr="00304430" w:rsidRDefault="0E7A3CA4" w:rsidP="62382822">
      <w:pPr>
        <w:ind w:left="709"/>
        <w:rPr>
          <w:rFonts w:asciiTheme="minorHAnsi" w:eastAsia="Segoe UI" w:hAnsiTheme="minorHAnsi" w:cstheme="minorHAnsi"/>
          <w:color w:val="333333"/>
          <w:sz w:val="18"/>
          <w:szCs w:val="18"/>
        </w:rPr>
      </w:pPr>
      <w:r w:rsidRPr="00304430">
        <w:rPr>
          <w:rFonts w:asciiTheme="minorHAnsi" w:eastAsia="Segoe UI" w:hAnsiTheme="minorHAnsi" w:cstheme="minorHAnsi"/>
          <w:color w:val="333333"/>
          <w:sz w:val="18"/>
          <w:szCs w:val="18"/>
        </w:rPr>
        <w:t>b) Fase de implantación</w:t>
      </w:r>
      <w:r w:rsidR="00AB05AA">
        <w:rPr>
          <w:rFonts w:asciiTheme="minorHAnsi" w:eastAsia="Segoe UI" w:hAnsiTheme="minorHAnsi" w:cstheme="minorHAnsi"/>
          <w:color w:val="333333"/>
          <w:sz w:val="18"/>
          <w:szCs w:val="18"/>
        </w:rPr>
        <w:t xml:space="preserve"> *</w:t>
      </w:r>
    </w:p>
    <w:p w14:paraId="6E1EF93A" w14:textId="43DCA417" w:rsidR="0E7A3CA4" w:rsidRPr="00826BFC" w:rsidRDefault="0E7A3CA4" w:rsidP="62382822">
      <w:pPr>
        <w:spacing w:line="249" w:lineRule="auto"/>
        <w:ind w:left="709"/>
        <w:rPr>
          <w:rFonts w:asciiTheme="minorHAnsi" w:eastAsia="Segoe UI" w:hAnsiTheme="minorHAnsi" w:cstheme="minorHAnsi"/>
          <w:color w:val="333333"/>
          <w:sz w:val="18"/>
          <w:szCs w:val="18"/>
        </w:rPr>
      </w:pPr>
      <w:r w:rsidRPr="00304430">
        <w:rPr>
          <w:rFonts w:asciiTheme="minorHAnsi" w:eastAsia="Segoe UI" w:hAnsiTheme="minorHAnsi" w:cstheme="minorHAnsi"/>
          <w:color w:val="333333"/>
          <w:sz w:val="18"/>
          <w:szCs w:val="18"/>
        </w:rPr>
        <w:t>c) Fase de evaluación</w:t>
      </w:r>
      <w:r w:rsidR="00304430">
        <w:rPr>
          <w:rFonts w:asciiTheme="minorHAnsi" w:eastAsia="Segoe UI" w:hAnsiTheme="minorHAnsi" w:cstheme="minorHAnsi"/>
          <w:color w:val="333333"/>
          <w:sz w:val="18"/>
          <w:szCs w:val="18"/>
        </w:rPr>
        <w:t xml:space="preserve"> </w:t>
      </w:r>
      <w:r w:rsidR="00304430" w:rsidRPr="00AB05AA">
        <w:rPr>
          <w:rFonts w:asciiTheme="minorHAnsi" w:eastAsia="Segoe UI" w:hAnsiTheme="minorHAnsi" w:cstheme="minorHAnsi"/>
          <w:color w:val="333333"/>
          <w:sz w:val="18"/>
          <w:szCs w:val="18"/>
        </w:rPr>
        <w:t>*</w:t>
      </w:r>
    </w:p>
    <w:tbl>
      <w:tblPr>
        <w:tblStyle w:val="Tablaconcuadrcula"/>
        <w:tblW w:w="0" w:type="auto"/>
        <w:tblLayout w:type="fixed"/>
        <w:tblLook w:val="06A0" w:firstRow="1" w:lastRow="0" w:firstColumn="1" w:lastColumn="0" w:noHBand="1" w:noVBand="1"/>
      </w:tblPr>
      <w:tblGrid>
        <w:gridCol w:w="9990"/>
      </w:tblGrid>
      <w:tr w:rsidR="62382822" w14:paraId="4D7BF88B" w14:textId="77777777" w:rsidTr="62382822">
        <w:trPr>
          <w:trHeight w:val="300"/>
        </w:trPr>
        <w:tc>
          <w:tcPr>
            <w:tcW w:w="9990" w:type="dxa"/>
          </w:tcPr>
          <w:p w14:paraId="09EF91F8" w14:textId="5710AB42" w:rsidR="62382822" w:rsidRDefault="62382822" w:rsidP="62382822">
            <w:pPr>
              <w:rPr>
                <w:sz w:val="18"/>
                <w:szCs w:val="18"/>
              </w:rPr>
            </w:pPr>
          </w:p>
        </w:tc>
      </w:tr>
    </w:tbl>
    <w:p w14:paraId="459E125D" w14:textId="3B5A12F5" w:rsidR="62382822" w:rsidRDefault="62382822" w:rsidP="62382822">
      <w:pPr>
        <w:tabs>
          <w:tab w:val="center" w:pos="275"/>
          <w:tab w:val="left" w:pos="1105"/>
          <w:tab w:val="left" w:pos="2057"/>
          <w:tab w:val="left" w:pos="2695"/>
          <w:tab w:val="left" w:pos="3333"/>
          <w:tab w:val="left" w:pos="3971"/>
        </w:tabs>
        <w:spacing w:line="247" w:lineRule="auto"/>
        <w:rPr>
          <w:rFonts w:ascii="Calibri" w:eastAsia="Calibri" w:hAnsi="Calibri" w:cs="Calibri"/>
          <w:sz w:val="18"/>
          <w:szCs w:val="18"/>
        </w:rPr>
      </w:pPr>
    </w:p>
    <w:p w14:paraId="5127D893" w14:textId="16FB8D15" w:rsidR="0842F830" w:rsidRPr="00027D0C" w:rsidRDefault="0842F830" w:rsidP="6238282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eastAsia="es-ES"/>
        </w:rPr>
      </w:pPr>
      <w:r w:rsidRPr="00304430">
        <w:rPr>
          <w:rFonts w:ascii="Calibri" w:eastAsia="Calibri" w:hAnsi="Calibri" w:cs="Calibri"/>
          <w:sz w:val="18"/>
          <w:szCs w:val="18"/>
          <w:lang w:eastAsia="es-ES"/>
        </w:rPr>
        <w:t>5</w:t>
      </w:r>
      <w:r w:rsidR="0E7A3CA4" w:rsidRPr="00304430">
        <w:rPr>
          <w:rFonts w:ascii="Calibri" w:eastAsia="Calibri" w:hAnsi="Calibri" w:cs="Calibri"/>
          <w:sz w:val="18"/>
          <w:szCs w:val="18"/>
          <w:lang w:eastAsia="es-ES"/>
        </w:rPr>
        <w:t xml:space="preserve">. </w:t>
      </w:r>
      <w:r w:rsidR="00DE5A14" w:rsidRPr="00027D0C">
        <w:rPr>
          <w:rFonts w:ascii="Calibri" w:eastAsia="Calibri" w:hAnsi="Calibri" w:cs="Calibri"/>
          <w:sz w:val="18"/>
          <w:szCs w:val="18"/>
          <w:lang w:eastAsia="es-ES"/>
        </w:rPr>
        <w:t xml:space="preserve">Estrategia de comunicación: Se explica el uso de los métodos de comunicación para que los diferentes grupos de población accedan al proyecto </w:t>
      </w:r>
      <w:r w:rsidR="00267F6D" w:rsidRPr="00027D0C">
        <w:rPr>
          <w:rFonts w:ascii="Calibri" w:eastAsia="Calibri" w:hAnsi="Calibri" w:cs="Calibri"/>
          <w:sz w:val="18"/>
          <w:szCs w:val="18"/>
          <w:lang w:eastAsia="es-ES"/>
        </w:rPr>
        <w:t>(</w:t>
      </w:r>
      <w:r w:rsidR="003446C9" w:rsidRPr="00027D0C">
        <w:rPr>
          <w:rFonts w:ascii="Calibri" w:eastAsia="Calibri" w:hAnsi="Calibri" w:cs="Calibri"/>
          <w:sz w:val="18"/>
          <w:szCs w:val="18"/>
          <w:lang w:eastAsia="es-ES"/>
        </w:rPr>
        <w:t>información impresa, publicidad, en eventos públicos locales, a través de charlas,</w:t>
      </w:r>
      <w:r w:rsidR="477C13B0" w:rsidRPr="00027D0C">
        <w:rPr>
          <w:rFonts w:ascii="Calibri" w:eastAsia="Calibri" w:hAnsi="Calibri" w:cs="Calibri"/>
          <w:sz w:val="18"/>
          <w:szCs w:val="18"/>
          <w:lang w:eastAsia="es-ES"/>
        </w:rPr>
        <w:t xml:space="preserve"> </w:t>
      </w:r>
      <w:r w:rsidR="003446C9" w:rsidRPr="00027D0C">
        <w:rPr>
          <w:rFonts w:ascii="Calibri" w:eastAsia="Calibri" w:hAnsi="Calibri" w:cs="Calibri"/>
          <w:sz w:val="18"/>
          <w:szCs w:val="18"/>
          <w:lang w:eastAsia="es-ES"/>
        </w:rPr>
        <w:t xml:space="preserve">en </w:t>
      </w:r>
      <w:r w:rsidR="477C13B0" w:rsidRPr="00027D0C">
        <w:rPr>
          <w:rFonts w:ascii="Calibri" w:eastAsia="Calibri" w:hAnsi="Calibri" w:cs="Calibri"/>
          <w:sz w:val="18"/>
          <w:szCs w:val="18"/>
          <w:lang w:eastAsia="es-ES"/>
        </w:rPr>
        <w:t>redes sociales...)</w:t>
      </w:r>
      <w:r w:rsidR="00424031" w:rsidRPr="00027D0C">
        <w:rPr>
          <w:rFonts w:ascii="Calibri" w:eastAsia="Calibri" w:hAnsi="Calibri" w:cs="Calibri"/>
          <w:sz w:val="18"/>
          <w:szCs w:val="18"/>
          <w:lang w:eastAsia="es-ES"/>
        </w:rPr>
        <w:t xml:space="preserve"> en</w:t>
      </w:r>
      <w:r w:rsidR="0E7A3CA4" w:rsidRPr="00027D0C">
        <w:rPr>
          <w:rFonts w:ascii="Calibri" w:eastAsia="Calibri" w:hAnsi="Calibri" w:cs="Calibri"/>
          <w:sz w:val="18"/>
          <w:szCs w:val="18"/>
          <w:lang w:eastAsia="es-ES"/>
        </w:rPr>
        <w:t>:</w:t>
      </w:r>
      <w:r w:rsidR="007421D7" w:rsidRPr="00027D0C">
        <w:rPr>
          <w:rFonts w:ascii="Calibri" w:eastAsia="Calibri" w:hAnsi="Calibri" w:cs="Calibri"/>
          <w:sz w:val="18"/>
          <w:szCs w:val="18"/>
          <w:lang w:eastAsia="es-ES"/>
        </w:rPr>
        <w:t xml:space="preserve"> *</w:t>
      </w:r>
    </w:p>
    <w:p w14:paraId="680A73A3" w14:textId="1B34E79B" w:rsidR="00424031" w:rsidRPr="00304430" w:rsidRDefault="00424031" w:rsidP="00424031">
      <w:pPr>
        <w:ind w:left="709"/>
        <w:rPr>
          <w:rFonts w:asciiTheme="minorHAnsi" w:eastAsia="Segoe UI" w:hAnsiTheme="minorHAnsi" w:cstheme="minorHAnsi"/>
          <w:color w:val="333333"/>
          <w:sz w:val="18"/>
          <w:szCs w:val="18"/>
        </w:rPr>
      </w:pPr>
      <w:r w:rsidRPr="00027D0C">
        <w:rPr>
          <w:rFonts w:asciiTheme="minorHAnsi" w:eastAsia="Segoe UI" w:hAnsiTheme="minorHAnsi" w:cstheme="minorHAnsi"/>
          <w:color w:val="333333"/>
          <w:sz w:val="18"/>
          <w:szCs w:val="18"/>
        </w:rPr>
        <w:t>a) Fase de diseño</w:t>
      </w:r>
      <w:r w:rsidR="00AB05AA" w:rsidRPr="00027D0C">
        <w:rPr>
          <w:rFonts w:asciiTheme="minorHAnsi" w:eastAsia="Segoe UI" w:hAnsiTheme="minorHAnsi" w:cstheme="minorHAnsi"/>
          <w:color w:val="333333"/>
          <w:sz w:val="18"/>
          <w:szCs w:val="18"/>
        </w:rPr>
        <w:t xml:space="preserve"> *</w:t>
      </w:r>
    </w:p>
    <w:p w14:paraId="74032308" w14:textId="14BEB78D" w:rsidR="00424031" w:rsidRPr="00304430" w:rsidRDefault="00424031" w:rsidP="00424031">
      <w:pPr>
        <w:ind w:left="709"/>
        <w:rPr>
          <w:rFonts w:asciiTheme="minorHAnsi" w:eastAsia="Segoe UI" w:hAnsiTheme="minorHAnsi" w:cstheme="minorHAnsi"/>
          <w:color w:val="333333"/>
          <w:sz w:val="18"/>
          <w:szCs w:val="18"/>
        </w:rPr>
      </w:pPr>
      <w:r w:rsidRPr="00304430">
        <w:rPr>
          <w:rFonts w:asciiTheme="minorHAnsi" w:eastAsia="Segoe UI" w:hAnsiTheme="minorHAnsi" w:cstheme="minorHAnsi"/>
          <w:color w:val="333333"/>
          <w:sz w:val="18"/>
          <w:szCs w:val="18"/>
        </w:rPr>
        <w:t>b) Fase de implantación</w:t>
      </w:r>
      <w:r w:rsidR="00AB05AA">
        <w:rPr>
          <w:rFonts w:asciiTheme="minorHAnsi" w:eastAsia="Segoe UI" w:hAnsiTheme="minorHAnsi" w:cstheme="minorHAnsi"/>
          <w:color w:val="333333"/>
          <w:sz w:val="18"/>
          <w:szCs w:val="18"/>
        </w:rPr>
        <w:t xml:space="preserve"> *</w:t>
      </w:r>
    </w:p>
    <w:p w14:paraId="66E30816" w14:textId="49813970" w:rsidR="0E7A3CA4" w:rsidRPr="00826BFC" w:rsidRDefault="00424031" w:rsidP="00424031">
      <w:pPr>
        <w:spacing w:line="249" w:lineRule="auto"/>
        <w:ind w:left="709"/>
        <w:rPr>
          <w:rFonts w:asciiTheme="minorHAnsi" w:eastAsia="Segoe UI" w:hAnsiTheme="minorHAnsi" w:cstheme="minorHAnsi"/>
          <w:color w:val="333333"/>
          <w:sz w:val="18"/>
          <w:szCs w:val="18"/>
        </w:rPr>
      </w:pPr>
      <w:r w:rsidRPr="00304430">
        <w:rPr>
          <w:rFonts w:asciiTheme="minorHAnsi" w:eastAsia="Segoe UI" w:hAnsiTheme="minorHAnsi" w:cstheme="minorHAnsi"/>
          <w:color w:val="333333"/>
          <w:sz w:val="18"/>
          <w:szCs w:val="18"/>
        </w:rPr>
        <w:t>c) Fase de evaluación</w:t>
      </w:r>
      <w:r w:rsidR="00304430">
        <w:rPr>
          <w:rFonts w:asciiTheme="minorHAnsi" w:eastAsia="Segoe UI" w:hAnsiTheme="minorHAnsi" w:cstheme="minorHAnsi"/>
          <w:color w:val="333333"/>
          <w:sz w:val="18"/>
          <w:szCs w:val="18"/>
        </w:rPr>
        <w:t xml:space="preserve"> </w:t>
      </w:r>
      <w:r w:rsidR="00304430" w:rsidRPr="00AB05AA">
        <w:rPr>
          <w:rFonts w:asciiTheme="minorHAnsi" w:eastAsia="Segoe UI" w:hAnsiTheme="minorHAnsi" w:cstheme="minorHAnsi"/>
          <w:color w:val="333333"/>
          <w:sz w:val="18"/>
          <w:szCs w:val="18"/>
        </w:rPr>
        <w:t>*</w:t>
      </w:r>
    </w:p>
    <w:tbl>
      <w:tblPr>
        <w:tblStyle w:val="Tablaconcuadrcula"/>
        <w:tblW w:w="0" w:type="auto"/>
        <w:tblLayout w:type="fixed"/>
        <w:tblLook w:val="06A0" w:firstRow="1" w:lastRow="0" w:firstColumn="1" w:lastColumn="0" w:noHBand="1" w:noVBand="1"/>
      </w:tblPr>
      <w:tblGrid>
        <w:gridCol w:w="9990"/>
      </w:tblGrid>
      <w:tr w:rsidR="62382822" w14:paraId="0B462E45" w14:textId="77777777" w:rsidTr="62382822">
        <w:trPr>
          <w:trHeight w:val="300"/>
        </w:trPr>
        <w:tc>
          <w:tcPr>
            <w:tcW w:w="9990" w:type="dxa"/>
          </w:tcPr>
          <w:p w14:paraId="591EC37D" w14:textId="795CDE39" w:rsidR="62382822" w:rsidRDefault="62382822" w:rsidP="62382822">
            <w:pPr>
              <w:rPr>
                <w:sz w:val="18"/>
                <w:szCs w:val="18"/>
              </w:rPr>
            </w:pPr>
          </w:p>
        </w:tc>
      </w:tr>
    </w:tbl>
    <w:p w14:paraId="4B80A728" w14:textId="60692D22" w:rsidR="62382822" w:rsidRDefault="62382822" w:rsidP="62382822">
      <w:pPr>
        <w:tabs>
          <w:tab w:val="center" w:pos="275"/>
          <w:tab w:val="left" w:pos="1105"/>
          <w:tab w:val="left" w:pos="2057"/>
          <w:tab w:val="left" w:pos="2695"/>
          <w:tab w:val="left" w:pos="3333"/>
          <w:tab w:val="left" w:pos="3971"/>
        </w:tabs>
        <w:spacing w:line="247" w:lineRule="auto"/>
        <w:rPr>
          <w:rFonts w:ascii="Calibri" w:eastAsia="Calibri" w:hAnsi="Calibri" w:cs="Calibri"/>
          <w:sz w:val="18"/>
          <w:szCs w:val="18"/>
        </w:rPr>
      </w:pPr>
    </w:p>
    <w:p w14:paraId="1F3BE9E5" w14:textId="14BC8FC7" w:rsidR="00964909" w:rsidRDefault="34D2941F" w:rsidP="62382822">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00BB2BE1">
        <w:rPr>
          <w:rFonts w:ascii="Calibri" w:hAnsi="Calibri"/>
          <w:b/>
          <w:bCs/>
          <w:sz w:val="18"/>
          <w:szCs w:val="18"/>
        </w:rPr>
        <w:t>Integración</w:t>
      </w:r>
      <w:r w:rsidRPr="00AF02FE">
        <w:rPr>
          <w:rFonts w:ascii="Calibri" w:hAnsi="Calibri"/>
          <w:b/>
          <w:bCs/>
          <w:sz w:val="18"/>
          <w:szCs w:val="18"/>
        </w:rPr>
        <w:t xml:space="preserve"> </w:t>
      </w:r>
      <w:r w:rsidR="00964909" w:rsidRPr="00AF02FE">
        <w:rPr>
          <w:rFonts w:ascii="Calibri" w:hAnsi="Calibri"/>
          <w:b/>
          <w:bCs/>
          <w:sz w:val="18"/>
          <w:szCs w:val="18"/>
        </w:rPr>
        <w:t>de la perspectiva</w:t>
      </w:r>
      <w:r w:rsidR="00964909" w:rsidRPr="62382822">
        <w:rPr>
          <w:rFonts w:ascii="Calibri" w:hAnsi="Calibri"/>
          <w:b/>
          <w:bCs/>
          <w:sz w:val="18"/>
          <w:szCs w:val="18"/>
        </w:rPr>
        <w:t xml:space="preserve"> de equidad en el desarrollo del proyecto</w:t>
      </w:r>
    </w:p>
    <w:p w14:paraId="05B47A59" w14:textId="0632750F" w:rsidR="3800F0CD" w:rsidRDefault="3800F0CD" w:rsidP="4DAC9192">
      <w:pPr>
        <w:spacing w:line="249" w:lineRule="auto"/>
        <w:rPr>
          <w:rFonts w:ascii="Calibri" w:eastAsia="Calibri" w:hAnsi="Calibri" w:cs="Calibri"/>
          <w:color w:val="000000" w:themeColor="text1"/>
          <w:sz w:val="18"/>
          <w:szCs w:val="18"/>
        </w:rPr>
      </w:pPr>
      <w:r w:rsidRPr="4DAC9192">
        <w:rPr>
          <w:rFonts w:ascii="Segoe UI" w:eastAsia="Segoe UI" w:hAnsi="Segoe UI" w:cs="Segoe UI"/>
          <w:color w:val="333333"/>
          <w:sz w:val="18"/>
          <w:szCs w:val="18"/>
        </w:rPr>
        <w:t xml:space="preserve">Indicar en qué forma: </w:t>
      </w:r>
    </w:p>
    <w:p w14:paraId="246AB1F4" w14:textId="0DA05303" w:rsidR="00036906" w:rsidRDefault="00036906" w:rsidP="62382822">
      <w:pPr>
        <w:spacing w:line="249" w:lineRule="auto"/>
        <w:ind w:left="709"/>
        <w:rPr>
          <w:rFonts w:ascii="Segoe UI" w:eastAsia="Segoe UI" w:hAnsi="Segoe UI" w:cs="Segoe UI"/>
          <w:color w:val="333333"/>
          <w:sz w:val="18"/>
          <w:szCs w:val="18"/>
        </w:rPr>
      </w:pPr>
      <w:r>
        <w:rPr>
          <w:rFonts w:ascii="Segoe UI" w:eastAsia="Segoe UI" w:hAnsi="Segoe UI" w:cs="Segoe UI"/>
          <w:color w:val="333333"/>
          <w:sz w:val="18"/>
          <w:szCs w:val="18"/>
        </w:rPr>
        <w:t xml:space="preserve">a) </w:t>
      </w:r>
      <w:r w:rsidRPr="00AF02FE">
        <w:rPr>
          <w:rFonts w:ascii="Segoe UI" w:eastAsia="Segoe UI" w:hAnsi="Segoe UI" w:cs="Segoe UI"/>
          <w:color w:val="333333"/>
          <w:sz w:val="18"/>
          <w:szCs w:val="18"/>
        </w:rPr>
        <w:t xml:space="preserve">El proyecto se dirige a población </w:t>
      </w:r>
      <w:r w:rsidRPr="008752A3">
        <w:rPr>
          <w:rFonts w:ascii="Segoe UI" w:eastAsia="Segoe UI" w:hAnsi="Segoe UI" w:cs="Segoe UI"/>
          <w:color w:val="333333"/>
          <w:sz w:val="18"/>
          <w:szCs w:val="18"/>
        </w:rPr>
        <w:t xml:space="preserve">general </w:t>
      </w:r>
      <w:r w:rsidR="0069040E" w:rsidRPr="008752A3">
        <w:rPr>
          <w:rFonts w:ascii="Segoe UI" w:eastAsia="Segoe UI" w:hAnsi="Segoe UI" w:cs="Segoe UI"/>
          <w:color w:val="333333"/>
          <w:sz w:val="18"/>
          <w:szCs w:val="18"/>
        </w:rPr>
        <w:t xml:space="preserve">e </w:t>
      </w:r>
      <w:r w:rsidRPr="008752A3">
        <w:rPr>
          <w:rFonts w:ascii="Segoe UI" w:eastAsia="Segoe UI" w:hAnsi="Segoe UI" w:cs="Segoe UI"/>
          <w:color w:val="333333"/>
          <w:sz w:val="18"/>
          <w:szCs w:val="18"/>
        </w:rPr>
        <w:t>incluye propuestas</w:t>
      </w:r>
      <w:r w:rsidRPr="00AF02FE">
        <w:rPr>
          <w:rFonts w:ascii="Segoe UI" w:eastAsia="Segoe UI" w:hAnsi="Segoe UI" w:cs="Segoe UI"/>
          <w:color w:val="333333"/>
          <w:sz w:val="18"/>
          <w:szCs w:val="18"/>
        </w:rPr>
        <w:t xml:space="preserve"> para que los diferentes grupos de población puedan acceder y beneficiarse del mismo</w:t>
      </w:r>
      <w:r w:rsidR="007421D7" w:rsidRPr="00AF02FE">
        <w:rPr>
          <w:rFonts w:ascii="Segoe UI" w:eastAsia="Segoe UI" w:hAnsi="Segoe UI" w:cs="Segoe UI"/>
          <w:color w:val="333333"/>
          <w:sz w:val="18"/>
          <w:szCs w:val="18"/>
        </w:rPr>
        <w:t>. *</w:t>
      </w:r>
    </w:p>
    <w:p w14:paraId="4B1B46B6" w14:textId="713F2C54" w:rsidR="00E92AED" w:rsidRDefault="00E92AED" w:rsidP="00E92AED">
      <w:pPr>
        <w:pBdr>
          <w:top w:val="single" w:sz="4" w:space="1" w:color="auto"/>
          <w:left w:val="single" w:sz="4" w:space="4" w:color="auto"/>
          <w:bottom w:val="single" w:sz="4" w:space="1" w:color="auto"/>
          <w:right w:val="single" w:sz="4" w:space="4" w:color="auto"/>
        </w:pBdr>
        <w:spacing w:line="249" w:lineRule="auto"/>
        <w:rPr>
          <w:rFonts w:ascii="Segoe UI" w:eastAsia="Segoe UI" w:hAnsi="Segoe UI" w:cs="Segoe UI"/>
          <w:color w:val="333333"/>
          <w:sz w:val="18"/>
          <w:szCs w:val="18"/>
        </w:rPr>
      </w:pPr>
    </w:p>
    <w:p w14:paraId="1D242815" w14:textId="73945624" w:rsidR="00E92AED" w:rsidRDefault="00E92AED" w:rsidP="62382822">
      <w:pPr>
        <w:spacing w:line="249" w:lineRule="auto"/>
        <w:ind w:left="709"/>
        <w:rPr>
          <w:rFonts w:ascii="Segoe UI" w:eastAsia="Segoe UI" w:hAnsi="Segoe UI" w:cs="Segoe UI"/>
          <w:color w:val="333333"/>
          <w:sz w:val="18"/>
          <w:szCs w:val="18"/>
        </w:rPr>
      </w:pPr>
    </w:p>
    <w:p w14:paraId="438782B2" w14:textId="77777777" w:rsidR="00D064B1" w:rsidRDefault="00D064B1">
      <w:pPr>
        <w:rPr>
          <w:rFonts w:ascii="Segoe UI" w:eastAsia="Segoe UI" w:hAnsi="Segoe UI" w:cs="Segoe UI"/>
          <w:color w:val="333333"/>
          <w:sz w:val="18"/>
          <w:szCs w:val="18"/>
        </w:rPr>
      </w:pPr>
      <w:r>
        <w:rPr>
          <w:rFonts w:ascii="Segoe UI" w:eastAsia="Segoe UI" w:hAnsi="Segoe UI" w:cs="Segoe UI"/>
          <w:color w:val="333333"/>
          <w:sz w:val="18"/>
          <w:szCs w:val="18"/>
        </w:rPr>
        <w:br w:type="page"/>
      </w:r>
    </w:p>
    <w:p w14:paraId="5D2CBD8D" w14:textId="30B24ED8" w:rsidR="008C3A74" w:rsidRPr="00E92AED" w:rsidRDefault="008C3A74" w:rsidP="008C3A74">
      <w:pPr>
        <w:spacing w:line="249" w:lineRule="auto"/>
        <w:ind w:left="709"/>
        <w:rPr>
          <w:rFonts w:ascii="Segoe UI" w:eastAsia="Segoe UI" w:hAnsi="Segoe UI" w:cs="Segoe UI"/>
          <w:color w:val="333333"/>
          <w:sz w:val="18"/>
          <w:szCs w:val="18"/>
          <w:highlight w:val="green"/>
        </w:rPr>
      </w:pPr>
      <w:r w:rsidRPr="002743E7">
        <w:rPr>
          <w:rFonts w:ascii="Segoe UI" w:eastAsia="Segoe UI" w:hAnsi="Segoe UI" w:cs="Segoe UI"/>
          <w:color w:val="333333"/>
          <w:sz w:val="18"/>
          <w:szCs w:val="18"/>
        </w:rPr>
        <w:lastRenderedPageBreak/>
        <w:t>b)</w:t>
      </w:r>
      <w:r w:rsidRPr="002743E7">
        <w:t xml:space="preserve"> </w:t>
      </w:r>
      <w:r w:rsidRPr="002743E7">
        <w:rPr>
          <w:rFonts w:ascii="Segoe UI" w:eastAsia="Segoe UI" w:hAnsi="Segoe UI" w:cs="Segoe UI"/>
          <w:color w:val="333333"/>
          <w:sz w:val="18"/>
          <w:szCs w:val="18"/>
        </w:rPr>
        <w:t>El proyecto prioriza uno o varios de los siguientes grupos poblacionales en situación de desigualdad:</w:t>
      </w:r>
      <w:r w:rsidRPr="00E92AED">
        <w:rPr>
          <w:rFonts w:ascii="Segoe UI" w:eastAsia="Segoe UI" w:hAnsi="Segoe UI" w:cs="Segoe UI"/>
          <w:color w:val="333333"/>
          <w:sz w:val="18"/>
          <w:szCs w:val="18"/>
          <w:highlight w:val="green"/>
        </w:rPr>
        <w:t xml:space="preserve"> </w:t>
      </w:r>
    </w:p>
    <w:p w14:paraId="2ABA425C" w14:textId="4E168CC3" w:rsidR="008C3A74" w:rsidRPr="00E92AED" w:rsidRDefault="008C3A74" w:rsidP="008C3A74">
      <w:pPr>
        <w:spacing w:line="249" w:lineRule="auto"/>
        <w:ind w:left="709"/>
        <w:rPr>
          <w:rFonts w:ascii="Segoe UI" w:eastAsia="Segoe UI" w:hAnsi="Segoe UI" w:cs="Segoe UI"/>
          <w:color w:val="333333"/>
          <w:sz w:val="18"/>
          <w:szCs w:val="18"/>
          <w:highlight w:val="green"/>
        </w:rPr>
      </w:pPr>
    </w:p>
    <w:p w14:paraId="1870AAF5" w14:textId="26829389" w:rsidR="008C3A74" w:rsidRPr="002743E7"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Personas con bajos ingresos, bajo nivel educativo o bajo nivel socioeconómico</w:t>
      </w:r>
      <w:r w:rsidRPr="002743E7">
        <w:rPr>
          <w:rFonts w:ascii="Segoe UI" w:eastAsia="Segoe UI" w:hAnsi="Segoe UI" w:cs="Segoe UI"/>
          <w:color w:val="333333"/>
          <w:sz w:val="18"/>
          <w:szCs w:val="18"/>
        </w:rPr>
        <w:t>.</w:t>
      </w:r>
      <w:r w:rsidR="00AB05AA">
        <w:rPr>
          <w:rFonts w:ascii="Segoe UI" w:eastAsia="Segoe UI" w:hAnsi="Segoe UI" w:cs="Segoe UI"/>
          <w:color w:val="333333"/>
          <w:sz w:val="18"/>
          <w:szCs w:val="18"/>
        </w:rPr>
        <w:t xml:space="preserve"> *</w:t>
      </w:r>
    </w:p>
    <w:p w14:paraId="355B3F96" w14:textId="3935ABAD" w:rsidR="008C3A74" w:rsidRPr="002743E7"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Mujeres</w:t>
      </w:r>
      <w:r w:rsidRPr="002743E7">
        <w:rPr>
          <w:rFonts w:ascii="Segoe UI" w:eastAsia="Segoe UI" w:hAnsi="Segoe UI" w:cs="Segoe UI"/>
          <w:color w:val="333333"/>
          <w:sz w:val="18"/>
          <w:szCs w:val="18"/>
        </w:rPr>
        <w:t>.</w:t>
      </w:r>
      <w:r w:rsidR="00AB05AA">
        <w:rPr>
          <w:rFonts w:ascii="Segoe UI" w:eastAsia="Segoe UI" w:hAnsi="Segoe UI" w:cs="Segoe UI"/>
          <w:color w:val="333333"/>
          <w:sz w:val="18"/>
          <w:szCs w:val="18"/>
        </w:rPr>
        <w:t xml:space="preserve"> *</w:t>
      </w:r>
    </w:p>
    <w:p w14:paraId="08A33B62" w14:textId="55770B7A" w:rsidR="008C3A74" w:rsidRPr="002743E7"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Mayores o infancia</w:t>
      </w:r>
      <w:r w:rsidRPr="002743E7">
        <w:rPr>
          <w:rFonts w:ascii="Segoe UI" w:eastAsia="Segoe UI" w:hAnsi="Segoe UI" w:cs="Segoe UI"/>
          <w:color w:val="333333"/>
          <w:sz w:val="18"/>
          <w:szCs w:val="18"/>
        </w:rPr>
        <w:t>.</w:t>
      </w:r>
      <w:r w:rsidR="00AB05AA">
        <w:rPr>
          <w:rFonts w:ascii="Segoe UI" w:eastAsia="Segoe UI" w:hAnsi="Segoe UI" w:cs="Segoe UI"/>
          <w:color w:val="333333"/>
          <w:sz w:val="18"/>
          <w:szCs w:val="18"/>
        </w:rPr>
        <w:t xml:space="preserve"> *</w:t>
      </w:r>
    </w:p>
    <w:p w14:paraId="7929C290" w14:textId="5A9D5415" w:rsidR="008C3A74" w:rsidRPr="002743E7"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Personas de minorías culturales</w:t>
      </w:r>
      <w:r w:rsidRPr="002743E7">
        <w:rPr>
          <w:rFonts w:ascii="Segoe UI" w:eastAsia="Segoe UI" w:hAnsi="Segoe UI" w:cs="Segoe UI"/>
          <w:color w:val="333333"/>
          <w:sz w:val="18"/>
          <w:szCs w:val="18"/>
        </w:rPr>
        <w:t>.</w:t>
      </w:r>
      <w:r w:rsidR="00AB05AA">
        <w:rPr>
          <w:rFonts w:ascii="Segoe UI" w:eastAsia="Segoe UI" w:hAnsi="Segoe UI" w:cs="Segoe UI"/>
          <w:color w:val="333333"/>
          <w:sz w:val="18"/>
          <w:szCs w:val="18"/>
        </w:rPr>
        <w:t xml:space="preserve"> *</w:t>
      </w:r>
    </w:p>
    <w:p w14:paraId="521A15B5" w14:textId="5FBE4281" w:rsidR="008C3A74" w:rsidRPr="002743E7"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Personas que viven en zonas con algún tipo de aislamiento geográfico, urbanístico o arquitectónico</w:t>
      </w:r>
      <w:r w:rsidRPr="002743E7">
        <w:rPr>
          <w:rFonts w:ascii="Segoe UI" w:eastAsia="Segoe UI" w:hAnsi="Segoe UI" w:cs="Segoe UI"/>
          <w:color w:val="333333"/>
          <w:sz w:val="18"/>
          <w:szCs w:val="18"/>
        </w:rPr>
        <w:t>.</w:t>
      </w:r>
      <w:r w:rsidR="00AB05AA">
        <w:rPr>
          <w:rFonts w:ascii="Segoe UI" w:eastAsia="Segoe UI" w:hAnsi="Segoe UI" w:cs="Segoe UI"/>
          <w:color w:val="333333"/>
          <w:sz w:val="18"/>
          <w:szCs w:val="18"/>
        </w:rPr>
        <w:t xml:space="preserve"> *</w:t>
      </w:r>
    </w:p>
    <w:p w14:paraId="4DBFA349" w14:textId="00E17FAD" w:rsidR="008C3A74" w:rsidRPr="008752A3" w:rsidRDefault="00E92AED" w:rsidP="008C3A74">
      <w:pPr>
        <w:spacing w:line="249" w:lineRule="auto"/>
        <w:ind w:left="709"/>
        <w:rPr>
          <w:rFonts w:ascii="Segoe UI" w:eastAsia="Segoe UI" w:hAnsi="Segoe UI" w:cs="Segoe UI"/>
          <w:color w:val="333333"/>
          <w:sz w:val="18"/>
          <w:szCs w:val="18"/>
        </w:rPr>
      </w:pPr>
      <w:r w:rsidRPr="002743E7">
        <w:rPr>
          <w:rFonts w:ascii="Segoe UI" w:eastAsia="Segoe UI" w:hAnsi="Segoe UI" w:cs="Segoe UI"/>
          <w:color w:val="333333"/>
          <w:sz w:val="18"/>
          <w:szCs w:val="18"/>
        </w:rPr>
        <w:t xml:space="preserve">– </w:t>
      </w:r>
      <w:r w:rsidR="008C3A74" w:rsidRPr="002743E7">
        <w:rPr>
          <w:rFonts w:ascii="Segoe UI" w:eastAsia="Segoe UI" w:hAnsi="Segoe UI" w:cs="Segoe UI"/>
          <w:color w:val="333333"/>
          <w:sz w:val="18"/>
          <w:szCs w:val="18"/>
        </w:rPr>
        <w:t xml:space="preserve">Personas </w:t>
      </w:r>
      <w:r w:rsidR="008C3A74" w:rsidRPr="008752A3">
        <w:rPr>
          <w:rFonts w:ascii="Segoe UI" w:eastAsia="Segoe UI" w:hAnsi="Segoe UI" w:cs="Segoe UI"/>
          <w:color w:val="333333"/>
          <w:sz w:val="18"/>
          <w:szCs w:val="18"/>
        </w:rPr>
        <w:t>con discapacidad física, intelectual o problemas de salud mental</w:t>
      </w:r>
      <w:r w:rsidRPr="008752A3">
        <w:rPr>
          <w:rFonts w:ascii="Segoe UI" w:eastAsia="Segoe UI" w:hAnsi="Segoe UI" w:cs="Segoe UI"/>
          <w:color w:val="333333"/>
          <w:sz w:val="18"/>
          <w:szCs w:val="18"/>
        </w:rPr>
        <w:t>.</w:t>
      </w:r>
      <w:r w:rsidR="00AB05AA" w:rsidRPr="008752A3">
        <w:rPr>
          <w:rFonts w:ascii="Segoe UI" w:eastAsia="Segoe UI" w:hAnsi="Segoe UI" w:cs="Segoe UI"/>
          <w:color w:val="333333"/>
          <w:sz w:val="18"/>
          <w:szCs w:val="18"/>
        </w:rPr>
        <w:t xml:space="preserve"> *</w:t>
      </w:r>
    </w:p>
    <w:p w14:paraId="4BE7FBE3" w14:textId="60AF9A18" w:rsidR="008C3A74" w:rsidRPr="002743E7" w:rsidRDefault="00E92AED" w:rsidP="008C3A74">
      <w:pPr>
        <w:spacing w:line="249" w:lineRule="auto"/>
        <w:ind w:left="709"/>
        <w:rPr>
          <w:rFonts w:ascii="Segoe UI" w:eastAsia="Segoe UI" w:hAnsi="Segoe UI" w:cs="Segoe UI"/>
          <w:color w:val="333333"/>
          <w:sz w:val="18"/>
          <w:szCs w:val="18"/>
        </w:rPr>
      </w:pPr>
      <w:r w:rsidRPr="008752A3">
        <w:rPr>
          <w:rFonts w:ascii="Segoe UI" w:eastAsia="Segoe UI" w:hAnsi="Segoe UI" w:cs="Segoe UI"/>
          <w:color w:val="333333"/>
          <w:sz w:val="18"/>
          <w:szCs w:val="18"/>
        </w:rPr>
        <w:t xml:space="preserve">– </w:t>
      </w:r>
      <w:r w:rsidR="008C3A74" w:rsidRPr="008752A3">
        <w:rPr>
          <w:rFonts w:ascii="Segoe UI" w:eastAsia="Segoe UI" w:hAnsi="Segoe UI" w:cs="Segoe UI"/>
          <w:color w:val="333333"/>
          <w:sz w:val="18"/>
          <w:szCs w:val="18"/>
        </w:rPr>
        <w:t xml:space="preserve">Personas </w:t>
      </w:r>
      <w:r w:rsidR="00291EB5" w:rsidRPr="008752A3">
        <w:rPr>
          <w:rFonts w:ascii="Segoe UI" w:eastAsia="Segoe UI" w:hAnsi="Segoe UI" w:cs="Segoe UI"/>
          <w:color w:val="333333"/>
          <w:sz w:val="18"/>
          <w:szCs w:val="18"/>
        </w:rPr>
        <w:t>del colectivo LGTBI+</w:t>
      </w:r>
      <w:r w:rsidRPr="008752A3">
        <w:rPr>
          <w:rFonts w:ascii="Segoe UI" w:eastAsia="Segoe UI" w:hAnsi="Segoe UI" w:cs="Segoe UI"/>
          <w:color w:val="333333"/>
          <w:sz w:val="18"/>
          <w:szCs w:val="18"/>
        </w:rPr>
        <w:t>.</w:t>
      </w:r>
      <w:r w:rsidR="00AB05AA" w:rsidRPr="008752A3">
        <w:rPr>
          <w:rFonts w:ascii="Segoe UI" w:eastAsia="Segoe UI" w:hAnsi="Segoe UI" w:cs="Segoe UI"/>
          <w:color w:val="333333"/>
          <w:sz w:val="18"/>
          <w:szCs w:val="18"/>
        </w:rPr>
        <w:t xml:space="preserve"> *</w:t>
      </w:r>
    </w:p>
    <w:p w14:paraId="04B4C86C" w14:textId="4BB77D35" w:rsidR="008C3A74" w:rsidRDefault="008C3A74" w:rsidP="008C3A74">
      <w:pPr>
        <w:spacing w:line="249" w:lineRule="auto"/>
        <w:ind w:left="709"/>
        <w:rPr>
          <w:rFonts w:ascii="Segoe UI" w:eastAsia="Segoe UI" w:hAnsi="Segoe UI" w:cs="Segoe UI"/>
          <w:color w:val="333333"/>
          <w:sz w:val="18"/>
          <w:szCs w:val="18"/>
        </w:rPr>
      </w:pPr>
    </w:p>
    <w:tbl>
      <w:tblPr>
        <w:tblW w:w="9990" w:type="dxa"/>
        <w:tblInd w:w="-10" w:type="dxa"/>
        <w:tblLayout w:type="fixed"/>
        <w:tblLook w:val="04A0" w:firstRow="1" w:lastRow="0" w:firstColumn="1" w:lastColumn="0" w:noHBand="0" w:noVBand="1"/>
      </w:tblPr>
      <w:tblGrid>
        <w:gridCol w:w="9990"/>
      </w:tblGrid>
      <w:tr w:rsidR="00260FA9" w:rsidRPr="005B3297" w14:paraId="578A8ABD" w14:textId="77777777" w:rsidTr="62382822">
        <w:trPr>
          <w:trHeight w:val="300"/>
        </w:trPr>
        <w:tc>
          <w:tcPr>
            <w:tcW w:w="9990" w:type="dxa"/>
            <w:tcBorders>
              <w:top w:val="single" w:sz="8" w:space="0" w:color="auto"/>
              <w:left w:val="single" w:sz="8" w:space="0" w:color="auto"/>
              <w:bottom w:val="single" w:sz="8" w:space="0" w:color="auto"/>
              <w:right w:val="single" w:sz="8" w:space="0" w:color="auto"/>
            </w:tcBorders>
            <w:tcMar>
              <w:left w:w="108" w:type="dxa"/>
              <w:right w:w="108" w:type="dxa"/>
            </w:tcMar>
          </w:tcPr>
          <w:p w14:paraId="433B5DCE" w14:textId="13AC237B" w:rsidR="00260FA9" w:rsidRPr="005B3297" w:rsidRDefault="00260FA9" w:rsidP="007B5391">
            <w:pPr>
              <w:tabs>
                <w:tab w:val="center" w:pos="275"/>
                <w:tab w:val="left" w:pos="1105"/>
                <w:tab w:val="left" w:pos="2057"/>
                <w:tab w:val="left" w:pos="2695"/>
                <w:tab w:val="left" w:pos="3333"/>
                <w:tab w:val="left" w:pos="3971"/>
              </w:tabs>
              <w:spacing w:line="247" w:lineRule="auto"/>
              <w:rPr>
                <w:sz w:val="18"/>
                <w:szCs w:val="18"/>
              </w:rPr>
            </w:pPr>
          </w:p>
        </w:tc>
      </w:tr>
    </w:tbl>
    <w:p w14:paraId="61AFB279" w14:textId="77777777" w:rsidR="003B2AA4" w:rsidRDefault="003B2AA4" w:rsidP="003B2AA4">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p>
    <w:p w14:paraId="3C4EAD2F" w14:textId="28E4842E" w:rsidR="003B2AA4" w:rsidRPr="00422F6E" w:rsidRDefault="003B2AA4" w:rsidP="003B2AA4">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00422F6E">
        <w:rPr>
          <w:rFonts w:ascii="Calibri" w:hAnsi="Calibri"/>
          <w:b/>
          <w:bCs/>
          <w:sz w:val="18"/>
          <w:szCs w:val="18"/>
        </w:rPr>
        <w:t>Estrategias para garantizar los derechos lingüísticos de la ciudadanía</w:t>
      </w:r>
    </w:p>
    <w:p w14:paraId="35320FF5" w14:textId="29D7AA3E" w:rsidR="00260FA9" w:rsidRPr="00422F6E" w:rsidRDefault="003B2AA4" w:rsidP="003B2AA4">
      <w:pPr>
        <w:spacing w:line="249" w:lineRule="auto"/>
        <w:ind w:left="709"/>
        <w:rPr>
          <w:rFonts w:ascii="Segoe UI" w:eastAsia="Segoe UI" w:hAnsi="Segoe UI" w:cs="Segoe UI"/>
          <w:color w:val="333333"/>
          <w:sz w:val="18"/>
          <w:szCs w:val="18"/>
        </w:rPr>
      </w:pPr>
      <w:r w:rsidRPr="00422F6E">
        <w:rPr>
          <w:rFonts w:ascii="Segoe UI" w:eastAsia="Segoe UI" w:hAnsi="Segoe UI" w:cs="Segoe UI"/>
          <w:color w:val="333333"/>
          <w:sz w:val="18"/>
          <w:szCs w:val="18"/>
        </w:rPr>
        <w:t>a) El impulso del euskera: Acciones para cuidar y promocionar el uso del euskera. *</w:t>
      </w:r>
    </w:p>
    <w:p w14:paraId="7032815E" w14:textId="77777777" w:rsidR="003B2AA4" w:rsidRPr="00422F6E" w:rsidRDefault="003B2AA4" w:rsidP="003B2AA4">
      <w:pPr>
        <w:pBdr>
          <w:top w:val="single" w:sz="4" w:space="1" w:color="auto"/>
          <w:left w:val="single" w:sz="4" w:space="4" w:color="auto"/>
          <w:bottom w:val="single" w:sz="4" w:space="1" w:color="auto"/>
          <w:right w:val="single" w:sz="4" w:space="4" w:color="auto"/>
        </w:pBdr>
        <w:spacing w:line="249" w:lineRule="auto"/>
        <w:rPr>
          <w:rFonts w:ascii="Segoe UI" w:eastAsia="Segoe UI" w:hAnsi="Segoe UI" w:cs="Segoe UI"/>
          <w:color w:val="333333"/>
          <w:sz w:val="18"/>
          <w:szCs w:val="18"/>
        </w:rPr>
      </w:pPr>
    </w:p>
    <w:p w14:paraId="39183150" w14:textId="77777777" w:rsidR="003B2AA4" w:rsidRPr="00422F6E" w:rsidRDefault="003B2AA4" w:rsidP="003B2AA4">
      <w:pPr>
        <w:spacing w:line="249" w:lineRule="auto"/>
        <w:ind w:left="709"/>
        <w:rPr>
          <w:rFonts w:ascii="Segoe UI" w:eastAsia="Segoe UI" w:hAnsi="Segoe UI" w:cs="Segoe UI"/>
          <w:color w:val="333333"/>
          <w:sz w:val="18"/>
          <w:szCs w:val="18"/>
        </w:rPr>
      </w:pPr>
    </w:p>
    <w:p w14:paraId="17E8E327" w14:textId="1278A32A" w:rsidR="003B2AA4" w:rsidRPr="003B2AA4" w:rsidRDefault="003B2AA4" w:rsidP="003B2AA4">
      <w:pPr>
        <w:spacing w:line="249" w:lineRule="auto"/>
        <w:ind w:left="709"/>
        <w:rPr>
          <w:rFonts w:ascii="Segoe UI" w:eastAsia="Segoe UI" w:hAnsi="Segoe UI" w:cs="Segoe UI"/>
          <w:color w:val="333333"/>
          <w:sz w:val="18"/>
          <w:szCs w:val="18"/>
        </w:rPr>
      </w:pPr>
      <w:r w:rsidRPr="00422F6E">
        <w:rPr>
          <w:rFonts w:ascii="Segoe UI" w:eastAsia="Segoe UI" w:hAnsi="Segoe UI" w:cs="Segoe UI"/>
          <w:color w:val="333333"/>
          <w:sz w:val="18"/>
          <w:szCs w:val="18"/>
        </w:rPr>
        <w:t>b) El uso del euskera en los materiales utilizados. *</w:t>
      </w:r>
    </w:p>
    <w:p w14:paraId="6B1F6E11" w14:textId="77777777" w:rsidR="003B2AA4" w:rsidRDefault="003B2AA4" w:rsidP="003B2AA4">
      <w:pPr>
        <w:pBdr>
          <w:top w:val="single" w:sz="4" w:space="1" w:color="auto"/>
          <w:left w:val="single" w:sz="4" w:space="4" w:color="auto"/>
          <w:bottom w:val="single" w:sz="4" w:space="1" w:color="auto"/>
          <w:right w:val="single" w:sz="4" w:space="4" w:color="auto"/>
        </w:pBdr>
        <w:tabs>
          <w:tab w:val="center" w:pos="275"/>
          <w:tab w:val="center" w:pos="1105"/>
          <w:tab w:val="center" w:pos="2057"/>
          <w:tab w:val="center" w:pos="2695"/>
          <w:tab w:val="center" w:pos="3333"/>
          <w:tab w:val="center" w:pos="3971"/>
        </w:tabs>
        <w:spacing w:line="249" w:lineRule="auto"/>
        <w:rPr>
          <w:rFonts w:ascii="Calibri" w:hAnsi="Calibri"/>
          <w:b/>
          <w:sz w:val="18"/>
          <w:szCs w:val="18"/>
        </w:rPr>
      </w:pPr>
    </w:p>
    <w:p w14:paraId="1DF9F12E" w14:textId="77777777" w:rsidR="003B2AA4" w:rsidRPr="00260FA9" w:rsidRDefault="003B2AA4" w:rsidP="00260FA9">
      <w:pPr>
        <w:tabs>
          <w:tab w:val="center" w:pos="275"/>
          <w:tab w:val="center" w:pos="1105"/>
          <w:tab w:val="center" w:pos="2057"/>
          <w:tab w:val="center" w:pos="2695"/>
          <w:tab w:val="center" w:pos="3333"/>
          <w:tab w:val="center" w:pos="3971"/>
        </w:tabs>
        <w:spacing w:line="249" w:lineRule="auto"/>
        <w:rPr>
          <w:rFonts w:ascii="Calibri" w:hAnsi="Calibri"/>
          <w:b/>
          <w:sz w:val="18"/>
          <w:szCs w:val="18"/>
        </w:rPr>
      </w:pPr>
    </w:p>
    <w:p w14:paraId="0C3957A7" w14:textId="7D4ADAC3" w:rsidR="00EB7E55" w:rsidRPr="00260FA9" w:rsidRDefault="00964909" w:rsidP="62382822">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62382822">
        <w:rPr>
          <w:rFonts w:ascii="Calibri" w:hAnsi="Calibri"/>
          <w:b/>
          <w:bCs/>
          <w:sz w:val="18"/>
          <w:szCs w:val="18"/>
        </w:rPr>
        <w:t xml:space="preserve">Plazo de ejecución de la </w:t>
      </w:r>
      <w:proofErr w:type="gramStart"/>
      <w:r w:rsidRPr="00F641C6">
        <w:rPr>
          <w:rFonts w:ascii="Calibri" w:hAnsi="Calibri"/>
          <w:b/>
          <w:bCs/>
          <w:sz w:val="18"/>
          <w:szCs w:val="18"/>
        </w:rPr>
        <w:t>actuación</w:t>
      </w:r>
      <w:r w:rsidR="002B4AD9" w:rsidRPr="00F641C6">
        <w:rPr>
          <w:rFonts w:ascii="Calibri" w:hAnsi="Calibri"/>
          <w:b/>
          <w:bCs/>
          <w:sz w:val="18"/>
          <w:szCs w:val="18"/>
        </w:rPr>
        <w:t>.</w:t>
      </w:r>
      <w:r w:rsidR="007421D7" w:rsidRPr="00F641C6">
        <w:rPr>
          <w:rFonts w:ascii="Calibri" w:hAnsi="Calibri"/>
          <w:b/>
          <w:bCs/>
          <w:sz w:val="18"/>
          <w:szCs w:val="18"/>
        </w:rPr>
        <w:t>*</w:t>
      </w:r>
      <w:proofErr w:type="gramEnd"/>
    </w:p>
    <w:tbl>
      <w:tblPr>
        <w:tblW w:w="0" w:type="auto"/>
        <w:tblInd w:w="-10" w:type="dxa"/>
        <w:tblLayout w:type="fixed"/>
        <w:tblLook w:val="04A0" w:firstRow="1" w:lastRow="0" w:firstColumn="1" w:lastColumn="0" w:noHBand="0" w:noVBand="1"/>
      </w:tblPr>
      <w:tblGrid>
        <w:gridCol w:w="9599"/>
      </w:tblGrid>
      <w:tr w:rsidR="00EB7E55" w:rsidRPr="005B3297" w14:paraId="440B59B0" w14:textId="77777777" w:rsidTr="00260FA9">
        <w:trPr>
          <w:trHeight w:val="300"/>
        </w:trPr>
        <w:tc>
          <w:tcPr>
            <w:tcW w:w="9599" w:type="dxa"/>
            <w:tcBorders>
              <w:top w:val="single" w:sz="8" w:space="0" w:color="auto"/>
              <w:left w:val="single" w:sz="8" w:space="0" w:color="auto"/>
              <w:bottom w:val="single" w:sz="8" w:space="0" w:color="auto"/>
              <w:right w:val="single" w:sz="8" w:space="0" w:color="auto"/>
            </w:tcBorders>
            <w:tcMar>
              <w:left w:w="108" w:type="dxa"/>
              <w:right w:w="108" w:type="dxa"/>
            </w:tcMar>
          </w:tcPr>
          <w:p w14:paraId="67D7274B" w14:textId="53C7FB92" w:rsidR="00EB7E55" w:rsidRPr="005B3297" w:rsidRDefault="00EB7E55" w:rsidP="00EE0F33">
            <w:pPr>
              <w:tabs>
                <w:tab w:val="center" w:pos="275"/>
                <w:tab w:val="left" w:pos="1105"/>
                <w:tab w:val="left" w:pos="2057"/>
                <w:tab w:val="left" w:pos="2695"/>
                <w:tab w:val="left" w:pos="3333"/>
                <w:tab w:val="left" w:pos="3971"/>
              </w:tabs>
              <w:spacing w:line="247" w:lineRule="auto"/>
              <w:rPr>
                <w:sz w:val="18"/>
                <w:szCs w:val="18"/>
              </w:rPr>
            </w:pPr>
          </w:p>
        </w:tc>
      </w:tr>
    </w:tbl>
    <w:p w14:paraId="56637F73" w14:textId="6D5A8758" w:rsidR="00EB7E55" w:rsidRPr="005B3297"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F641C6" w14:paraId="769BD0DC" w14:textId="77777777" w:rsidTr="00EE0F33">
        <w:trPr>
          <w:trHeight w:val="242"/>
        </w:trPr>
        <w:tc>
          <w:tcPr>
            <w:tcW w:w="5000" w:type="pct"/>
            <w:shd w:val="clear" w:color="auto" w:fill="B8CCE4"/>
          </w:tcPr>
          <w:p w14:paraId="421D3C37" w14:textId="7E5D0372" w:rsidR="00EB7E55" w:rsidRPr="00F641C6" w:rsidRDefault="00EB7E55" w:rsidP="00260FA9">
            <w:pPr>
              <w:spacing w:line="259" w:lineRule="auto"/>
              <w:rPr>
                <w:rFonts w:eastAsia="Calibri" w:cs="Calibri"/>
                <w:b/>
                <w:sz w:val="18"/>
              </w:rPr>
            </w:pPr>
            <w:r w:rsidRPr="00F641C6">
              <w:rPr>
                <w:b/>
              </w:rPr>
              <w:t>PRESUPUESTO TOTAL</w:t>
            </w:r>
            <w:r w:rsidR="00260FA9" w:rsidRPr="00F641C6">
              <w:rPr>
                <w:b/>
              </w:rPr>
              <w:t xml:space="preserve"> DESGLOSADO</w:t>
            </w:r>
            <w:r w:rsidRPr="00F641C6">
              <w:rPr>
                <w:b/>
              </w:rPr>
              <w:t xml:space="preserve"> DEL PROYECTO</w:t>
            </w:r>
            <w:r w:rsidR="00C528A8" w:rsidRPr="00F641C6">
              <w:rPr>
                <w:b/>
              </w:rPr>
              <w:t xml:space="preserve"> *</w:t>
            </w:r>
          </w:p>
        </w:tc>
      </w:tr>
    </w:tbl>
    <w:p w14:paraId="094E976D" w14:textId="50F4FCCB" w:rsidR="00D5303E" w:rsidRPr="005B3297" w:rsidRDefault="00D5303E" w:rsidP="00D5303E">
      <w:pPr>
        <w:spacing w:line="256" w:lineRule="auto"/>
        <w:ind w:hanging="10"/>
        <w:rPr>
          <w:rFonts w:ascii="Calibri" w:eastAsia="Calibri" w:hAnsi="Calibri" w:cs="Calibri"/>
          <w:i/>
          <w:sz w:val="16"/>
          <w:szCs w:val="22"/>
        </w:rPr>
      </w:pPr>
      <w:r w:rsidRPr="00F641C6">
        <w:rPr>
          <w:rFonts w:ascii="Calibri" w:hAnsi="Calibri"/>
          <w:i/>
          <w:sz w:val="16"/>
        </w:rPr>
        <w:t xml:space="preserve">Nota sobre campos que no proceden: si hay campos que no proceden </w:t>
      </w:r>
      <w:r w:rsidR="00E62A0B" w:rsidRPr="00F641C6">
        <w:rPr>
          <w:rFonts w:ascii="Calibri" w:hAnsi="Calibri"/>
          <w:i/>
          <w:sz w:val="16"/>
        </w:rPr>
        <w:t xml:space="preserve">se </w:t>
      </w:r>
      <w:r w:rsidRPr="00F641C6">
        <w:rPr>
          <w:rFonts w:ascii="Calibri" w:hAnsi="Calibri"/>
          <w:i/>
          <w:sz w:val="16"/>
        </w:rPr>
        <w:t>deberán rellenar con un “0”.</w:t>
      </w:r>
      <w:r w:rsidRPr="005B3297">
        <w:rPr>
          <w:rFonts w:ascii="Calibri" w:hAnsi="Calibri"/>
          <w:i/>
          <w:sz w:val="16"/>
        </w:rPr>
        <w:t xml:space="preserve"> </w:t>
      </w:r>
    </w:p>
    <w:p w14:paraId="52A881AE" w14:textId="77777777" w:rsidR="00EB7E55" w:rsidRDefault="00EB7E55" w:rsidP="00EB7E55">
      <w:pPr>
        <w:spacing w:line="249" w:lineRule="auto"/>
        <w:jc w:val="both"/>
        <w:rPr>
          <w:rFonts w:ascii="Calibri" w:eastAsia="Calibri" w:hAnsi="Calibri" w:cs="Calibri"/>
          <w:sz w:val="18"/>
          <w:szCs w:val="22"/>
          <w:lang w:eastAsia="es-ES"/>
        </w:rPr>
      </w:pPr>
    </w:p>
    <w:p w14:paraId="76D32DDF" w14:textId="42B3678E" w:rsidR="00E92AED" w:rsidRPr="005B3297" w:rsidRDefault="00E92AED" w:rsidP="00EB7E55">
      <w:pPr>
        <w:spacing w:line="249" w:lineRule="auto"/>
        <w:jc w:val="both"/>
        <w:rPr>
          <w:rFonts w:ascii="Calibri" w:eastAsia="Calibri" w:hAnsi="Calibri" w:cs="Calibri"/>
          <w:sz w:val="18"/>
          <w:szCs w:val="22"/>
          <w:lang w:eastAsia="es-ES"/>
        </w:rPr>
      </w:pPr>
      <w:r w:rsidRPr="00E92AED">
        <w:rPr>
          <w:rFonts w:ascii="Calibri" w:hAnsi="Calibri"/>
          <w:b/>
          <w:bCs/>
          <w:sz w:val="18"/>
          <w:szCs w:val="18"/>
        </w:rPr>
        <w:t>Presupuesto</w:t>
      </w:r>
      <w:r w:rsidR="00283CE2">
        <w:rPr>
          <w:rFonts w:ascii="Calibri" w:hAnsi="Calibri"/>
          <w:b/>
          <w:bCs/>
          <w:sz w:val="18"/>
          <w:szCs w:val="18"/>
        </w:rPr>
        <w:t xml:space="preserve"> </w:t>
      </w:r>
      <w:r w:rsidR="00283CE2" w:rsidRPr="00F641C6">
        <w:rPr>
          <w:rFonts w:ascii="Calibri" w:hAnsi="Calibri"/>
          <w:b/>
          <w:bCs/>
          <w:sz w:val="18"/>
          <w:szCs w:val="18"/>
        </w:rPr>
        <w:t>desglosado</w:t>
      </w:r>
      <w:r w:rsidR="00A6625D" w:rsidRPr="00F641C6">
        <w:rPr>
          <w:rFonts w:ascii="Calibri" w:hAnsi="Calibri"/>
          <w:b/>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5B3297" w14:paraId="015FD80D" w14:textId="77777777" w:rsidTr="62382822">
        <w:tc>
          <w:tcPr>
            <w:tcW w:w="2831" w:type="dxa"/>
            <w:shd w:val="clear" w:color="auto" w:fill="FFFFFF" w:themeFill="background1"/>
          </w:tcPr>
          <w:p w14:paraId="4CE25B46" w14:textId="77777777" w:rsidR="00EB7E55" w:rsidRPr="005B3297" w:rsidRDefault="00EB7E55" w:rsidP="00EE0F33">
            <w:pPr>
              <w:spacing w:line="249" w:lineRule="auto"/>
              <w:jc w:val="both"/>
              <w:rPr>
                <w:rFonts w:eastAsia="Calibri" w:cs="Calibri"/>
                <w:b/>
                <w:sz w:val="18"/>
              </w:rPr>
            </w:pPr>
            <w:r w:rsidRPr="005B3297">
              <w:rPr>
                <w:b/>
                <w:sz w:val="18"/>
              </w:rPr>
              <w:t>Concepto</w:t>
            </w:r>
          </w:p>
        </w:tc>
        <w:tc>
          <w:tcPr>
            <w:tcW w:w="2831" w:type="dxa"/>
            <w:shd w:val="clear" w:color="auto" w:fill="auto"/>
          </w:tcPr>
          <w:p w14:paraId="22D45CAE" w14:textId="77777777" w:rsidR="00EB7E55" w:rsidRPr="005B3297" w:rsidRDefault="00EB7E55" w:rsidP="00EE0F33">
            <w:pPr>
              <w:spacing w:line="249" w:lineRule="auto"/>
              <w:jc w:val="both"/>
              <w:rPr>
                <w:rFonts w:eastAsia="Calibri" w:cs="Calibri"/>
                <w:b/>
                <w:sz w:val="18"/>
              </w:rPr>
            </w:pPr>
            <w:r w:rsidRPr="005B3297">
              <w:rPr>
                <w:b/>
                <w:sz w:val="18"/>
              </w:rPr>
              <w:t>Descripción</w:t>
            </w:r>
          </w:p>
        </w:tc>
        <w:tc>
          <w:tcPr>
            <w:tcW w:w="2832" w:type="dxa"/>
            <w:shd w:val="clear" w:color="auto" w:fill="auto"/>
          </w:tcPr>
          <w:p w14:paraId="47F4474B" w14:textId="77777777" w:rsidR="00EB7E55" w:rsidRPr="005B3297" w:rsidRDefault="00EB7E55" w:rsidP="00EE0F33">
            <w:pPr>
              <w:spacing w:line="249" w:lineRule="auto"/>
              <w:jc w:val="both"/>
              <w:rPr>
                <w:rFonts w:eastAsia="Calibri" w:cs="Calibri"/>
                <w:b/>
                <w:sz w:val="18"/>
              </w:rPr>
            </w:pPr>
            <w:r w:rsidRPr="005B3297">
              <w:rPr>
                <w:b/>
                <w:sz w:val="18"/>
              </w:rPr>
              <w:t>Importe en euros</w:t>
            </w:r>
          </w:p>
        </w:tc>
      </w:tr>
      <w:tr w:rsidR="002B4AD9" w:rsidRPr="005B3297" w14:paraId="76126838" w14:textId="77777777" w:rsidTr="00A6625D">
        <w:tc>
          <w:tcPr>
            <w:tcW w:w="2831" w:type="dxa"/>
            <w:shd w:val="clear" w:color="auto" w:fill="auto"/>
          </w:tcPr>
          <w:p w14:paraId="70D1BAEC" w14:textId="5235020E" w:rsidR="002B4AD9" w:rsidRPr="009E5FC3" w:rsidRDefault="002B4AD9" w:rsidP="00EE0F33">
            <w:pPr>
              <w:spacing w:line="249" w:lineRule="auto"/>
              <w:jc w:val="both"/>
              <w:rPr>
                <w:sz w:val="18"/>
              </w:rPr>
            </w:pPr>
            <w:r w:rsidRPr="00A6625D">
              <w:rPr>
                <w:sz w:val="18"/>
              </w:rPr>
              <w:t>Personal (nóminas y gastos de seguridad social)</w:t>
            </w:r>
          </w:p>
        </w:tc>
        <w:tc>
          <w:tcPr>
            <w:tcW w:w="2831" w:type="dxa"/>
            <w:shd w:val="clear" w:color="auto" w:fill="auto"/>
          </w:tcPr>
          <w:p w14:paraId="38FCE8F8" w14:textId="77777777" w:rsidR="002B4AD9" w:rsidRPr="005B3297" w:rsidRDefault="002B4AD9" w:rsidP="00EE0F33">
            <w:pPr>
              <w:spacing w:line="249" w:lineRule="auto"/>
              <w:jc w:val="both"/>
              <w:rPr>
                <w:rFonts w:eastAsia="Calibri" w:cs="Calibri"/>
                <w:sz w:val="18"/>
                <w:lang w:eastAsia="es-ES"/>
              </w:rPr>
            </w:pPr>
          </w:p>
        </w:tc>
        <w:tc>
          <w:tcPr>
            <w:tcW w:w="2832" w:type="dxa"/>
            <w:shd w:val="clear" w:color="auto" w:fill="auto"/>
          </w:tcPr>
          <w:p w14:paraId="59824809" w14:textId="4AB3EF9C" w:rsidR="002B4AD9" w:rsidRPr="005B3297" w:rsidRDefault="002B4AD9" w:rsidP="00EE0F33">
            <w:pPr>
              <w:spacing w:line="249" w:lineRule="auto"/>
              <w:jc w:val="both"/>
              <w:rPr>
                <w:rFonts w:eastAsia="Calibri" w:cs="Calibri"/>
                <w:sz w:val="18"/>
                <w:lang w:eastAsia="es-ES"/>
              </w:rPr>
            </w:pPr>
          </w:p>
        </w:tc>
      </w:tr>
      <w:tr w:rsidR="005B3297" w:rsidRPr="005B3297" w14:paraId="00D6D872" w14:textId="77777777" w:rsidTr="62382822">
        <w:tc>
          <w:tcPr>
            <w:tcW w:w="2831" w:type="dxa"/>
            <w:shd w:val="clear" w:color="auto" w:fill="FFFFFF" w:themeFill="background1"/>
          </w:tcPr>
          <w:p w14:paraId="50AAAF54" w14:textId="77777777" w:rsidR="00EB7E55" w:rsidRPr="00521592" w:rsidRDefault="00EB7E55" w:rsidP="00EE0F33">
            <w:pPr>
              <w:spacing w:line="249" w:lineRule="auto"/>
              <w:jc w:val="both"/>
              <w:rPr>
                <w:rFonts w:eastAsia="Calibri" w:cs="Calibri"/>
                <w:sz w:val="18"/>
                <w:highlight w:val="green"/>
              </w:rPr>
            </w:pPr>
            <w:r w:rsidRPr="009E5FC3">
              <w:rPr>
                <w:sz w:val="18"/>
              </w:rPr>
              <w:t>Servicios de profesionales independientes</w:t>
            </w:r>
          </w:p>
        </w:tc>
        <w:tc>
          <w:tcPr>
            <w:tcW w:w="2831" w:type="dxa"/>
            <w:shd w:val="clear" w:color="auto" w:fill="auto"/>
          </w:tcPr>
          <w:p w14:paraId="3F15167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270B8AC1" w14:textId="77777777" w:rsidR="00EB7E55" w:rsidRPr="005B3297" w:rsidRDefault="00EB7E55" w:rsidP="00EE0F33">
            <w:pPr>
              <w:spacing w:line="249" w:lineRule="auto"/>
              <w:jc w:val="both"/>
              <w:rPr>
                <w:rFonts w:eastAsia="Calibri" w:cs="Calibri"/>
                <w:sz w:val="18"/>
                <w:lang w:eastAsia="es-ES"/>
              </w:rPr>
            </w:pPr>
          </w:p>
        </w:tc>
      </w:tr>
      <w:tr w:rsidR="005B3297" w:rsidRPr="005B3297" w14:paraId="45447FBB" w14:textId="77777777" w:rsidTr="62382822">
        <w:tc>
          <w:tcPr>
            <w:tcW w:w="2831" w:type="dxa"/>
            <w:shd w:val="clear" w:color="auto" w:fill="FFFFFF" w:themeFill="background1"/>
          </w:tcPr>
          <w:p w14:paraId="4D3A4815" w14:textId="77777777" w:rsidR="00EB7E55" w:rsidRPr="00521592" w:rsidRDefault="00EB7E55" w:rsidP="00EE0F33">
            <w:pPr>
              <w:spacing w:line="249" w:lineRule="auto"/>
              <w:jc w:val="both"/>
              <w:rPr>
                <w:rFonts w:eastAsia="Calibri" w:cs="Calibri"/>
                <w:sz w:val="18"/>
                <w:highlight w:val="green"/>
              </w:rPr>
            </w:pPr>
            <w:r w:rsidRPr="009E5FC3">
              <w:rPr>
                <w:sz w:val="18"/>
              </w:rPr>
              <w:t>Equipamientos y materiales</w:t>
            </w:r>
          </w:p>
        </w:tc>
        <w:tc>
          <w:tcPr>
            <w:tcW w:w="2831" w:type="dxa"/>
            <w:shd w:val="clear" w:color="auto" w:fill="auto"/>
          </w:tcPr>
          <w:p w14:paraId="4FEC301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32FD94DC" w14:textId="15198621" w:rsidR="00EB7E55" w:rsidRPr="005B3297" w:rsidRDefault="00EB7E55" w:rsidP="00EE0F33">
            <w:pPr>
              <w:spacing w:line="249" w:lineRule="auto"/>
              <w:jc w:val="both"/>
              <w:rPr>
                <w:rFonts w:eastAsia="Calibri" w:cs="Calibri"/>
                <w:sz w:val="18"/>
                <w:lang w:eastAsia="es-ES"/>
              </w:rPr>
            </w:pPr>
          </w:p>
        </w:tc>
      </w:tr>
      <w:tr w:rsidR="005B3297" w:rsidRPr="005B3297" w14:paraId="0ABF9149" w14:textId="77777777" w:rsidTr="62382822">
        <w:tc>
          <w:tcPr>
            <w:tcW w:w="2831" w:type="dxa"/>
            <w:shd w:val="clear" w:color="auto" w:fill="FFFFFF" w:themeFill="background1"/>
          </w:tcPr>
          <w:p w14:paraId="6FE51188" w14:textId="77777777" w:rsidR="00EB7E55" w:rsidRPr="00521592" w:rsidRDefault="00EB7E55" w:rsidP="00EE0F33">
            <w:pPr>
              <w:spacing w:line="249" w:lineRule="auto"/>
              <w:jc w:val="both"/>
              <w:rPr>
                <w:rFonts w:eastAsia="Calibri" w:cs="Calibri"/>
                <w:sz w:val="18"/>
                <w:highlight w:val="green"/>
              </w:rPr>
            </w:pPr>
            <w:r w:rsidRPr="009E5FC3">
              <w:rPr>
                <w:sz w:val="18"/>
              </w:rPr>
              <w:t>Publicaciones y actividades de comunicación</w:t>
            </w:r>
          </w:p>
        </w:tc>
        <w:tc>
          <w:tcPr>
            <w:tcW w:w="2831" w:type="dxa"/>
            <w:shd w:val="clear" w:color="auto" w:fill="auto"/>
          </w:tcPr>
          <w:p w14:paraId="41DE7E20"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0F9964E0" w14:textId="42A5E3BF" w:rsidR="00EB7E55" w:rsidRPr="005B3297" w:rsidRDefault="00EB7E55" w:rsidP="00EE0F33">
            <w:pPr>
              <w:spacing w:line="249" w:lineRule="auto"/>
              <w:jc w:val="both"/>
              <w:rPr>
                <w:rFonts w:eastAsia="Calibri" w:cs="Calibri"/>
                <w:sz w:val="18"/>
                <w:lang w:eastAsia="es-ES"/>
              </w:rPr>
            </w:pPr>
          </w:p>
        </w:tc>
      </w:tr>
      <w:tr w:rsidR="005B3297" w:rsidRPr="005B3297" w14:paraId="580AD668" w14:textId="77777777" w:rsidTr="62382822">
        <w:tc>
          <w:tcPr>
            <w:tcW w:w="2831" w:type="dxa"/>
            <w:shd w:val="clear" w:color="auto" w:fill="FFFFFF" w:themeFill="background1"/>
          </w:tcPr>
          <w:p w14:paraId="723561ED" w14:textId="77777777" w:rsidR="00EB7E55" w:rsidRPr="00521592" w:rsidRDefault="00EB7E55" w:rsidP="00EE0F33">
            <w:pPr>
              <w:spacing w:line="249" w:lineRule="auto"/>
              <w:jc w:val="both"/>
              <w:rPr>
                <w:rFonts w:eastAsia="Calibri" w:cs="Calibri"/>
                <w:sz w:val="18"/>
                <w:highlight w:val="green"/>
              </w:rPr>
            </w:pPr>
            <w:r w:rsidRPr="009E5FC3">
              <w:rPr>
                <w:sz w:val="18"/>
              </w:rPr>
              <w:t>Otros gastos (detallar)</w:t>
            </w:r>
          </w:p>
        </w:tc>
        <w:tc>
          <w:tcPr>
            <w:tcW w:w="2831" w:type="dxa"/>
            <w:shd w:val="clear" w:color="auto" w:fill="auto"/>
          </w:tcPr>
          <w:p w14:paraId="04FABB1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21E7E361" w14:textId="77777777" w:rsidR="00EB7E55" w:rsidRPr="005B3297" w:rsidRDefault="00EB7E55" w:rsidP="00EE0F33">
            <w:pPr>
              <w:spacing w:line="249" w:lineRule="auto"/>
              <w:jc w:val="both"/>
              <w:rPr>
                <w:rFonts w:eastAsia="Calibri" w:cs="Calibri"/>
                <w:sz w:val="18"/>
                <w:lang w:eastAsia="es-ES"/>
              </w:rPr>
            </w:pPr>
          </w:p>
        </w:tc>
      </w:tr>
      <w:tr w:rsidR="00EB7E55" w:rsidRPr="005B3297" w14:paraId="15A3C40F" w14:textId="77777777" w:rsidTr="62382822">
        <w:tc>
          <w:tcPr>
            <w:tcW w:w="5662" w:type="dxa"/>
            <w:gridSpan w:val="2"/>
            <w:shd w:val="clear" w:color="auto" w:fill="auto"/>
          </w:tcPr>
          <w:p w14:paraId="32D02947" w14:textId="62742E55" w:rsidR="00EB7E55" w:rsidRPr="005B3297" w:rsidRDefault="00EB7E55" w:rsidP="62382822">
            <w:pPr>
              <w:spacing w:line="249" w:lineRule="auto"/>
              <w:jc w:val="right"/>
              <w:rPr>
                <w:b/>
                <w:bCs/>
                <w:sz w:val="18"/>
                <w:szCs w:val="18"/>
              </w:rPr>
            </w:pPr>
            <w:r w:rsidRPr="62382822">
              <w:rPr>
                <w:b/>
                <w:bCs/>
                <w:sz w:val="18"/>
                <w:szCs w:val="18"/>
              </w:rPr>
              <w:t xml:space="preserve">Total </w:t>
            </w:r>
            <w:r w:rsidR="6C24F0DC" w:rsidRPr="00F641C6">
              <w:rPr>
                <w:b/>
                <w:bCs/>
                <w:sz w:val="18"/>
                <w:szCs w:val="18"/>
              </w:rPr>
              <w:t xml:space="preserve">presupuesto </w:t>
            </w:r>
            <w:r w:rsidR="00CE1769" w:rsidRPr="00F641C6">
              <w:rPr>
                <w:b/>
                <w:bCs/>
                <w:sz w:val="18"/>
                <w:szCs w:val="18"/>
              </w:rPr>
              <w:t xml:space="preserve">del </w:t>
            </w:r>
            <w:r w:rsidR="6C24F0DC" w:rsidRPr="00F641C6">
              <w:rPr>
                <w:b/>
                <w:bCs/>
                <w:sz w:val="18"/>
                <w:szCs w:val="18"/>
              </w:rPr>
              <w:t>proyecto</w:t>
            </w:r>
          </w:p>
        </w:tc>
        <w:tc>
          <w:tcPr>
            <w:tcW w:w="2832" w:type="dxa"/>
            <w:shd w:val="clear" w:color="auto" w:fill="auto"/>
          </w:tcPr>
          <w:p w14:paraId="76CC45EE" w14:textId="40829722" w:rsidR="00EB7E55" w:rsidRPr="005B3297" w:rsidRDefault="00EB7E55" w:rsidP="00EE0F33">
            <w:pPr>
              <w:spacing w:line="249" w:lineRule="auto"/>
              <w:jc w:val="both"/>
              <w:rPr>
                <w:rFonts w:eastAsia="Calibri" w:cs="Calibri"/>
                <w:sz w:val="18"/>
                <w:lang w:eastAsia="es-ES"/>
              </w:rPr>
            </w:pPr>
          </w:p>
        </w:tc>
      </w:tr>
    </w:tbl>
    <w:p w14:paraId="31C43686" w14:textId="7E17F963" w:rsidR="00EB7E55" w:rsidRPr="005B3297" w:rsidRDefault="00EB7E55" w:rsidP="62382822">
      <w:pPr>
        <w:spacing w:line="249" w:lineRule="auto"/>
        <w:jc w:val="both"/>
        <w:rPr>
          <w:rFonts w:ascii="Calibri" w:eastAsia="Calibri" w:hAnsi="Calibri" w:cs="Calibri"/>
          <w:sz w:val="18"/>
          <w:szCs w:val="18"/>
          <w:lang w:eastAsia="es-ES"/>
        </w:rPr>
      </w:pPr>
    </w:p>
    <w:p w14:paraId="0F22D0A9" w14:textId="34524E62" w:rsidR="00EB7E55" w:rsidRPr="005B3297" w:rsidRDefault="00EB7E55" w:rsidP="00EB7E55">
      <w:pPr>
        <w:spacing w:line="249" w:lineRule="auto"/>
        <w:jc w:val="both"/>
        <w:rPr>
          <w:rFonts w:ascii="Calibri" w:eastAsia="Calibri" w:hAnsi="Calibri" w:cs="Calibri"/>
          <w:b/>
          <w:bCs/>
          <w:sz w:val="18"/>
          <w:szCs w:val="18"/>
        </w:rPr>
      </w:pPr>
      <w:r w:rsidRPr="005B3297">
        <w:rPr>
          <w:rFonts w:ascii="Calibri" w:hAnsi="Calibri"/>
          <w:b/>
          <w:bCs/>
          <w:sz w:val="18"/>
          <w:szCs w:val="18"/>
        </w:rPr>
        <w:t xml:space="preserve">Fuentes de </w:t>
      </w:r>
      <w:r w:rsidRPr="00F641C6">
        <w:rPr>
          <w:rFonts w:ascii="Calibri" w:hAnsi="Calibri"/>
          <w:b/>
          <w:bCs/>
          <w:sz w:val="18"/>
          <w:szCs w:val="18"/>
        </w:rPr>
        <w:t>financiación para el proyecto (aportaciones confirmadas)</w:t>
      </w:r>
      <w:r w:rsidR="00A6625D" w:rsidRPr="00F641C6">
        <w:rPr>
          <w:rFonts w:ascii="Calibri" w:hAnsi="Calibri"/>
          <w:b/>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5B3297" w14:paraId="3F0AE117" w14:textId="77777777" w:rsidTr="4DAC9192">
        <w:trPr>
          <w:trHeight w:val="300"/>
        </w:trPr>
        <w:tc>
          <w:tcPr>
            <w:tcW w:w="2831" w:type="dxa"/>
            <w:shd w:val="clear" w:color="auto" w:fill="FFFFFF" w:themeFill="background1"/>
          </w:tcPr>
          <w:p w14:paraId="45AB9512" w14:textId="77777777" w:rsidR="00EB7E55" w:rsidRPr="005B3297" w:rsidRDefault="00EB7E55" w:rsidP="00EE0F33">
            <w:pPr>
              <w:spacing w:line="249" w:lineRule="auto"/>
              <w:jc w:val="both"/>
              <w:rPr>
                <w:rFonts w:eastAsia="Calibri" w:cs="Calibri"/>
                <w:b/>
                <w:sz w:val="18"/>
              </w:rPr>
            </w:pPr>
            <w:r w:rsidRPr="005B3297">
              <w:rPr>
                <w:b/>
                <w:sz w:val="18"/>
              </w:rPr>
              <w:t>Concepto</w:t>
            </w:r>
          </w:p>
        </w:tc>
        <w:tc>
          <w:tcPr>
            <w:tcW w:w="2831" w:type="dxa"/>
            <w:shd w:val="clear" w:color="auto" w:fill="auto"/>
          </w:tcPr>
          <w:p w14:paraId="6282BDC9" w14:textId="77777777" w:rsidR="00EB7E55" w:rsidRPr="005B3297" w:rsidRDefault="00EB7E55" w:rsidP="00EE0F33">
            <w:pPr>
              <w:spacing w:line="249" w:lineRule="auto"/>
              <w:jc w:val="both"/>
              <w:rPr>
                <w:rFonts w:eastAsia="Calibri" w:cs="Calibri"/>
                <w:b/>
                <w:sz w:val="18"/>
              </w:rPr>
            </w:pPr>
            <w:r w:rsidRPr="005B3297">
              <w:rPr>
                <w:b/>
                <w:sz w:val="18"/>
              </w:rPr>
              <w:t>Descripción</w:t>
            </w:r>
          </w:p>
        </w:tc>
        <w:tc>
          <w:tcPr>
            <w:tcW w:w="2832" w:type="dxa"/>
            <w:shd w:val="clear" w:color="auto" w:fill="auto"/>
          </w:tcPr>
          <w:p w14:paraId="4CB7B796" w14:textId="77777777" w:rsidR="00EB7E55" w:rsidRPr="005B3297" w:rsidRDefault="00EB7E55" w:rsidP="00EE0F33">
            <w:pPr>
              <w:spacing w:line="249" w:lineRule="auto"/>
              <w:jc w:val="both"/>
              <w:rPr>
                <w:rFonts w:eastAsia="Calibri" w:cs="Calibri"/>
                <w:b/>
                <w:sz w:val="18"/>
              </w:rPr>
            </w:pPr>
            <w:r w:rsidRPr="005B3297">
              <w:rPr>
                <w:b/>
                <w:sz w:val="18"/>
              </w:rPr>
              <w:t>Importe en euros</w:t>
            </w:r>
          </w:p>
        </w:tc>
      </w:tr>
      <w:tr w:rsidR="005B3297" w:rsidRPr="005B3297" w14:paraId="219A288C" w14:textId="77777777" w:rsidTr="4DAC9192">
        <w:trPr>
          <w:trHeight w:val="300"/>
        </w:trPr>
        <w:tc>
          <w:tcPr>
            <w:tcW w:w="2831" w:type="dxa"/>
            <w:shd w:val="clear" w:color="auto" w:fill="FFFFFF" w:themeFill="background1"/>
          </w:tcPr>
          <w:p w14:paraId="1F6A02E7" w14:textId="77777777" w:rsidR="00EB7E55" w:rsidRPr="005B3297" w:rsidRDefault="00EB7E55" w:rsidP="00EE0F33">
            <w:pPr>
              <w:spacing w:line="249" w:lineRule="auto"/>
              <w:jc w:val="both"/>
              <w:rPr>
                <w:rFonts w:eastAsia="Calibri" w:cs="Calibri"/>
                <w:sz w:val="18"/>
              </w:rPr>
            </w:pPr>
            <w:r w:rsidRPr="005B3297">
              <w:rPr>
                <w:sz w:val="18"/>
              </w:rPr>
              <w:t>De la propia entidad</w:t>
            </w:r>
          </w:p>
        </w:tc>
        <w:tc>
          <w:tcPr>
            <w:tcW w:w="2831" w:type="dxa"/>
            <w:shd w:val="clear" w:color="auto" w:fill="auto"/>
          </w:tcPr>
          <w:p w14:paraId="40FE1FB3" w14:textId="7777777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7012F050" w14:textId="1EE3BC1D" w:rsidR="00EB7E55" w:rsidRPr="005B3297" w:rsidRDefault="00EB7E55" w:rsidP="00EE0F33">
            <w:pPr>
              <w:spacing w:line="249" w:lineRule="auto"/>
              <w:jc w:val="both"/>
              <w:rPr>
                <w:rFonts w:eastAsia="Calibri" w:cs="Calibri"/>
                <w:b/>
                <w:sz w:val="18"/>
                <w:lang w:eastAsia="es-ES"/>
              </w:rPr>
            </w:pPr>
          </w:p>
        </w:tc>
      </w:tr>
      <w:tr w:rsidR="005B3297" w:rsidRPr="005B3297" w14:paraId="20549EF9" w14:textId="77777777" w:rsidTr="4DAC9192">
        <w:trPr>
          <w:trHeight w:val="300"/>
        </w:trPr>
        <w:tc>
          <w:tcPr>
            <w:tcW w:w="2831" w:type="dxa"/>
            <w:shd w:val="clear" w:color="auto" w:fill="FFFFFF" w:themeFill="background1"/>
          </w:tcPr>
          <w:p w14:paraId="32124386" w14:textId="77777777" w:rsidR="00EB7E55" w:rsidRPr="005B3297" w:rsidRDefault="00EB7E55" w:rsidP="00EE0F33">
            <w:pPr>
              <w:spacing w:line="249" w:lineRule="auto"/>
              <w:ind w:right="-105"/>
              <w:jc w:val="both"/>
              <w:rPr>
                <w:rFonts w:eastAsia="Calibri" w:cs="Calibri"/>
                <w:sz w:val="18"/>
              </w:rPr>
            </w:pPr>
            <w:r w:rsidRPr="005B3297">
              <w:rPr>
                <w:sz w:val="18"/>
              </w:rPr>
              <w:t>De aportaciones de personas usuarias</w:t>
            </w:r>
          </w:p>
        </w:tc>
        <w:tc>
          <w:tcPr>
            <w:tcW w:w="2831" w:type="dxa"/>
            <w:shd w:val="clear" w:color="auto" w:fill="auto"/>
          </w:tcPr>
          <w:p w14:paraId="01B53C28" w14:textId="256A23E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20D18128" w14:textId="77777777" w:rsidR="00EB7E55" w:rsidRPr="005B3297" w:rsidRDefault="00EB7E55" w:rsidP="00EE0F33">
            <w:pPr>
              <w:spacing w:line="249" w:lineRule="auto"/>
              <w:jc w:val="both"/>
              <w:rPr>
                <w:rFonts w:eastAsia="Calibri" w:cs="Calibri"/>
                <w:b/>
                <w:sz w:val="18"/>
                <w:lang w:eastAsia="es-ES"/>
              </w:rPr>
            </w:pPr>
          </w:p>
        </w:tc>
      </w:tr>
      <w:tr w:rsidR="005B3297" w:rsidRPr="005B3297" w14:paraId="147E3D2E" w14:textId="77777777" w:rsidTr="4DAC9192">
        <w:trPr>
          <w:trHeight w:val="300"/>
        </w:trPr>
        <w:tc>
          <w:tcPr>
            <w:tcW w:w="2831" w:type="dxa"/>
            <w:shd w:val="clear" w:color="auto" w:fill="FFFFFF" w:themeFill="background1"/>
          </w:tcPr>
          <w:p w14:paraId="69636CDA" w14:textId="77777777" w:rsidR="00EB7E55" w:rsidRPr="005B3297" w:rsidRDefault="00EB7E55" w:rsidP="00EE0F33">
            <w:pPr>
              <w:spacing w:line="249" w:lineRule="auto"/>
              <w:jc w:val="both"/>
              <w:rPr>
                <w:rFonts w:eastAsia="Calibri" w:cs="Calibri"/>
                <w:sz w:val="18"/>
              </w:rPr>
            </w:pPr>
            <w:r w:rsidRPr="005B3297">
              <w:rPr>
                <w:sz w:val="18"/>
              </w:rPr>
              <w:t>De otras instituciones (cuáles)</w:t>
            </w:r>
          </w:p>
        </w:tc>
        <w:tc>
          <w:tcPr>
            <w:tcW w:w="2831" w:type="dxa"/>
            <w:shd w:val="clear" w:color="auto" w:fill="auto"/>
          </w:tcPr>
          <w:p w14:paraId="2653E274" w14:textId="37E73D9F"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7B234E42" w14:textId="77777777" w:rsidR="00EB7E55" w:rsidRPr="005B3297" w:rsidRDefault="00EB7E55" w:rsidP="00EE0F33">
            <w:pPr>
              <w:spacing w:line="249" w:lineRule="auto"/>
              <w:jc w:val="both"/>
              <w:rPr>
                <w:rFonts w:eastAsia="Calibri" w:cs="Calibri"/>
                <w:b/>
                <w:sz w:val="18"/>
                <w:lang w:eastAsia="es-ES"/>
              </w:rPr>
            </w:pPr>
          </w:p>
        </w:tc>
      </w:tr>
      <w:tr w:rsidR="005B3297" w:rsidRPr="005B3297" w14:paraId="5DF84737" w14:textId="77777777" w:rsidTr="4DAC9192">
        <w:trPr>
          <w:trHeight w:val="300"/>
        </w:trPr>
        <w:tc>
          <w:tcPr>
            <w:tcW w:w="2831" w:type="dxa"/>
            <w:shd w:val="clear" w:color="auto" w:fill="FFFFFF" w:themeFill="background1"/>
          </w:tcPr>
          <w:p w14:paraId="49FDC349" w14:textId="77777777" w:rsidR="00EB7E55" w:rsidRPr="005B3297" w:rsidRDefault="00EB7E55" w:rsidP="00EE0F33">
            <w:pPr>
              <w:spacing w:line="249" w:lineRule="auto"/>
              <w:jc w:val="both"/>
              <w:rPr>
                <w:rFonts w:eastAsia="Calibri" w:cs="Calibri"/>
                <w:sz w:val="18"/>
              </w:rPr>
            </w:pPr>
            <w:r w:rsidRPr="005B3297">
              <w:rPr>
                <w:sz w:val="18"/>
              </w:rPr>
              <w:t>Otros ingresos (detallar)</w:t>
            </w:r>
          </w:p>
        </w:tc>
        <w:tc>
          <w:tcPr>
            <w:tcW w:w="2831" w:type="dxa"/>
            <w:shd w:val="clear" w:color="auto" w:fill="auto"/>
          </w:tcPr>
          <w:p w14:paraId="27399C7D" w14:textId="03CDFDBE"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6835407F" w14:textId="77777777" w:rsidR="00EB7E55" w:rsidRPr="005B3297" w:rsidRDefault="00EB7E55" w:rsidP="00EE0F33">
            <w:pPr>
              <w:spacing w:line="249" w:lineRule="auto"/>
              <w:jc w:val="both"/>
              <w:rPr>
                <w:rFonts w:eastAsia="Calibri" w:cs="Calibri"/>
                <w:b/>
                <w:sz w:val="18"/>
                <w:lang w:eastAsia="es-ES"/>
              </w:rPr>
            </w:pPr>
          </w:p>
        </w:tc>
      </w:tr>
      <w:tr w:rsidR="00EB7E55" w:rsidRPr="005B3297" w14:paraId="26C6EA42" w14:textId="77777777" w:rsidTr="4DAC9192">
        <w:trPr>
          <w:trHeight w:val="300"/>
        </w:trPr>
        <w:tc>
          <w:tcPr>
            <w:tcW w:w="5662" w:type="dxa"/>
            <w:gridSpan w:val="2"/>
            <w:shd w:val="clear" w:color="auto" w:fill="auto"/>
          </w:tcPr>
          <w:p w14:paraId="18D0E538" w14:textId="77777777" w:rsidR="00EB7E55" w:rsidRPr="005B3297" w:rsidRDefault="00EB7E55" w:rsidP="06455857">
            <w:pPr>
              <w:spacing w:line="249" w:lineRule="auto"/>
              <w:jc w:val="right"/>
              <w:rPr>
                <w:rFonts w:eastAsia="Calibri" w:cs="Calibri"/>
                <w:b/>
                <w:bCs/>
                <w:sz w:val="18"/>
                <w:szCs w:val="18"/>
              </w:rPr>
            </w:pPr>
            <w:r w:rsidRPr="4DAC9192">
              <w:rPr>
                <w:b/>
                <w:bCs/>
                <w:sz w:val="18"/>
                <w:szCs w:val="18"/>
              </w:rPr>
              <w:t>Total fuentes de financiación</w:t>
            </w:r>
          </w:p>
        </w:tc>
        <w:tc>
          <w:tcPr>
            <w:tcW w:w="2832" w:type="dxa"/>
            <w:shd w:val="clear" w:color="auto" w:fill="auto"/>
          </w:tcPr>
          <w:p w14:paraId="20F65FD3" w14:textId="77777777" w:rsidR="00EB7E55" w:rsidRPr="005B3297" w:rsidRDefault="00EB7E55" w:rsidP="00EE0F33">
            <w:pPr>
              <w:spacing w:line="249" w:lineRule="auto"/>
              <w:jc w:val="both"/>
              <w:rPr>
                <w:rFonts w:eastAsia="Calibri" w:cs="Calibri"/>
                <w:b/>
                <w:sz w:val="18"/>
                <w:lang w:eastAsia="es-ES"/>
              </w:rPr>
            </w:pPr>
          </w:p>
        </w:tc>
      </w:tr>
    </w:tbl>
    <w:p w14:paraId="3815C031" w14:textId="4D5D2D68" w:rsidR="00EB7E55" w:rsidRPr="005B3297" w:rsidRDefault="00EB7E55" w:rsidP="00EB7E55">
      <w:pPr>
        <w:spacing w:line="249" w:lineRule="auto"/>
        <w:jc w:val="both"/>
        <w:rPr>
          <w:rFonts w:ascii="Calibri" w:eastAsia="Calibri" w:hAnsi="Calibri" w:cs="Calibri"/>
          <w:b/>
          <w:sz w:val="18"/>
          <w:szCs w:val="22"/>
          <w:lang w:eastAsia="es-ES"/>
        </w:rPr>
      </w:pPr>
    </w:p>
    <w:p w14:paraId="357AE5F4" w14:textId="6F2349EB" w:rsidR="00EB7E55" w:rsidRPr="005B3297" w:rsidRDefault="00EB7E55" w:rsidP="00EB7E55">
      <w:pPr>
        <w:spacing w:line="249" w:lineRule="auto"/>
        <w:jc w:val="both"/>
        <w:rPr>
          <w:rFonts w:ascii="Calibri" w:eastAsia="Calibri" w:hAnsi="Calibri" w:cs="Calibri"/>
          <w:b/>
          <w:bCs/>
          <w:sz w:val="18"/>
          <w:szCs w:val="18"/>
        </w:rPr>
      </w:pPr>
      <w:r w:rsidRPr="005B3297">
        <w:rPr>
          <w:rFonts w:ascii="Calibri" w:hAnsi="Calibri"/>
          <w:b/>
          <w:bCs/>
          <w:sz w:val="18"/>
          <w:szCs w:val="18"/>
        </w:rPr>
        <w:t xml:space="preserve">Otras ayudas solicitadas para el </w:t>
      </w:r>
      <w:r w:rsidRPr="00F641C6">
        <w:rPr>
          <w:rFonts w:ascii="Calibri" w:hAnsi="Calibri"/>
          <w:b/>
          <w:bCs/>
          <w:sz w:val="18"/>
          <w:szCs w:val="18"/>
        </w:rPr>
        <w:t>proyecto (pendientes de resolución)</w:t>
      </w:r>
      <w:r w:rsidR="00A6625D" w:rsidRPr="00F641C6">
        <w:rPr>
          <w:rFonts w:ascii="Calibri" w:hAnsi="Calibri"/>
          <w:b/>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tblGrid>
      <w:tr w:rsidR="005B3297" w:rsidRPr="005B3297" w14:paraId="4607342C" w14:textId="77777777" w:rsidTr="00F641C6">
        <w:tc>
          <w:tcPr>
            <w:tcW w:w="1980" w:type="dxa"/>
            <w:shd w:val="clear" w:color="auto" w:fill="FFFFFF" w:themeFill="background1"/>
          </w:tcPr>
          <w:p w14:paraId="46D4866D" w14:textId="77777777" w:rsidR="00EB7E55" w:rsidRPr="005B3297" w:rsidRDefault="00EB7E55" w:rsidP="00EE0F33">
            <w:pPr>
              <w:spacing w:line="249" w:lineRule="auto"/>
              <w:jc w:val="both"/>
              <w:rPr>
                <w:rFonts w:eastAsia="Calibri" w:cs="Calibri"/>
                <w:b/>
                <w:sz w:val="18"/>
              </w:rPr>
            </w:pPr>
            <w:r w:rsidRPr="005B3297">
              <w:rPr>
                <w:b/>
                <w:sz w:val="18"/>
              </w:rPr>
              <w:t>Institución</w:t>
            </w:r>
          </w:p>
        </w:tc>
        <w:tc>
          <w:tcPr>
            <w:tcW w:w="2126" w:type="dxa"/>
            <w:shd w:val="clear" w:color="auto" w:fill="FFFFFF" w:themeFill="background1"/>
          </w:tcPr>
          <w:p w14:paraId="6235D3B2" w14:textId="0134D6B9" w:rsidR="00EB7E55" w:rsidRPr="005B3297" w:rsidRDefault="00EB7E55" w:rsidP="00EE0F33">
            <w:pPr>
              <w:spacing w:line="249" w:lineRule="auto"/>
              <w:jc w:val="both"/>
              <w:rPr>
                <w:rFonts w:eastAsia="Calibri" w:cs="Calibri"/>
                <w:b/>
                <w:sz w:val="18"/>
              </w:rPr>
            </w:pPr>
            <w:r w:rsidRPr="005B3297">
              <w:rPr>
                <w:b/>
                <w:sz w:val="18"/>
              </w:rPr>
              <w:t>Importe solicitado</w:t>
            </w:r>
            <w:r w:rsidR="00F641C6">
              <w:rPr>
                <w:b/>
                <w:sz w:val="18"/>
              </w:rPr>
              <w:t xml:space="preserve"> en euros</w:t>
            </w:r>
          </w:p>
        </w:tc>
      </w:tr>
      <w:tr w:rsidR="005B3297" w:rsidRPr="005B3297" w14:paraId="02B8C92C" w14:textId="77777777" w:rsidTr="00F641C6">
        <w:tc>
          <w:tcPr>
            <w:tcW w:w="1980" w:type="dxa"/>
            <w:shd w:val="clear" w:color="auto" w:fill="auto"/>
          </w:tcPr>
          <w:p w14:paraId="1D695407" w14:textId="0BE187E2" w:rsidR="00EB7E55" w:rsidRPr="005B3297" w:rsidRDefault="00EB7E55" w:rsidP="00EE0F33">
            <w:pPr>
              <w:spacing w:line="249" w:lineRule="auto"/>
              <w:jc w:val="both"/>
              <w:rPr>
                <w:rFonts w:eastAsia="Calibri" w:cs="Calibri"/>
                <w:b/>
                <w:sz w:val="18"/>
                <w:szCs w:val="18"/>
                <w:lang w:eastAsia="es-ES"/>
              </w:rPr>
            </w:pPr>
          </w:p>
        </w:tc>
        <w:tc>
          <w:tcPr>
            <w:tcW w:w="2126" w:type="dxa"/>
            <w:shd w:val="clear" w:color="auto" w:fill="auto"/>
          </w:tcPr>
          <w:p w14:paraId="6CC9546D" w14:textId="77777777" w:rsidR="00EB7E55" w:rsidRPr="005B3297" w:rsidRDefault="00EB7E55" w:rsidP="00EE0F33">
            <w:pPr>
              <w:spacing w:line="249" w:lineRule="auto"/>
              <w:jc w:val="both"/>
              <w:rPr>
                <w:rFonts w:eastAsia="Calibri" w:cs="Calibri"/>
                <w:b/>
                <w:sz w:val="18"/>
                <w:lang w:eastAsia="es-ES"/>
              </w:rPr>
            </w:pPr>
          </w:p>
        </w:tc>
      </w:tr>
      <w:tr w:rsidR="00EB7E55" w:rsidRPr="005B3297" w14:paraId="0001987A" w14:textId="77777777" w:rsidTr="00F641C6">
        <w:tc>
          <w:tcPr>
            <w:tcW w:w="1980" w:type="dxa"/>
            <w:shd w:val="clear" w:color="auto" w:fill="auto"/>
          </w:tcPr>
          <w:p w14:paraId="060A3BEF" w14:textId="197B5B64" w:rsidR="00EB7E55" w:rsidRPr="005B3297" w:rsidRDefault="00EB7E55" w:rsidP="00EE0F33">
            <w:pPr>
              <w:spacing w:line="249" w:lineRule="auto"/>
              <w:jc w:val="right"/>
              <w:rPr>
                <w:rFonts w:eastAsia="Calibri" w:cs="Calibri"/>
                <w:b/>
                <w:sz w:val="18"/>
              </w:rPr>
            </w:pPr>
            <w:r w:rsidRPr="005B3297">
              <w:rPr>
                <w:b/>
                <w:sz w:val="18"/>
              </w:rPr>
              <w:t>Total</w:t>
            </w:r>
            <w:r w:rsidR="00D567C7">
              <w:rPr>
                <w:b/>
                <w:sz w:val="18"/>
              </w:rPr>
              <w:t xml:space="preserve"> otras ayudas</w:t>
            </w:r>
          </w:p>
        </w:tc>
        <w:tc>
          <w:tcPr>
            <w:tcW w:w="2126" w:type="dxa"/>
            <w:shd w:val="clear" w:color="auto" w:fill="auto"/>
          </w:tcPr>
          <w:p w14:paraId="51A9F3FA" w14:textId="77777777" w:rsidR="00EB7E55" w:rsidRPr="005B3297" w:rsidRDefault="00EB7E55" w:rsidP="00EE0F33">
            <w:pPr>
              <w:spacing w:line="249" w:lineRule="auto"/>
              <w:jc w:val="both"/>
              <w:rPr>
                <w:rFonts w:eastAsia="Calibri" w:cs="Calibri"/>
                <w:b/>
                <w:sz w:val="18"/>
                <w:lang w:eastAsia="es-ES"/>
              </w:rPr>
            </w:pPr>
          </w:p>
        </w:tc>
      </w:tr>
    </w:tbl>
    <w:p w14:paraId="584342A1" w14:textId="7B05F7EE" w:rsidR="00EB7E55" w:rsidRPr="005B3297" w:rsidRDefault="00EB7E55" w:rsidP="00EB7E55">
      <w:pPr>
        <w:spacing w:line="249" w:lineRule="auto"/>
        <w:jc w:val="both"/>
        <w:rPr>
          <w:rFonts w:ascii="Calibri" w:eastAsia="Calibri" w:hAnsi="Calibri" w:cs="Calibri"/>
          <w:b/>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2B7FC843" w14:textId="77777777" w:rsidTr="00EE0F33">
        <w:trPr>
          <w:trHeight w:val="242"/>
        </w:trPr>
        <w:tc>
          <w:tcPr>
            <w:tcW w:w="5000" w:type="pct"/>
            <w:shd w:val="clear" w:color="auto" w:fill="B8CCE4"/>
          </w:tcPr>
          <w:p w14:paraId="2760112E" w14:textId="6258F13C" w:rsidR="00EB7E55" w:rsidRPr="005B3297" w:rsidRDefault="001F411B" w:rsidP="00EE0F33">
            <w:pPr>
              <w:spacing w:line="259" w:lineRule="auto"/>
              <w:rPr>
                <w:rFonts w:eastAsia="Calibri" w:cs="Calibri"/>
                <w:b/>
                <w:sz w:val="18"/>
              </w:rPr>
            </w:pPr>
            <w:r w:rsidRPr="005B3297">
              <w:rPr>
                <w:b/>
              </w:rPr>
              <w:t xml:space="preserve">IMPORTE QUE SOLICITA EN ESTA </w:t>
            </w:r>
            <w:r w:rsidRPr="007421D7">
              <w:rPr>
                <w:b/>
              </w:rPr>
              <w:t>CONVOCATORIA</w:t>
            </w:r>
          </w:p>
        </w:tc>
      </w:tr>
    </w:tbl>
    <w:p w14:paraId="60326ECE" w14:textId="6E1D5004" w:rsidR="00EB7E55" w:rsidRPr="005B3297" w:rsidRDefault="00EB7E55" w:rsidP="00EB7E55">
      <w:pPr>
        <w:spacing w:line="249" w:lineRule="auto"/>
        <w:jc w:val="both"/>
        <w:rPr>
          <w:rFonts w:ascii="Calibri" w:eastAsia="Calibri" w:hAnsi="Calibri" w:cs="Calibri"/>
          <w:b/>
          <w:sz w:val="18"/>
          <w:szCs w:val="22"/>
          <w:lang w:eastAsia="es-ES"/>
        </w:rPr>
      </w:pPr>
    </w:p>
    <w:tbl>
      <w:tblPr>
        <w:tblW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tblGrid>
      <w:tr w:rsidR="005B3297" w:rsidRPr="005B3297" w14:paraId="59BD1903" w14:textId="77777777" w:rsidTr="62382822">
        <w:trPr>
          <w:trHeight w:val="300"/>
        </w:trPr>
        <w:tc>
          <w:tcPr>
            <w:tcW w:w="1980" w:type="dxa"/>
            <w:shd w:val="clear" w:color="auto" w:fill="FFFFFF" w:themeFill="background1"/>
          </w:tcPr>
          <w:p w14:paraId="09D1C515" w14:textId="3D7E7CBE" w:rsidR="00EB7E55" w:rsidRPr="005B3297" w:rsidRDefault="00EB7E55" w:rsidP="00EE0F33">
            <w:pPr>
              <w:spacing w:line="249" w:lineRule="auto"/>
              <w:jc w:val="both"/>
              <w:rPr>
                <w:rFonts w:eastAsia="Calibri" w:cs="Calibri"/>
                <w:b/>
                <w:sz w:val="18"/>
              </w:rPr>
            </w:pPr>
            <w:r w:rsidRPr="00217D01">
              <w:rPr>
                <w:b/>
                <w:sz w:val="18"/>
              </w:rPr>
              <w:t>Importe solicitado</w:t>
            </w:r>
            <w:r w:rsidR="007421D7" w:rsidRPr="00217D01">
              <w:rPr>
                <w:b/>
                <w:sz w:val="18"/>
              </w:rPr>
              <w:t>*</w:t>
            </w:r>
          </w:p>
        </w:tc>
      </w:tr>
      <w:tr w:rsidR="005B3297" w:rsidRPr="005B3297" w14:paraId="26C7DC31" w14:textId="77777777" w:rsidTr="62382822">
        <w:trPr>
          <w:trHeight w:val="300"/>
        </w:trPr>
        <w:tc>
          <w:tcPr>
            <w:tcW w:w="1980" w:type="dxa"/>
            <w:shd w:val="clear" w:color="auto" w:fill="auto"/>
          </w:tcPr>
          <w:p w14:paraId="4675799B" w14:textId="13EA42A7" w:rsidR="00EB7E55" w:rsidRPr="005B3297" w:rsidRDefault="00EB7E55" w:rsidP="62382822">
            <w:pPr>
              <w:spacing w:line="249" w:lineRule="auto"/>
              <w:jc w:val="both"/>
              <w:rPr>
                <w:b/>
                <w:bCs/>
                <w:sz w:val="18"/>
                <w:szCs w:val="18"/>
              </w:rPr>
            </w:pPr>
          </w:p>
        </w:tc>
      </w:tr>
    </w:tbl>
    <w:p w14:paraId="439D876C" w14:textId="737CECC4" w:rsidR="00EB7E55" w:rsidRPr="005B3297" w:rsidRDefault="00EB7E55" w:rsidP="62382822">
      <w:pPr>
        <w:spacing w:line="249" w:lineRule="auto"/>
        <w:jc w:val="both"/>
        <w:rPr>
          <w:rFonts w:ascii="Calibri" w:eastAsia="Calibri" w:hAnsi="Calibri" w:cs="Calibri"/>
          <w:b/>
          <w:bCs/>
          <w:sz w:val="18"/>
          <w:szCs w:val="18"/>
          <w:lang w:eastAsia="es-ES"/>
        </w:rPr>
      </w:pPr>
    </w:p>
    <w:p w14:paraId="0D6105FE"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i/>
          <w:sz w:val="18"/>
        </w:rPr>
        <w:t>La suma del importe solicitado y el importe de otras fuentes de financiación no podrá superar el presupuesto total del proyecto.</w:t>
      </w:r>
    </w:p>
    <w:p w14:paraId="0640F35F" w14:textId="40ADB26B" w:rsidR="00D064B1" w:rsidRDefault="00D064B1">
      <w:pPr>
        <w:rPr>
          <w:rFonts w:ascii="OpenSans-Regular" w:eastAsia="Calibri" w:hAnsi="OpenSans-Regular" w:cs="OpenSans-Regular"/>
          <w:sz w:val="15"/>
          <w:szCs w:val="15"/>
          <w:lang w:eastAsia="en-US"/>
        </w:rPr>
      </w:pPr>
      <w:r>
        <w:rPr>
          <w:rFonts w:ascii="OpenSans-Regular" w:eastAsia="Calibri" w:hAnsi="OpenSans-Regular" w:cs="OpenSans-Regular"/>
          <w:sz w:val="15"/>
          <w:szCs w:val="15"/>
          <w:lang w:eastAsia="en-US"/>
        </w:rPr>
        <w:br w:type="page"/>
      </w:r>
    </w:p>
    <w:p w14:paraId="62A27ED9" w14:textId="77777777" w:rsidR="00EB7E55" w:rsidRPr="00D064B1" w:rsidRDefault="00EB7E55" w:rsidP="00EB7E55">
      <w:pPr>
        <w:autoSpaceDE w:val="0"/>
        <w:autoSpaceDN w:val="0"/>
        <w:adjustRightInd w:val="0"/>
        <w:rPr>
          <w:rFonts w:ascii="OpenSans-Regular" w:eastAsia="Calibri" w:hAnsi="OpenSans-Regular" w:cs="OpenSans-Regula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1D6B131E" w14:textId="77777777" w:rsidTr="62382822">
        <w:trPr>
          <w:trHeight w:val="242"/>
        </w:trPr>
        <w:tc>
          <w:tcPr>
            <w:tcW w:w="5000" w:type="pct"/>
            <w:shd w:val="clear" w:color="auto" w:fill="B8CCE4" w:themeFill="accent1" w:themeFillTint="66"/>
          </w:tcPr>
          <w:p w14:paraId="04C53ABD" w14:textId="142EF730" w:rsidR="00EB7E55" w:rsidRPr="005B3297" w:rsidRDefault="00EB7E55" w:rsidP="62382822">
            <w:pPr>
              <w:spacing w:line="259" w:lineRule="auto"/>
              <w:rPr>
                <w:rFonts w:eastAsia="Calibri" w:cs="Calibri"/>
                <w:b/>
                <w:bCs/>
                <w:sz w:val="18"/>
                <w:szCs w:val="18"/>
              </w:rPr>
            </w:pPr>
            <w:r w:rsidRPr="62382822">
              <w:rPr>
                <w:b/>
                <w:bCs/>
              </w:rPr>
              <w:t>DECLARACIONES</w:t>
            </w:r>
            <w:r w:rsidR="00817EB0">
              <w:rPr>
                <w:b/>
                <w:bCs/>
              </w:rPr>
              <w:t xml:space="preserve"> </w:t>
            </w:r>
            <w:r w:rsidR="00317A0A">
              <w:rPr>
                <w:b/>
                <w:bCs/>
              </w:rPr>
              <w:t>RESPONSABLES</w:t>
            </w:r>
          </w:p>
        </w:tc>
      </w:tr>
    </w:tbl>
    <w:p w14:paraId="313D4EB0" w14:textId="181AE8C9" w:rsidR="00771C5D" w:rsidRPr="006D792F" w:rsidRDefault="00771C5D" w:rsidP="00771C5D">
      <w:pPr>
        <w:pStyle w:val="paragraph"/>
        <w:spacing w:before="0" w:beforeAutospacing="0" w:after="0" w:afterAutospacing="0"/>
        <w:textAlignment w:val="baseline"/>
        <w:rPr>
          <w:rFonts w:ascii="Segoe UI" w:hAnsi="Segoe UI" w:cs="Segoe UI"/>
          <w:sz w:val="18"/>
          <w:szCs w:val="18"/>
        </w:rPr>
      </w:pPr>
      <w:r w:rsidRPr="006D792F">
        <w:rPr>
          <w:rStyle w:val="normaltextrun"/>
          <w:rFonts w:ascii="OpenSans-Regular" w:hAnsi="OpenSans-Regular" w:cs="Segoe UI"/>
          <w:b/>
          <w:bCs/>
          <w:sz w:val="15"/>
          <w:szCs w:val="15"/>
          <w:lang w:val="es-ES"/>
        </w:rPr>
        <w:t>DECLARACIONES RESPONSABLES DE NO ESTAR INCURSO EN PROHIBICIONES LEGALES</w:t>
      </w:r>
      <w:r w:rsidRPr="006D792F">
        <w:rPr>
          <w:rStyle w:val="eop"/>
          <w:rFonts w:ascii="OpenSans-Regular" w:hAnsi="OpenSans-Regular" w:cs="Segoe UI"/>
          <w:sz w:val="15"/>
          <w:szCs w:val="15"/>
        </w:rPr>
        <w:t> </w:t>
      </w:r>
    </w:p>
    <w:p w14:paraId="180087B0" w14:textId="268A41BF" w:rsidR="00771C5D" w:rsidRPr="006D792F" w:rsidRDefault="00771C5D" w:rsidP="00771C5D">
      <w:pPr>
        <w:pStyle w:val="paragraph"/>
        <w:spacing w:before="0" w:beforeAutospacing="0" w:after="0" w:afterAutospacing="0"/>
        <w:textAlignment w:val="baseline"/>
        <w:rPr>
          <w:rFonts w:ascii="Segoe UI" w:hAnsi="Segoe UI" w:cs="Segoe UI"/>
          <w:sz w:val="18"/>
          <w:szCs w:val="18"/>
        </w:rPr>
      </w:pPr>
      <w:r w:rsidRPr="006D792F">
        <w:rPr>
          <w:rStyle w:val="eop"/>
          <w:rFonts w:ascii="OpenSans-Regular" w:hAnsi="OpenSans-Regular" w:cs="Segoe UI"/>
          <w:sz w:val="15"/>
          <w:szCs w:val="15"/>
        </w:rPr>
        <w:t> </w:t>
      </w:r>
    </w:p>
    <w:p w14:paraId="676224EE" w14:textId="746747D1" w:rsidR="00771C5D" w:rsidRDefault="00771C5D" w:rsidP="00771C5D">
      <w:pPr>
        <w:pStyle w:val="paragraph"/>
        <w:spacing w:before="0" w:beforeAutospacing="0" w:after="0" w:afterAutospacing="0"/>
        <w:textAlignment w:val="baseline"/>
        <w:rPr>
          <w:rFonts w:ascii="Segoe UI" w:hAnsi="Segoe UI" w:cs="Segoe UI"/>
          <w:sz w:val="18"/>
          <w:szCs w:val="18"/>
        </w:rPr>
      </w:pPr>
      <w:r w:rsidRPr="006D792F">
        <w:rPr>
          <w:rStyle w:val="normaltextrun"/>
          <w:rFonts w:ascii="OpenSans-Regular" w:hAnsi="OpenSans-Regular" w:cs="Segoe UI"/>
          <w:sz w:val="15"/>
          <w:szCs w:val="15"/>
          <w:lang w:val="es-ES"/>
        </w:rPr>
        <w:t xml:space="preserve">La entidad solicitante (o quien la representa en la presente solicitud) declara bajo su responsabilidad cumplir con los siguientes requisitos para obtener la condición de entidad beneficiaria de la ayuda, así como los establecidos en el artículo 13.- de la Ley 20/2023, de 21 de diciembre, Reguladora del Régimen de Subvenciones y demás prohibiciones legales que se enuncian, relativos a la orden del Consejero de Salud, por la que se </w:t>
      </w:r>
      <w:r w:rsidR="00B1567E" w:rsidRPr="006D792F">
        <w:rPr>
          <w:rStyle w:val="normaltextrun"/>
          <w:rFonts w:ascii="OpenSans-Regular" w:hAnsi="OpenSans-Regular" w:cs="Segoe UI"/>
          <w:sz w:val="15"/>
          <w:szCs w:val="15"/>
          <w:lang w:val="es-ES"/>
        </w:rPr>
        <w:t>aprueban las bases de la convocatoria de la concesión de subvenciones dirigidas al desarrollo de proyectos participativos orientados a la promoción de la salud en el ámbito local de la Comunidad Autónoma del País Vasco durante el ejercicio 202</w:t>
      </w:r>
      <w:r w:rsidR="007C5EE2">
        <w:rPr>
          <w:rStyle w:val="normaltextrun"/>
          <w:rFonts w:ascii="OpenSans-Regular" w:hAnsi="OpenSans-Regular" w:cs="Segoe UI"/>
          <w:sz w:val="15"/>
          <w:szCs w:val="15"/>
          <w:lang w:val="es-ES"/>
        </w:rPr>
        <w:t>5</w:t>
      </w:r>
      <w:r w:rsidRPr="006D792F">
        <w:rPr>
          <w:rStyle w:val="normaltextrun"/>
          <w:rFonts w:ascii="OpenSans-Regular" w:hAnsi="OpenSans-Regular" w:cs="Segoe UI"/>
          <w:sz w:val="15"/>
          <w:szCs w:val="15"/>
          <w:lang w:val="es-ES"/>
        </w:rPr>
        <w:t>:</w:t>
      </w:r>
      <w:r>
        <w:rPr>
          <w:rStyle w:val="eop"/>
          <w:rFonts w:ascii="OpenSans-Regular" w:hAnsi="OpenSans-Regular" w:cs="Segoe UI"/>
          <w:sz w:val="15"/>
          <w:szCs w:val="15"/>
        </w:rPr>
        <w:t> </w:t>
      </w:r>
    </w:p>
    <w:p w14:paraId="3B2FAEEE" w14:textId="0B83AD03"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51936CCE" w14:textId="253B097D" w:rsidR="00D52B97" w:rsidRPr="00D52B97" w:rsidRDefault="00D52B97" w:rsidP="00D52B97">
      <w:pPr>
        <w:autoSpaceDE w:val="0"/>
        <w:autoSpaceDN w:val="0"/>
        <w:adjustRightInd w:val="0"/>
        <w:rPr>
          <w:rFonts w:ascii="OpenSans-Regular" w:hAnsi="OpenSans-Regular"/>
          <w:sz w:val="15"/>
          <w:szCs w:val="15"/>
        </w:rPr>
      </w:pPr>
      <w:r w:rsidRPr="00D52B97">
        <w:rPr>
          <w:rFonts w:ascii="OpenSans-Regular" w:hAnsi="OpenSans-Regular"/>
          <w:sz w:val="15"/>
          <w:szCs w:val="15"/>
        </w:rPr>
        <w:t xml:space="preserve">¿Ha percibido alguna ayuda con este mismo objeto y finalidad concedida por cualquier Administración Pública o entidad privada? </w:t>
      </w:r>
      <w:r w:rsidRPr="00007DDF">
        <w:rPr>
          <w:rFonts w:ascii="OpenSans-Regular" w:hAnsi="OpenSans-Regular"/>
          <w:sz w:val="15"/>
          <w:szCs w:val="15"/>
        </w:rPr>
        <w:t>*</w:t>
      </w:r>
    </w:p>
    <w:p w14:paraId="1FC1F594" w14:textId="31CEDA2C" w:rsidR="00D52B97" w:rsidRPr="00D52B97" w:rsidRDefault="00D52B97" w:rsidP="00D52B97">
      <w:pPr>
        <w:spacing w:line="249" w:lineRule="auto"/>
        <w:jc w:val="both"/>
        <w:rPr>
          <w:rFonts w:ascii="OpenSans-Regular" w:eastAsia="Calibri" w:hAnsi="OpenSans-Regular" w:cs="OpenSans-Regular"/>
          <w:sz w:val="15"/>
          <w:szCs w:val="15"/>
        </w:rPr>
      </w:pPr>
      <w:r w:rsidRPr="00D52B97">
        <w:rPr>
          <w:rFonts w:ascii="Calibri" w:hAnsi="Calibri"/>
          <w:noProof/>
          <w:sz w:val="22"/>
          <w:lang w:eastAsia="es-ES"/>
        </w:rPr>
        <mc:AlternateContent>
          <mc:Choice Requires="wpg">
            <w:drawing>
              <wp:inline distT="0" distB="0" distL="0" distR="0" wp14:anchorId="414211EF" wp14:editId="490DAD7A">
                <wp:extent cx="75437" cy="72707"/>
                <wp:effectExtent l="0" t="0" r="0" b="0"/>
                <wp:docPr id="24"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66973FB3"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zP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ADmozP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D52B97">
        <w:rPr>
          <w:rFonts w:ascii="OpenSans-Regular" w:hAnsi="OpenSans-Regular"/>
          <w:sz w:val="15"/>
        </w:rPr>
        <w:t xml:space="preserve"> Sí  </w:t>
      </w:r>
      <w:r w:rsidRPr="00D52B97">
        <w:rPr>
          <w:rFonts w:ascii="OpenSans-Regular" w:hAnsi="OpenSans-Regular"/>
          <w:sz w:val="15"/>
        </w:rPr>
        <w:tab/>
      </w:r>
      <w:r w:rsidRPr="00D52B97">
        <w:rPr>
          <w:rFonts w:ascii="OpenSans-Regular" w:hAnsi="OpenSans-Regular"/>
          <w:sz w:val="15"/>
        </w:rPr>
        <w:tab/>
      </w:r>
      <w:r w:rsidRPr="00D52B97">
        <w:rPr>
          <w:rFonts w:ascii="Calibri" w:hAnsi="Calibri"/>
          <w:noProof/>
          <w:sz w:val="22"/>
          <w:lang w:eastAsia="es-ES"/>
        </w:rPr>
        <mc:AlternateContent>
          <mc:Choice Requires="wpg">
            <w:drawing>
              <wp:inline distT="0" distB="0" distL="0" distR="0" wp14:anchorId="6637950B" wp14:editId="7D5DA5B4">
                <wp:extent cx="75437" cy="72707"/>
                <wp:effectExtent l="0" t="0" r="0" b="0"/>
                <wp:docPr id="27"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87D4B26"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Hy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J01Hy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D52B97">
        <w:rPr>
          <w:rFonts w:ascii="OpenSans-Regular" w:hAnsi="OpenSans-Regular"/>
          <w:sz w:val="15"/>
        </w:rPr>
        <w:t xml:space="preserve"> No</w:t>
      </w:r>
    </w:p>
    <w:p w14:paraId="6EF6E0F7" w14:textId="61EE13CC" w:rsidR="00D52B97" w:rsidRPr="00D52B97" w:rsidRDefault="00D52B97" w:rsidP="00D52B97">
      <w:pPr>
        <w:autoSpaceDE w:val="0"/>
        <w:autoSpaceDN w:val="0"/>
        <w:adjustRightInd w:val="0"/>
        <w:rPr>
          <w:rFonts w:ascii="OpenSans-Regular" w:eastAsia="Calibri" w:hAnsi="OpenSans-Regular" w:cs="OpenSans-Regular"/>
          <w:sz w:val="15"/>
          <w:szCs w:val="15"/>
        </w:rPr>
      </w:pPr>
      <w:r w:rsidRPr="00D52B97">
        <w:rPr>
          <w:rFonts w:ascii="OpenSans-Regular" w:hAnsi="OpenSans-Regular"/>
          <w:sz w:val="15"/>
          <w:szCs w:val="15"/>
        </w:rPr>
        <w:t xml:space="preserve">¿Le ha sido concedida alguna ayuda con este mismo objeto y finalidad por alguna Administración Pública o entidad privada? (los datos de este punto se deben detallar en el documento Memoria requerido) </w:t>
      </w:r>
      <w:r w:rsidRPr="00007DDF">
        <w:rPr>
          <w:rFonts w:ascii="OpenSans-Regular" w:hAnsi="OpenSans-Regular"/>
          <w:sz w:val="15"/>
          <w:szCs w:val="15"/>
        </w:rPr>
        <w:t>*</w:t>
      </w:r>
    </w:p>
    <w:p w14:paraId="10215866" w14:textId="4D4D42C5" w:rsidR="00D52B97" w:rsidRPr="00D52B97" w:rsidRDefault="00D52B97" w:rsidP="00D52B97">
      <w:pPr>
        <w:spacing w:line="249" w:lineRule="auto"/>
        <w:jc w:val="both"/>
        <w:rPr>
          <w:rFonts w:ascii="OpenSans-Regular" w:eastAsia="Calibri" w:hAnsi="OpenSans-Regular" w:cs="OpenSans-Regular"/>
          <w:sz w:val="15"/>
          <w:szCs w:val="15"/>
        </w:rPr>
      </w:pPr>
      <w:r w:rsidRPr="00D52B97">
        <w:rPr>
          <w:rFonts w:ascii="Calibri" w:hAnsi="Calibri"/>
          <w:noProof/>
          <w:sz w:val="22"/>
          <w:lang w:eastAsia="es-ES"/>
        </w:rPr>
        <mc:AlternateContent>
          <mc:Choice Requires="wpg">
            <w:drawing>
              <wp:inline distT="0" distB="0" distL="0" distR="0" wp14:anchorId="0CAADB03" wp14:editId="3DE0D23D">
                <wp:extent cx="75437" cy="72707"/>
                <wp:effectExtent l="0" t="0" r="0" b="0"/>
                <wp:docPr id="3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F6CC738"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NVxgUAAHA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D52B97">
        <w:rPr>
          <w:rFonts w:ascii="OpenSans-Regular" w:hAnsi="OpenSans-Regular"/>
          <w:sz w:val="15"/>
        </w:rPr>
        <w:t xml:space="preserve"> Sí  </w:t>
      </w:r>
      <w:r w:rsidRPr="00D52B97">
        <w:rPr>
          <w:rFonts w:ascii="OpenSans-Regular" w:hAnsi="OpenSans-Regular"/>
          <w:sz w:val="15"/>
        </w:rPr>
        <w:tab/>
      </w:r>
      <w:r w:rsidRPr="00D52B97">
        <w:rPr>
          <w:rFonts w:ascii="OpenSans-Regular" w:hAnsi="OpenSans-Regular"/>
          <w:sz w:val="15"/>
        </w:rPr>
        <w:tab/>
      </w:r>
      <w:r w:rsidRPr="00D52B97">
        <w:rPr>
          <w:rFonts w:ascii="Calibri" w:hAnsi="Calibri"/>
          <w:noProof/>
          <w:sz w:val="22"/>
          <w:lang w:eastAsia="es-ES"/>
        </w:rPr>
        <mc:AlternateContent>
          <mc:Choice Requires="wpg">
            <w:drawing>
              <wp:inline distT="0" distB="0" distL="0" distR="0" wp14:anchorId="5D6DCCD4" wp14:editId="5857D048">
                <wp:extent cx="75437" cy="72707"/>
                <wp:effectExtent l="0" t="0" r="0" b="0"/>
                <wp:docPr id="9665"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4EB871A"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Cwg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i8+ICwgUAAHI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D52B97">
        <w:rPr>
          <w:rFonts w:ascii="OpenSans-Regular" w:hAnsi="OpenSans-Regular"/>
          <w:sz w:val="15"/>
        </w:rPr>
        <w:t xml:space="preserve"> No</w:t>
      </w:r>
    </w:p>
    <w:p w14:paraId="6A48ED7C" w14:textId="73623560" w:rsidR="00D52B97" w:rsidRPr="00317A0A" w:rsidRDefault="00D52B97" w:rsidP="00D52B97">
      <w:pPr>
        <w:autoSpaceDE w:val="0"/>
        <w:autoSpaceDN w:val="0"/>
        <w:adjustRightInd w:val="0"/>
        <w:rPr>
          <w:rFonts w:ascii="OpenSans-Regular" w:eastAsia="Calibri" w:hAnsi="OpenSans-Regular" w:cs="OpenSans-Regular"/>
          <w:sz w:val="15"/>
          <w:szCs w:val="15"/>
        </w:rPr>
      </w:pPr>
      <w:r w:rsidRPr="00317A0A">
        <w:rPr>
          <w:rFonts w:ascii="OpenSans-Regular" w:hAnsi="OpenSans-Regular"/>
          <w:sz w:val="15"/>
          <w:szCs w:val="15"/>
        </w:rPr>
        <w:t>¿Ha solicitado alguna ayuda con este mismo objeto y finalidad a alguna Administración Pública o entidad privada y está pendiente de Resolución? (los datos de este punto se deben detallar en el documento Memoria requerido) *</w:t>
      </w:r>
    </w:p>
    <w:p w14:paraId="2D2BE3CF" w14:textId="77777777" w:rsidR="00D52B97" w:rsidRDefault="00D52B97" w:rsidP="00D52B97">
      <w:pPr>
        <w:pStyle w:val="paragraph"/>
        <w:spacing w:before="0" w:beforeAutospacing="0" w:after="0" w:afterAutospacing="0"/>
        <w:textAlignment w:val="baseline"/>
        <w:rPr>
          <w:rFonts w:ascii="OpenSans-Regular" w:hAnsi="OpenSans-Regular"/>
          <w:sz w:val="15"/>
        </w:rPr>
      </w:pPr>
      <w:r w:rsidRPr="00317A0A">
        <w:rPr>
          <w:rFonts w:ascii="Calibri" w:hAnsi="Calibri"/>
          <w:noProof/>
          <w:sz w:val="22"/>
          <w:lang w:eastAsia="es-ES"/>
        </w:rPr>
        <mc:AlternateContent>
          <mc:Choice Requires="wpg">
            <w:drawing>
              <wp:inline distT="0" distB="0" distL="0" distR="0" wp14:anchorId="3BDE503E" wp14:editId="5AB93E8D">
                <wp:extent cx="75437" cy="72707"/>
                <wp:effectExtent l="0" t="0" r="0" b="0"/>
                <wp:docPr id="9668"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9"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1AF6B8A"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wpyA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317A0A">
        <w:rPr>
          <w:rFonts w:ascii="OpenSans-Regular" w:hAnsi="OpenSans-Regular"/>
          <w:sz w:val="15"/>
        </w:rPr>
        <w:t xml:space="preserve"> </w:t>
      </w:r>
      <w:proofErr w:type="spellStart"/>
      <w:r w:rsidRPr="00317A0A">
        <w:rPr>
          <w:rFonts w:ascii="OpenSans-Regular" w:hAnsi="OpenSans-Regular"/>
          <w:sz w:val="15"/>
        </w:rPr>
        <w:t>Sí</w:t>
      </w:r>
      <w:proofErr w:type="spellEnd"/>
      <w:r w:rsidRPr="00317A0A">
        <w:rPr>
          <w:rFonts w:ascii="OpenSans-Regular" w:hAnsi="OpenSans-Regular"/>
          <w:sz w:val="15"/>
        </w:rPr>
        <w:t xml:space="preserve">  </w:t>
      </w:r>
      <w:r w:rsidRPr="00317A0A">
        <w:rPr>
          <w:rFonts w:ascii="OpenSans-Regular" w:hAnsi="OpenSans-Regular"/>
          <w:sz w:val="15"/>
        </w:rPr>
        <w:tab/>
      </w:r>
      <w:r w:rsidRPr="00317A0A">
        <w:rPr>
          <w:rFonts w:ascii="OpenSans-Regular" w:hAnsi="OpenSans-Regular"/>
          <w:sz w:val="15"/>
        </w:rPr>
        <w:tab/>
      </w:r>
      <w:r w:rsidRPr="00317A0A">
        <w:rPr>
          <w:rFonts w:ascii="Calibri" w:hAnsi="Calibri"/>
          <w:noProof/>
          <w:sz w:val="22"/>
          <w:lang w:eastAsia="es-ES"/>
        </w:rPr>
        <mc:AlternateContent>
          <mc:Choice Requires="wpg">
            <w:drawing>
              <wp:inline distT="0" distB="0" distL="0" distR="0" wp14:anchorId="0FA193DF" wp14:editId="44B29406">
                <wp:extent cx="75437" cy="72707"/>
                <wp:effectExtent l="0" t="0" r="0" b="0"/>
                <wp:docPr id="9671"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7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6C3E23FC"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Lww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317A0A">
        <w:rPr>
          <w:rFonts w:ascii="OpenSans-Regular" w:hAnsi="OpenSans-Regular"/>
          <w:sz w:val="15"/>
        </w:rPr>
        <w:t xml:space="preserve"> No</w:t>
      </w:r>
    </w:p>
    <w:p w14:paraId="0E23A1ED" w14:textId="11E584FF" w:rsidR="00771C5D" w:rsidRDefault="00771C5D" w:rsidP="00D52B97">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7F9BE405" w14:textId="692CEF74" w:rsidR="00771C5D" w:rsidRDefault="00771C5D" w:rsidP="00771C5D">
      <w:pPr>
        <w:pStyle w:val="paragraph"/>
        <w:spacing w:before="0" w:beforeAutospacing="0" w:after="0" w:afterAutospacing="0"/>
        <w:textAlignment w:val="baseline"/>
        <w:rPr>
          <w:rStyle w:val="eop"/>
          <w:rFonts w:ascii="OpenSans-Regular" w:hAnsi="OpenSans-Regular" w:cs="Segoe UI"/>
          <w:sz w:val="15"/>
          <w:szCs w:val="15"/>
        </w:rPr>
      </w:pPr>
      <w:r w:rsidRPr="006D792F">
        <w:rPr>
          <w:rStyle w:val="normaltextrun"/>
          <w:rFonts w:ascii="OpenSans-Regular" w:hAnsi="OpenSans-Regular" w:cs="Segoe UI"/>
          <w:sz w:val="15"/>
          <w:szCs w:val="15"/>
          <w:lang w:val="es-ES"/>
        </w:rPr>
        <w:t>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04347EA7" w14:textId="77777777" w:rsidR="00A06E12" w:rsidRPr="00D52B97" w:rsidRDefault="00A06E12" w:rsidP="00771C5D">
      <w:pPr>
        <w:pStyle w:val="paragraph"/>
        <w:spacing w:before="0" w:beforeAutospacing="0" w:after="0" w:afterAutospacing="0"/>
        <w:textAlignment w:val="baseline"/>
        <w:rPr>
          <w:rStyle w:val="normaltextrun"/>
          <w:rFonts w:ascii="OpenSans-Regular" w:hAnsi="OpenSans-Regular" w:cs="Segoe UI"/>
          <w:sz w:val="15"/>
          <w:szCs w:val="15"/>
          <w:highlight w:val="green"/>
          <w:lang w:val="es-ES"/>
        </w:rPr>
      </w:pPr>
    </w:p>
    <w:p w14:paraId="4A83683A" w14:textId="057A6635" w:rsidR="00D52B97" w:rsidRPr="00007DDF" w:rsidRDefault="00D52B97" w:rsidP="00D52B97">
      <w:pPr>
        <w:pStyle w:val="paragraph"/>
        <w:spacing w:before="0" w:beforeAutospacing="0" w:after="0" w:afterAutospacing="0"/>
        <w:textAlignment w:val="baseline"/>
        <w:rPr>
          <w:rFonts w:ascii="Segoe UI" w:hAnsi="Segoe UI" w:cs="Segoe UI"/>
          <w:sz w:val="18"/>
          <w:szCs w:val="18"/>
        </w:rPr>
      </w:pPr>
      <w:r w:rsidRPr="00007DDF">
        <w:rPr>
          <w:rStyle w:val="normaltextrun"/>
          <w:rFonts w:ascii="OpenSans-Regular" w:hAnsi="OpenSans-Regular" w:cs="Segoe UI"/>
          <w:sz w:val="15"/>
          <w:szCs w:val="15"/>
          <w:lang w:val="es-ES"/>
        </w:rPr>
        <w:t>¿La entidad se encuentra incursa en algún procedimiento sancionador de subvenciones de la misma naturaleza que la presente convocatoria en fase de tramitación? (En caso afirmativo se debe aportar documentación identificativa del procedimiento o procedimientos)</w:t>
      </w:r>
      <w:r w:rsidR="00007DDF">
        <w:rPr>
          <w:rStyle w:val="normaltextrun"/>
          <w:rFonts w:ascii="OpenSans-Regular" w:hAnsi="OpenSans-Regular" w:cs="Segoe UI"/>
          <w:sz w:val="15"/>
          <w:szCs w:val="15"/>
          <w:lang w:val="es-ES"/>
        </w:rPr>
        <w:t xml:space="preserve"> </w:t>
      </w:r>
      <w:r w:rsidRPr="00007DDF">
        <w:rPr>
          <w:rStyle w:val="normaltextrun"/>
          <w:rFonts w:ascii="OpenSans-Regular" w:hAnsi="OpenSans-Regular" w:cs="Segoe UI"/>
          <w:sz w:val="15"/>
          <w:szCs w:val="15"/>
          <w:lang w:val="es-ES"/>
        </w:rPr>
        <w:t>*</w:t>
      </w:r>
      <w:r w:rsidRPr="00007DDF">
        <w:rPr>
          <w:rStyle w:val="eop"/>
          <w:rFonts w:ascii="OpenSans-Regular" w:hAnsi="OpenSans-Regular" w:cs="Segoe UI"/>
          <w:sz w:val="15"/>
          <w:szCs w:val="15"/>
        </w:rPr>
        <w:t> </w:t>
      </w:r>
    </w:p>
    <w:p w14:paraId="2E425529" w14:textId="0CEBDF82" w:rsidR="00D52B97" w:rsidRDefault="00050E9E" w:rsidP="00D52B97">
      <w:pPr>
        <w:pStyle w:val="paragraph"/>
        <w:spacing w:before="0" w:beforeAutospacing="0" w:after="0" w:afterAutospacing="0"/>
        <w:textAlignment w:val="baseline"/>
        <w:rPr>
          <w:rFonts w:ascii="Segoe UI" w:hAnsi="Segoe UI" w:cs="Segoe UI"/>
          <w:sz w:val="18"/>
          <w:szCs w:val="18"/>
        </w:rPr>
      </w:pPr>
      <w:r w:rsidRPr="00007DDF">
        <w:rPr>
          <w:rFonts w:ascii="Calibri" w:hAnsi="Calibri"/>
          <w:noProof/>
          <w:sz w:val="22"/>
          <w:lang w:eastAsia="es-ES"/>
        </w:rPr>
        <mc:AlternateContent>
          <mc:Choice Requires="wpg">
            <w:drawing>
              <wp:inline distT="0" distB="0" distL="0" distR="0" wp14:anchorId="03E6F89C" wp14:editId="4EDC1BE3">
                <wp:extent cx="75437" cy="72707"/>
                <wp:effectExtent l="0" t="0" r="0" b="0"/>
                <wp:docPr id="677937815"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78170293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61625694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13D030DB"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00D52B97" w:rsidRPr="00007DDF">
        <w:rPr>
          <w:rStyle w:val="wacimagecontainer"/>
          <w:rFonts w:ascii="Segoe UI" w:hAnsi="Segoe UI" w:cs="Segoe UI"/>
          <w:noProof/>
          <w:sz w:val="18"/>
          <w:szCs w:val="18"/>
        </w:rPr>
        <w:drawing>
          <wp:inline distT="0" distB="0" distL="0" distR="0" wp14:anchorId="41C9C270" wp14:editId="74351388">
            <wp:extent cx="87630" cy="87630"/>
            <wp:effectExtent l="0" t="0" r="0" b="0"/>
            <wp:docPr id="18410477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D52B97" w:rsidRPr="00007DDF">
        <w:rPr>
          <w:rStyle w:val="normaltextrun"/>
          <w:rFonts w:ascii="OpenSans-Regular" w:hAnsi="OpenSans-Regular" w:cs="Segoe UI"/>
          <w:sz w:val="15"/>
          <w:szCs w:val="15"/>
          <w:lang w:val="es-ES"/>
        </w:rPr>
        <w:t xml:space="preserve">Sí  </w:t>
      </w:r>
      <w:r w:rsidR="00D52B97" w:rsidRPr="00007DDF">
        <w:rPr>
          <w:rStyle w:val="tabchar"/>
          <w:rFonts w:ascii="Calibri" w:hAnsi="Calibri" w:cs="Calibri"/>
          <w:sz w:val="15"/>
          <w:szCs w:val="15"/>
        </w:rPr>
        <w:tab/>
      </w:r>
      <w:r w:rsidR="00D52B97" w:rsidRPr="00007DDF">
        <w:rPr>
          <w:rStyle w:val="tabchar"/>
          <w:rFonts w:ascii="Calibri" w:hAnsi="Calibri" w:cs="Calibri"/>
          <w:sz w:val="20"/>
          <w:szCs w:val="20"/>
        </w:rPr>
        <w:tab/>
      </w:r>
      <w:r w:rsidRPr="00007DDF">
        <w:rPr>
          <w:rFonts w:ascii="Calibri" w:hAnsi="Calibri"/>
          <w:noProof/>
          <w:sz w:val="22"/>
          <w:lang w:eastAsia="es-ES"/>
        </w:rPr>
        <mc:AlternateContent>
          <mc:Choice Requires="wpg">
            <w:drawing>
              <wp:inline distT="0" distB="0" distL="0" distR="0" wp14:anchorId="4FEA335A" wp14:editId="66C0D537">
                <wp:extent cx="75437" cy="72707"/>
                <wp:effectExtent l="0" t="0" r="0" b="0"/>
                <wp:docPr id="876793597"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7215425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55623172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54EED06"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EVzgUAAH0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00D52B97" w:rsidRPr="00007DDF">
        <w:rPr>
          <w:rStyle w:val="wacimagecontainer"/>
          <w:rFonts w:ascii="Segoe UI" w:hAnsi="Segoe UI" w:cs="Segoe UI"/>
          <w:noProof/>
          <w:sz w:val="18"/>
          <w:szCs w:val="18"/>
        </w:rPr>
        <w:drawing>
          <wp:inline distT="0" distB="0" distL="0" distR="0" wp14:anchorId="333B483C" wp14:editId="044EFB25">
            <wp:extent cx="87630" cy="87630"/>
            <wp:effectExtent l="0" t="0" r="0" b="0"/>
            <wp:docPr id="1380604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D52B97" w:rsidRPr="00007DDF">
        <w:rPr>
          <w:rStyle w:val="normaltextrun"/>
          <w:rFonts w:ascii="OpenSans-Regular" w:hAnsi="OpenSans-Regular" w:cs="Segoe UI"/>
          <w:sz w:val="15"/>
          <w:szCs w:val="15"/>
          <w:lang w:val="es-ES"/>
        </w:rPr>
        <w:t>No</w:t>
      </w:r>
      <w:r w:rsidR="00D52B97">
        <w:rPr>
          <w:rStyle w:val="eop"/>
          <w:rFonts w:ascii="OpenSans-Regular" w:hAnsi="OpenSans-Regular" w:cs="Segoe UI"/>
          <w:sz w:val="15"/>
          <w:szCs w:val="15"/>
        </w:rPr>
        <w:t> </w:t>
      </w:r>
    </w:p>
    <w:p w14:paraId="1B2A8D82" w14:textId="77777777" w:rsidR="00D52B97" w:rsidRPr="00A06E12" w:rsidRDefault="00D52B97" w:rsidP="00771C5D">
      <w:pPr>
        <w:pStyle w:val="paragraph"/>
        <w:spacing w:before="0" w:beforeAutospacing="0" w:after="0" w:afterAutospacing="0"/>
        <w:textAlignment w:val="baseline"/>
        <w:rPr>
          <w:rStyle w:val="normaltextrun"/>
          <w:rFonts w:ascii="OpenSans-Regular" w:hAnsi="OpenSans-Regular" w:cs="Segoe UI"/>
          <w:sz w:val="15"/>
          <w:szCs w:val="15"/>
          <w:highlight w:val="green"/>
          <w:lang w:val="es-ES"/>
        </w:rPr>
      </w:pPr>
    </w:p>
    <w:p w14:paraId="20AE67FB" w14:textId="0879D751" w:rsidR="00A06E12" w:rsidRPr="006D792F" w:rsidRDefault="00A06E12" w:rsidP="00771C5D">
      <w:pPr>
        <w:pStyle w:val="paragraph"/>
        <w:spacing w:before="0" w:beforeAutospacing="0" w:after="0" w:afterAutospacing="0"/>
        <w:textAlignment w:val="baseline"/>
        <w:rPr>
          <w:rStyle w:val="normaltextrun"/>
          <w:rFonts w:ascii="OpenSans-Regular" w:hAnsi="OpenSans-Regular"/>
          <w:sz w:val="15"/>
          <w:szCs w:val="15"/>
          <w:lang w:val="es-ES"/>
        </w:rPr>
      </w:pPr>
      <w:r w:rsidRPr="006D792F">
        <w:rPr>
          <w:rStyle w:val="normaltextrun"/>
          <w:rFonts w:ascii="OpenSans-Regular" w:hAnsi="OpenSans-Regular" w:cs="Segoe UI"/>
          <w:sz w:val="15"/>
          <w:szCs w:val="15"/>
          <w:lang w:val="es-ES"/>
        </w:rPr>
        <w:t>No haber dado lugar, por causa de la que hubiese sido declarada culpable, a la resolución firme de cualquier contrato celebrado con la Administración.</w:t>
      </w:r>
    </w:p>
    <w:p w14:paraId="1A879A3E"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5F34EAE7"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6D792F">
        <w:rPr>
          <w:rStyle w:val="normaltextrun"/>
          <w:rFonts w:ascii="OpenSans-Regular" w:hAnsi="OpenSans-Regular" w:cs="Segoe UI"/>
          <w:sz w:val="15"/>
          <w:szCs w:val="15"/>
          <w:lang w:val="es-ES"/>
        </w:rPr>
        <w:t>No hallarse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no haber ejecutado las medidas correctoras pertinentes y haber satisfecho la sanción.</w:t>
      </w:r>
      <w:r>
        <w:rPr>
          <w:rStyle w:val="eop"/>
          <w:rFonts w:ascii="OpenSans-Regular" w:hAnsi="OpenSans-Regular" w:cs="Segoe UI"/>
          <w:sz w:val="15"/>
          <w:szCs w:val="15"/>
        </w:rPr>
        <w:t> </w:t>
      </w:r>
    </w:p>
    <w:p w14:paraId="0C248A78"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70E0DC4E"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No haber sido sancionada mediante resolución firme con la pérdida de la posibilidad de obtener subvenciones conforme a cualquier ley que así lo establezca. En concreto, haber sido sancionadas administrativa o penalmente por incurrir en discriminación por razón de sexo o por incumplimiento de la normativa en materia de igualdad de mujeres y hombres, sin haber superado el periodo impuesto en la correspondiente sanción.</w:t>
      </w:r>
      <w:r>
        <w:rPr>
          <w:rStyle w:val="eop"/>
          <w:rFonts w:ascii="OpenSans-Regular" w:hAnsi="OpenSans-Regular" w:cs="Segoe UI"/>
          <w:sz w:val="15"/>
          <w:szCs w:val="15"/>
        </w:rPr>
        <w:t> </w:t>
      </w:r>
    </w:p>
    <w:p w14:paraId="7D709DCF"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6463099B" w14:textId="32AC71D7" w:rsidR="00771C5D" w:rsidRDefault="00771C5D" w:rsidP="00771C5D">
      <w:pPr>
        <w:pStyle w:val="paragraph"/>
        <w:spacing w:before="0" w:beforeAutospacing="0" w:after="0" w:afterAutospacing="0"/>
        <w:textAlignment w:val="baseline"/>
        <w:rPr>
          <w:rStyle w:val="eop"/>
          <w:rFonts w:ascii="OpenSans-Regular" w:hAnsi="OpenSans-Regular" w:cs="Segoe UI"/>
          <w:sz w:val="15"/>
          <w:szCs w:val="15"/>
        </w:rPr>
      </w:pPr>
      <w:r w:rsidRPr="00050E9E">
        <w:rPr>
          <w:rStyle w:val="normaltextrun"/>
          <w:rFonts w:ascii="OpenSans-Regular" w:hAnsi="OpenSans-Regular" w:cs="Segoe UI"/>
          <w:sz w:val="15"/>
          <w:szCs w:val="15"/>
          <w:lang w:val="es-ES"/>
        </w:rPr>
        <w:t>No haber cometido, incitado o promocionado la LGTBI-fobia, incluyendo la promoción o realización de terapias de conversión (artículo 82 de la Ley 4/2023, de 28 de febrero).</w:t>
      </w:r>
    </w:p>
    <w:p w14:paraId="10A075D8" w14:textId="77777777" w:rsidR="008A108D" w:rsidRPr="008A108D" w:rsidRDefault="008A108D" w:rsidP="00771C5D">
      <w:pPr>
        <w:pStyle w:val="paragraph"/>
        <w:spacing w:before="0" w:beforeAutospacing="0" w:after="0" w:afterAutospacing="0"/>
        <w:textAlignment w:val="baseline"/>
        <w:rPr>
          <w:rStyle w:val="normaltextrun"/>
          <w:rFonts w:ascii="OpenSans-Regular" w:hAnsi="OpenSans-Regular" w:cs="Segoe UI"/>
          <w:sz w:val="15"/>
          <w:szCs w:val="15"/>
          <w:highlight w:val="green"/>
          <w:lang w:val="es-ES"/>
        </w:rPr>
      </w:pPr>
    </w:p>
    <w:p w14:paraId="764E68D7" w14:textId="5757C340" w:rsidR="008A108D" w:rsidRPr="00050E9E" w:rsidRDefault="008A108D" w:rsidP="00771C5D">
      <w:pPr>
        <w:pStyle w:val="paragraph"/>
        <w:spacing w:before="0" w:beforeAutospacing="0" w:after="0" w:afterAutospacing="0"/>
        <w:textAlignment w:val="baseline"/>
        <w:rPr>
          <w:rStyle w:val="normaltextrun"/>
          <w:rFonts w:ascii="OpenSans-Regular" w:hAnsi="OpenSans-Regular"/>
          <w:sz w:val="15"/>
          <w:szCs w:val="15"/>
          <w:lang w:val="es-ES"/>
        </w:rPr>
      </w:pPr>
      <w:r w:rsidRPr="00050E9E">
        <w:rPr>
          <w:rStyle w:val="normaltextrun"/>
          <w:rFonts w:ascii="OpenSans-Regular" w:hAnsi="OpenSans-Regular" w:cs="Segoe UI"/>
          <w:sz w:val="15"/>
          <w:szCs w:val="15"/>
          <w:lang w:val="es-ES"/>
        </w:rPr>
        <w:t>No estar incursa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o tratarse de cualquiera de los cargos electivos regulados en la Ley Orgánica 5/1985, de 19 de junio, del Régimen Electoral General, en los términos establecidos en la misma o en la normativa autonómica que regule estas materias.</w:t>
      </w:r>
    </w:p>
    <w:p w14:paraId="46745F71" w14:textId="77777777" w:rsidR="00771C5D" w:rsidRPr="00050E9E" w:rsidRDefault="00771C5D" w:rsidP="00771C5D">
      <w:pPr>
        <w:pStyle w:val="paragraph"/>
        <w:spacing w:before="0" w:beforeAutospacing="0" w:after="0" w:afterAutospacing="0"/>
        <w:textAlignment w:val="baseline"/>
        <w:rPr>
          <w:rStyle w:val="normaltextrun"/>
          <w:rFonts w:ascii="OpenSans-Regular" w:hAnsi="OpenSans-Regular" w:cs="Segoe UI"/>
          <w:sz w:val="15"/>
          <w:szCs w:val="15"/>
          <w:lang w:val="es-ES"/>
        </w:rPr>
      </w:pPr>
      <w:r w:rsidRPr="00050E9E">
        <w:rPr>
          <w:rStyle w:val="normaltextrun"/>
          <w:rFonts w:ascii="OpenSans-Regular" w:hAnsi="OpenSans-Regular" w:cs="Segoe UI"/>
          <w:sz w:val="15"/>
          <w:szCs w:val="15"/>
          <w:lang w:val="es-ES"/>
        </w:rPr>
        <w:t> </w:t>
      </w:r>
    </w:p>
    <w:p w14:paraId="797E4D9C" w14:textId="1728B8B5" w:rsidR="00771C5D" w:rsidRPr="00272B94" w:rsidRDefault="00771C5D" w:rsidP="00F87205">
      <w:pPr>
        <w:pStyle w:val="paragraph"/>
        <w:spacing w:before="0" w:beforeAutospacing="0" w:after="0" w:afterAutospacing="0"/>
        <w:textAlignment w:val="baseline"/>
        <w:rPr>
          <w:rFonts w:ascii="Segoe UI" w:hAnsi="Segoe UI" w:cs="Segoe UI"/>
          <w:sz w:val="18"/>
          <w:szCs w:val="18"/>
        </w:rPr>
      </w:pPr>
      <w:r w:rsidRPr="00272B94">
        <w:rPr>
          <w:rStyle w:val="normaltextrun"/>
          <w:rFonts w:ascii="OpenSans-Regular" w:hAnsi="OpenSans-Regular" w:cs="Segoe UI"/>
          <w:sz w:val="15"/>
          <w:szCs w:val="15"/>
          <w:lang w:val="es-ES"/>
        </w:rPr>
        <w:t xml:space="preserve">Hallarse al corriente de pago de obligaciones por reintegro de subvenciones en los términos que determina el artículo 4 de la Orden de 13 de febrero de 2023, del </w:t>
      </w:r>
      <w:r w:rsidR="0063444C" w:rsidRPr="00272B94">
        <w:rPr>
          <w:rStyle w:val="normaltextrun"/>
          <w:rFonts w:ascii="OpenSans-Regular" w:hAnsi="OpenSans-Regular" w:cs="Segoe UI"/>
          <w:sz w:val="15"/>
          <w:szCs w:val="15"/>
          <w:lang w:val="es-ES"/>
        </w:rPr>
        <w:t xml:space="preserve">consejero </w:t>
      </w:r>
      <w:r w:rsidRPr="00272B94">
        <w:rPr>
          <w:rStyle w:val="normaltextrun"/>
          <w:rFonts w:ascii="OpenSans-Regular" w:hAnsi="OpenSans-Regular" w:cs="Segoe UI"/>
          <w:sz w:val="15"/>
          <w:szCs w:val="15"/>
          <w:lang w:val="es-ES"/>
        </w:rPr>
        <w:t>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w:t>
      </w:r>
      <w:r w:rsidRPr="00272B94">
        <w:rPr>
          <w:rStyle w:val="eop"/>
          <w:rFonts w:ascii="OpenSans-Regular" w:hAnsi="OpenSans-Regular" w:cs="Segoe UI"/>
          <w:sz w:val="15"/>
          <w:szCs w:val="15"/>
        </w:rPr>
        <w:t> </w:t>
      </w:r>
    </w:p>
    <w:p w14:paraId="7D745886" w14:textId="77777777" w:rsidR="00771C5D" w:rsidRPr="00272B94" w:rsidRDefault="00771C5D" w:rsidP="00771C5D">
      <w:pPr>
        <w:pStyle w:val="paragraph"/>
        <w:spacing w:before="0" w:beforeAutospacing="0" w:after="0" w:afterAutospacing="0"/>
        <w:textAlignment w:val="baseline"/>
        <w:rPr>
          <w:rFonts w:ascii="Segoe UI" w:hAnsi="Segoe UI" w:cs="Segoe UI"/>
          <w:sz w:val="18"/>
          <w:szCs w:val="18"/>
        </w:rPr>
      </w:pPr>
      <w:r w:rsidRPr="00272B94">
        <w:rPr>
          <w:rStyle w:val="eop"/>
          <w:rFonts w:ascii="OpenSans-Regular" w:hAnsi="OpenSans-Regular" w:cs="Segoe UI"/>
          <w:sz w:val="15"/>
          <w:szCs w:val="15"/>
        </w:rPr>
        <w:t> </w:t>
      </w:r>
    </w:p>
    <w:p w14:paraId="7374FA72" w14:textId="1042C7C8" w:rsidR="00771C5D" w:rsidRPr="00050E9E" w:rsidRDefault="00771C5D" w:rsidP="00CC516B">
      <w:pPr>
        <w:pStyle w:val="Default"/>
        <w:rPr>
          <w:rStyle w:val="normaltextrun"/>
          <w:rFonts w:ascii="OpenSans-Regular" w:hAnsi="OpenSans-Regular" w:cs="Segoe UI"/>
          <w:sz w:val="15"/>
          <w:szCs w:val="15"/>
          <w:lang w:val="es-ES"/>
        </w:rPr>
      </w:pPr>
      <w:r w:rsidRPr="00272B94">
        <w:rPr>
          <w:rStyle w:val="normaltextrun"/>
          <w:rFonts w:ascii="OpenSans-Regular" w:hAnsi="OpenSans-Regular" w:cs="Segoe UI"/>
          <w:sz w:val="15"/>
          <w:szCs w:val="15"/>
          <w:lang w:val="es-ES"/>
        </w:rPr>
        <w:t>Cumplir con las obligaciones tributarias y ante la Seguridad Social, en los términos legalmente establecidos</w:t>
      </w:r>
      <w:r w:rsidR="00CC516B" w:rsidRPr="00272B94">
        <w:rPr>
          <w:rStyle w:val="normaltextrun"/>
          <w:rFonts w:ascii="OpenSans-Regular" w:hAnsi="OpenSans-Regular" w:cs="Segoe UI"/>
          <w:sz w:val="15"/>
          <w:szCs w:val="15"/>
          <w:lang w:val="es-ES"/>
        </w:rPr>
        <w:t xml:space="preserve"> (</w:t>
      </w:r>
      <w:r w:rsidR="00CC516B" w:rsidRPr="00272B94">
        <w:rPr>
          <w:rStyle w:val="normaltextrun"/>
          <w:rFonts w:ascii="OpenSans-Regular" w:hAnsi="OpenSans-Regular" w:cs="Segoe UI"/>
          <w:b/>
          <w:bCs/>
          <w:sz w:val="15"/>
          <w:szCs w:val="15"/>
          <w:lang w:val="es-ES"/>
        </w:rPr>
        <w:t xml:space="preserve">en los casos de los artículos 6.6 y 8 de la Orden de 13 de febrero de 2023, del </w:t>
      </w:r>
      <w:r w:rsidR="001D7D8F" w:rsidRPr="00272B94">
        <w:rPr>
          <w:rStyle w:val="normaltextrun"/>
          <w:rFonts w:ascii="OpenSans-Regular" w:hAnsi="OpenSans-Regular" w:cs="Segoe UI"/>
          <w:b/>
          <w:bCs/>
          <w:sz w:val="15"/>
          <w:szCs w:val="15"/>
          <w:lang w:val="es-ES"/>
        </w:rPr>
        <w:t xml:space="preserve">consejero </w:t>
      </w:r>
      <w:r w:rsidR="00CC516B" w:rsidRPr="00272B94">
        <w:rPr>
          <w:rStyle w:val="normaltextrun"/>
          <w:rFonts w:ascii="OpenSans-Regular" w:hAnsi="OpenSans-Regular" w:cs="Segoe UI"/>
          <w:b/>
          <w:bCs/>
          <w:sz w:val="15"/>
          <w:szCs w:val="15"/>
          <w:lang w:val="es-ES"/>
        </w:rPr>
        <w:t>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w:t>
      </w:r>
      <w:r w:rsidR="00CC516B" w:rsidRPr="00272B94">
        <w:rPr>
          <w:rStyle w:val="normaltextrun"/>
          <w:rFonts w:ascii="OpenSans-Regular" w:hAnsi="OpenSans-Regular" w:cs="Segoe UI"/>
          <w:sz w:val="15"/>
          <w:szCs w:val="15"/>
          <w:lang w:val="es-ES"/>
        </w:rPr>
        <w:t>).</w:t>
      </w:r>
    </w:p>
    <w:p w14:paraId="69B8EBA9"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5173B6D2"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No haber solicitado la declaración de concurso voluntario, ni haber sido declarada insolvente en cualquier procedimiento, ni hallarse declarada en concurso, salvo que en éste haya adquirido la eficacia un convenio, ni estar sujeta a intervención judicial o haber sido inhabilitada conforme a la Ley 22/2003, de 9 de julio, Concursal, sin que haya concluido el período de inhabilitación fijado en la sentencia de calificación del concurso.</w:t>
      </w:r>
      <w:r>
        <w:rPr>
          <w:rStyle w:val="eop"/>
          <w:rFonts w:ascii="OpenSans-Regular" w:hAnsi="OpenSans-Regular" w:cs="Segoe UI"/>
          <w:sz w:val="15"/>
          <w:szCs w:val="15"/>
        </w:rPr>
        <w:t> </w:t>
      </w:r>
    </w:p>
    <w:p w14:paraId="5F397599"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707813B9"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No incumplir la obligación de tener un plan de igualdad vigente según la normativa del Estado, ni el deber de haber establecido medidas para prevenir y combatir el acoso sexual o acoso por razón de sexo en los términos establecidos por la legislación del Estado en materia de igualdad de mujeres y hombres (</w:t>
      </w:r>
      <w:r w:rsidRPr="00050E9E">
        <w:rPr>
          <w:rStyle w:val="normaltextrun"/>
          <w:rFonts w:ascii="OpenSans-Regular" w:hAnsi="OpenSans-Regular" w:cs="Segoe UI"/>
          <w:b/>
          <w:bCs/>
          <w:sz w:val="15"/>
          <w:szCs w:val="15"/>
          <w:lang w:val="es-ES"/>
        </w:rPr>
        <w:t>empresas de más de 50 personas trabajadoras</w:t>
      </w:r>
      <w:r w:rsidRPr="00050E9E">
        <w:rPr>
          <w:rStyle w:val="normaltextrun"/>
          <w:rFonts w:ascii="OpenSans-Regular" w:hAnsi="OpenSans-Regular" w:cs="Segoe UI"/>
          <w:sz w:val="15"/>
          <w:szCs w:val="15"/>
          <w:lang w:val="es-ES"/>
        </w:rPr>
        <w:t>).</w:t>
      </w:r>
      <w:r>
        <w:rPr>
          <w:rStyle w:val="eop"/>
          <w:rFonts w:ascii="OpenSans-Regular" w:hAnsi="OpenSans-Regular" w:cs="Segoe UI"/>
          <w:sz w:val="15"/>
          <w:szCs w:val="15"/>
        </w:rPr>
        <w:t> </w:t>
      </w:r>
    </w:p>
    <w:p w14:paraId="499996BE"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2438DEA7"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No haber incumplido la cuota establecida legalmente de reserva de puestos de trabajo en favor de personas con discapacidad, sin haber acreditado la puesta en marcha de medidas alternativas para su cumplimiento.</w:t>
      </w:r>
      <w:r>
        <w:rPr>
          <w:rStyle w:val="eop"/>
          <w:rFonts w:ascii="OpenSans-Regular" w:hAnsi="OpenSans-Regular" w:cs="Segoe UI"/>
          <w:sz w:val="15"/>
          <w:szCs w:val="15"/>
        </w:rPr>
        <w:t> </w:t>
      </w:r>
    </w:p>
    <w:p w14:paraId="34C26829"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2122CF47"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Que, estando permitida la compatibilidad de la ayuda solicitada con otras ya reconocidas o abonadas para las mismas actuaciones, no se incurre en sobrefinanciación, sin perjuicio del deber de comunicar las que en un futuro pueda percibir para la misma finalidad, en el periodo hasta la liquidación de la ayuda.</w:t>
      </w:r>
      <w:r>
        <w:rPr>
          <w:rStyle w:val="eop"/>
          <w:rFonts w:ascii="OpenSans-Regular" w:hAnsi="OpenSans-Regular" w:cs="Segoe UI"/>
          <w:sz w:val="15"/>
          <w:szCs w:val="15"/>
        </w:rPr>
        <w:t> </w:t>
      </w:r>
    </w:p>
    <w:p w14:paraId="4F769D3A"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147A8A06" w14:textId="77777777" w:rsidR="00771C5D" w:rsidRPr="00050E9E"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b/>
          <w:bCs/>
          <w:sz w:val="15"/>
          <w:szCs w:val="15"/>
          <w:lang w:val="es-ES"/>
        </w:rPr>
        <w:t>DECLARACIONES RESPONSABLES DE CUMPLIMIENTO DE REQUISITOS Y EXACTITUD DE LOS DATOS APORTADOS</w:t>
      </w:r>
      <w:r w:rsidRPr="00050E9E">
        <w:rPr>
          <w:rStyle w:val="eop"/>
          <w:rFonts w:ascii="OpenSans-Regular" w:hAnsi="OpenSans-Regular" w:cs="Segoe UI"/>
          <w:sz w:val="15"/>
          <w:szCs w:val="15"/>
        </w:rPr>
        <w:t> </w:t>
      </w:r>
    </w:p>
    <w:p w14:paraId="3C0DB463" w14:textId="77777777" w:rsidR="00771C5D" w:rsidRPr="00050E9E"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eop"/>
          <w:rFonts w:ascii="OpenSans-Regular" w:hAnsi="OpenSans-Regular" w:cs="Segoe UI"/>
          <w:sz w:val="15"/>
          <w:szCs w:val="15"/>
        </w:rPr>
        <w:t> </w:t>
      </w:r>
    </w:p>
    <w:p w14:paraId="74CE1A3F" w14:textId="77777777" w:rsidR="00771C5D" w:rsidRPr="00050E9E"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t>Cumplo con los requisitos establecidos en la normativa vigente.</w:t>
      </w:r>
      <w:r w:rsidRPr="00050E9E">
        <w:rPr>
          <w:rStyle w:val="eop"/>
          <w:rFonts w:ascii="OpenSans-Regular" w:hAnsi="OpenSans-Regular" w:cs="Segoe UI"/>
          <w:sz w:val="15"/>
          <w:szCs w:val="15"/>
        </w:rPr>
        <w:t> </w:t>
      </w:r>
    </w:p>
    <w:p w14:paraId="21D1CC63" w14:textId="77777777" w:rsidR="00771C5D" w:rsidRPr="00050E9E"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eop"/>
          <w:rFonts w:ascii="OpenSans-Regular" w:hAnsi="OpenSans-Regular" w:cs="Segoe UI"/>
          <w:sz w:val="15"/>
          <w:szCs w:val="15"/>
        </w:rPr>
        <w:t> </w:t>
      </w:r>
    </w:p>
    <w:p w14:paraId="089AC237"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sidRPr="00050E9E">
        <w:rPr>
          <w:rStyle w:val="normaltextrun"/>
          <w:rFonts w:ascii="OpenSans-Regular" w:hAnsi="OpenSans-Regular" w:cs="Segoe UI"/>
          <w:sz w:val="15"/>
          <w:szCs w:val="15"/>
          <w:lang w:val="es-ES"/>
        </w:rPr>
        <w:lastRenderedPageBreak/>
        <w:t>Son ciertos y completos todos los datos de la presente solicitud, así como toda la documentación que presento y asumo la correspondiente responsabilidad (Artículo 28.7. de la Ley 39/2015, de 1 de octubre, del Procedimiento Administrativo Común de las Administraciones Públicas).</w:t>
      </w:r>
      <w:r>
        <w:rPr>
          <w:rStyle w:val="eop"/>
          <w:rFonts w:ascii="OpenSans-Regular" w:hAnsi="OpenSans-Regular" w:cs="Segoe UI"/>
          <w:sz w:val="15"/>
          <w:szCs w:val="15"/>
        </w:rPr>
        <w:t> </w:t>
      </w:r>
    </w:p>
    <w:p w14:paraId="34198010" w14:textId="77777777" w:rsidR="00771C5D" w:rsidRDefault="00771C5D" w:rsidP="00771C5D">
      <w:pPr>
        <w:pStyle w:val="paragraph"/>
        <w:spacing w:before="0" w:beforeAutospacing="0" w:after="0" w:afterAutospacing="0"/>
        <w:textAlignment w:val="baseline"/>
        <w:rPr>
          <w:rFonts w:ascii="Segoe UI" w:hAnsi="Segoe UI" w:cs="Segoe UI"/>
          <w:sz w:val="18"/>
          <w:szCs w:val="18"/>
        </w:rPr>
      </w:pPr>
      <w:r>
        <w:rPr>
          <w:rStyle w:val="eop"/>
          <w:rFonts w:ascii="OpenSans-Regular" w:hAnsi="OpenSans-Regular" w:cs="Segoe UI"/>
          <w:sz w:val="15"/>
          <w:szCs w:val="15"/>
        </w:rPr>
        <w:t> </w:t>
      </w:r>
    </w:p>
    <w:p w14:paraId="5152B59C" w14:textId="19A68D4D" w:rsidR="00771C5D" w:rsidRDefault="00771C5D" w:rsidP="00771C5D">
      <w:pPr>
        <w:pStyle w:val="paragraph"/>
        <w:spacing w:before="0" w:beforeAutospacing="0" w:after="0" w:afterAutospacing="0"/>
        <w:textAlignment w:val="baseline"/>
        <w:rPr>
          <w:rStyle w:val="eop"/>
          <w:rFonts w:ascii="OpenSans-Regular" w:hAnsi="OpenSans-Regular" w:cs="Segoe UI"/>
          <w:sz w:val="15"/>
          <w:szCs w:val="15"/>
        </w:rPr>
      </w:pPr>
      <w:r w:rsidRPr="00050E9E">
        <w:rPr>
          <w:rStyle w:val="normaltextrun"/>
          <w:rFonts w:ascii="OpenSans-Regular" w:hAnsi="OpenSans-Regular" w:cs="Segoe UI"/>
          <w:sz w:val="15"/>
          <w:szCs w:val="15"/>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a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p>
    <w:p w14:paraId="2D8A5068" w14:textId="77777777" w:rsidR="00771C5D" w:rsidRPr="005B3297" w:rsidRDefault="00771C5D" w:rsidP="00EB7E55">
      <w:pPr>
        <w:autoSpaceDE w:val="0"/>
        <w:autoSpaceDN w:val="0"/>
        <w:adjustRightInd w:val="0"/>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312F686B" w14:textId="77777777" w:rsidTr="00EE0F33">
        <w:trPr>
          <w:trHeight w:val="242"/>
        </w:trPr>
        <w:tc>
          <w:tcPr>
            <w:tcW w:w="5000" w:type="pct"/>
            <w:shd w:val="clear" w:color="auto" w:fill="B8CCE4"/>
          </w:tcPr>
          <w:p w14:paraId="6AFE19C4" w14:textId="034628DC" w:rsidR="00EB7E55" w:rsidRPr="005B3297" w:rsidRDefault="00B1567E" w:rsidP="00EE0F33">
            <w:pPr>
              <w:spacing w:line="259" w:lineRule="auto"/>
              <w:rPr>
                <w:rFonts w:eastAsia="Calibri" w:cs="Calibri"/>
                <w:b/>
                <w:sz w:val="18"/>
              </w:rPr>
            </w:pPr>
            <w:r w:rsidRPr="00E60B12">
              <w:rPr>
                <w:b/>
              </w:rPr>
              <w:t>COMPROBACIÓN DE OFICIO</w:t>
            </w:r>
          </w:p>
        </w:tc>
      </w:tr>
    </w:tbl>
    <w:p w14:paraId="6693E2C5" w14:textId="77777777" w:rsidR="00981FB4" w:rsidRDefault="00981FB4" w:rsidP="00EB7E55">
      <w:pPr>
        <w:autoSpaceDE w:val="0"/>
        <w:autoSpaceDN w:val="0"/>
        <w:adjustRightInd w:val="0"/>
        <w:rPr>
          <w:rFonts w:ascii="Calibri" w:hAnsi="Calibri"/>
          <w:sz w:val="18"/>
          <w:highlight w:val="yellow"/>
        </w:rPr>
      </w:pPr>
    </w:p>
    <w:p w14:paraId="5E1A74B1" w14:textId="77777777" w:rsidR="00C41120" w:rsidRPr="005B3297" w:rsidRDefault="00C41120" w:rsidP="00C41120">
      <w:pPr>
        <w:autoSpaceDE w:val="0"/>
        <w:autoSpaceDN w:val="0"/>
        <w:adjustRightInd w:val="0"/>
        <w:rPr>
          <w:rFonts w:ascii="Calibri" w:eastAsia="Calibri" w:hAnsi="Calibri" w:cs="Calibri"/>
          <w:sz w:val="18"/>
          <w:szCs w:val="22"/>
        </w:rPr>
      </w:pPr>
      <w:r w:rsidRPr="000A7B04">
        <w:rPr>
          <w:rFonts w:ascii="Calibri" w:hAnsi="Calibri"/>
          <w:sz w:val="18"/>
        </w:rPr>
        <w:t>De acuerdo con la normativa aplicable, el órgano instructor de este procedimiento </w:t>
      </w:r>
      <w:r w:rsidRPr="000A7B04">
        <w:rPr>
          <w:rFonts w:ascii="Calibri" w:hAnsi="Calibri"/>
          <w:b/>
          <w:bCs/>
          <w:sz w:val="18"/>
        </w:rPr>
        <w:t>comprobará de oficio</w:t>
      </w:r>
      <w:r w:rsidRPr="000A7B04">
        <w:rPr>
          <w:rFonts w:ascii="Calibri" w:hAnsi="Calibri"/>
          <w:sz w:val="18"/>
        </w:rPr>
        <w:t xml:space="preserve"> en la administración competente los siguientes </w:t>
      </w:r>
      <w:proofErr w:type="gramStart"/>
      <w:r w:rsidRPr="000A7B04">
        <w:rPr>
          <w:rFonts w:ascii="Calibri" w:hAnsi="Calibri"/>
          <w:sz w:val="18"/>
        </w:rPr>
        <w:t>datos</w:t>
      </w:r>
      <w:r w:rsidRPr="005B3297">
        <w:rPr>
          <w:rFonts w:ascii="Calibri" w:hAnsi="Calibri"/>
          <w:sz w:val="18"/>
        </w:rPr>
        <w:t>:</w:t>
      </w:r>
      <w:r>
        <w:rPr>
          <w:rFonts w:ascii="Calibri" w:hAnsi="Calibri"/>
          <w:sz w:val="18"/>
        </w:rPr>
        <w:t>*</w:t>
      </w:r>
      <w:proofErr w:type="gramEnd"/>
    </w:p>
    <w:p w14:paraId="37FB96CC" w14:textId="77777777" w:rsidR="00C41120" w:rsidRPr="005B3297" w:rsidRDefault="00C41120" w:rsidP="00C41120">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 </w:t>
      </w:r>
      <w:r w:rsidRPr="005B3297">
        <w:rPr>
          <w:rFonts w:ascii="Calibri" w:hAnsi="Calibri"/>
          <w:sz w:val="18"/>
        </w:rPr>
        <w:t>Estar al corriente de pago de la Seguridad Social (Tesorería General de la Seguridad Social - TGSS)</w:t>
      </w:r>
    </w:p>
    <w:p w14:paraId="49D4EA8C" w14:textId="77777777" w:rsidR="00C41120" w:rsidRPr="005B3297" w:rsidRDefault="00C41120" w:rsidP="00C41120">
      <w:pPr>
        <w:spacing w:line="249" w:lineRule="auto"/>
        <w:jc w:val="both"/>
        <w:rPr>
          <w:rFonts w:ascii="Calibri" w:eastAsia="Calibri" w:hAnsi="Calibri" w:cs="Calibri"/>
          <w:sz w:val="18"/>
          <w:szCs w:val="22"/>
        </w:rPr>
      </w:pPr>
      <w:r w:rsidRPr="005B3297">
        <w:rPr>
          <w:rFonts w:ascii="OpenSans-Regular" w:hAnsi="OpenSans-Regular"/>
          <w:sz w:val="15"/>
        </w:rPr>
        <w:t xml:space="preserve"> </w:t>
      </w:r>
      <w:r w:rsidRPr="005B3297">
        <w:rPr>
          <w:rFonts w:ascii="Calibri" w:hAnsi="Calibri"/>
          <w:sz w:val="18"/>
        </w:rPr>
        <w:t xml:space="preserve">Estar al corriente de obligaciones tributarias (Diputaciones Forales Vascas </w:t>
      </w:r>
      <w:r>
        <w:rPr>
          <w:rFonts w:ascii="Calibri" w:hAnsi="Calibri"/>
          <w:sz w:val="18"/>
        </w:rPr>
        <w:t>y Navarra y</w:t>
      </w:r>
      <w:r w:rsidRPr="005B3297">
        <w:rPr>
          <w:rFonts w:ascii="Calibri" w:hAnsi="Calibri"/>
          <w:sz w:val="18"/>
        </w:rPr>
        <w:t xml:space="preserve"> Agencia Estatal Tributaria)</w:t>
      </w:r>
    </w:p>
    <w:p w14:paraId="0836DFEB" w14:textId="77777777" w:rsidR="00C41120" w:rsidRPr="005B3297" w:rsidRDefault="00C41120" w:rsidP="00C41120">
      <w:pPr>
        <w:spacing w:line="249" w:lineRule="auto"/>
        <w:jc w:val="both"/>
        <w:rPr>
          <w:rFonts w:ascii="Calibri" w:hAnsi="Calibri"/>
          <w:sz w:val="18"/>
        </w:rPr>
      </w:pPr>
      <w:r w:rsidRPr="000A7B04">
        <w:rPr>
          <w:rFonts w:ascii="Calibri" w:hAnsi="Calibri"/>
          <w:sz w:val="18"/>
        </w:rPr>
        <w:t>Salvo que la persona interesada se oponga a ello de manera motivada. </w:t>
      </w:r>
      <w:hyperlink r:id="rId12" w:tgtFrame="_blank" w:history="1">
        <w:r w:rsidRPr="000A7B04">
          <w:rPr>
            <w:rStyle w:val="Hipervnculo"/>
            <w:rFonts w:ascii="Calibri" w:hAnsi="Calibri"/>
            <w:sz w:val="18"/>
          </w:rPr>
          <w:t>Ejercer el derecho de oposición</w:t>
        </w:r>
      </w:hyperlink>
      <w:r w:rsidRPr="005B3297">
        <w:rPr>
          <w:rFonts w:ascii="Calibri" w:hAnsi="Calibri"/>
          <w:sz w:val="18"/>
        </w:rPr>
        <w:t>.</w:t>
      </w:r>
    </w:p>
    <w:p w14:paraId="10A097ED" w14:textId="77777777" w:rsidR="00EB7E55" w:rsidRPr="00981FB4" w:rsidRDefault="00EB7E55" w:rsidP="00EB7E55">
      <w:pPr>
        <w:spacing w:line="249" w:lineRule="auto"/>
        <w:jc w:val="both"/>
        <w:rPr>
          <w:rFonts w:asciiTheme="minorHAnsi" w:eastAsia="Calibr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698DACA4" w14:textId="77777777" w:rsidTr="00EE0F33">
        <w:trPr>
          <w:trHeight w:val="242"/>
        </w:trPr>
        <w:tc>
          <w:tcPr>
            <w:tcW w:w="5000" w:type="pct"/>
            <w:shd w:val="clear" w:color="auto" w:fill="B8CCE4"/>
          </w:tcPr>
          <w:p w14:paraId="7BF10D06" w14:textId="59B84112" w:rsidR="00EB7E55" w:rsidRPr="005B3297" w:rsidRDefault="001F411B" w:rsidP="00EE0F33">
            <w:pPr>
              <w:spacing w:line="259" w:lineRule="auto"/>
              <w:rPr>
                <w:rFonts w:eastAsia="Calibri" w:cs="Calibri"/>
                <w:b/>
                <w:sz w:val="18"/>
              </w:rPr>
            </w:pPr>
            <w:r w:rsidRPr="005B3297">
              <w:rPr>
                <w:b/>
              </w:rPr>
              <w:t>DOCUMENTOS</w:t>
            </w:r>
            <w:r w:rsidR="00740B89" w:rsidRPr="005B3297">
              <w:rPr>
                <w:b/>
              </w:rPr>
              <w:t xml:space="preserve"> APORTADOS</w:t>
            </w:r>
          </w:p>
        </w:tc>
      </w:tr>
    </w:tbl>
    <w:p w14:paraId="7B250D61" w14:textId="77777777" w:rsidR="00EB7E55" w:rsidRPr="005B3297" w:rsidRDefault="00EB7E55" w:rsidP="00EB7E55">
      <w:pPr>
        <w:spacing w:line="249" w:lineRule="auto"/>
        <w:jc w:val="both"/>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B3297" w:rsidRPr="005B3297" w14:paraId="2A8E83C3" w14:textId="77777777" w:rsidTr="00EE0F33">
        <w:tc>
          <w:tcPr>
            <w:tcW w:w="4247" w:type="dxa"/>
            <w:shd w:val="clear" w:color="auto" w:fill="auto"/>
          </w:tcPr>
          <w:p w14:paraId="577F4177" w14:textId="77777777" w:rsidR="00EB7E55" w:rsidRPr="005B3297" w:rsidRDefault="00EB7E55" w:rsidP="00EE0F33">
            <w:pPr>
              <w:spacing w:line="249" w:lineRule="auto"/>
              <w:jc w:val="both"/>
              <w:rPr>
                <w:rFonts w:ascii="OpenSans-Regular" w:eastAsia="Calibri" w:hAnsi="OpenSans-Regular" w:cs="OpenSans-Regular"/>
                <w:b/>
                <w:sz w:val="15"/>
                <w:szCs w:val="15"/>
              </w:rPr>
            </w:pPr>
            <w:r w:rsidRPr="005B3297">
              <w:rPr>
                <w:rFonts w:ascii="OpenSans-Regular" w:hAnsi="OpenSans-Regular"/>
                <w:b/>
                <w:sz w:val="15"/>
              </w:rPr>
              <w:t>Tipo de documento</w:t>
            </w:r>
          </w:p>
        </w:tc>
        <w:tc>
          <w:tcPr>
            <w:tcW w:w="4247" w:type="dxa"/>
            <w:shd w:val="clear" w:color="auto" w:fill="auto"/>
          </w:tcPr>
          <w:p w14:paraId="47FF5C8E" w14:textId="77777777" w:rsidR="00EB7E55" w:rsidRPr="005B3297" w:rsidRDefault="00EB7E55" w:rsidP="00EE0F33">
            <w:pPr>
              <w:spacing w:line="249" w:lineRule="auto"/>
              <w:jc w:val="both"/>
              <w:rPr>
                <w:rFonts w:ascii="OpenSans-Regular" w:eastAsia="Calibri" w:hAnsi="OpenSans-Regular" w:cs="OpenSans-Regular"/>
                <w:b/>
                <w:sz w:val="15"/>
                <w:szCs w:val="15"/>
              </w:rPr>
            </w:pPr>
            <w:r w:rsidRPr="005B3297">
              <w:rPr>
                <w:rFonts w:ascii="OpenSans-Regular" w:hAnsi="OpenSans-Regular"/>
                <w:b/>
                <w:sz w:val="15"/>
              </w:rPr>
              <w:t>Nombre</w:t>
            </w:r>
          </w:p>
        </w:tc>
      </w:tr>
      <w:tr w:rsidR="005B3297" w:rsidRPr="005B3297" w14:paraId="0CD5BC93" w14:textId="77777777" w:rsidTr="00EE0F33">
        <w:tc>
          <w:tcPr>
            <w:tcW w:w="4247" w:type="dxa"/>
            <w:shd w:val="clear" w:color="auto" w:fill="auto"/>
          </w:tcPr>
          <w:p w14:paraId="386190F4" w14:textId="46BEC8A3" w:rsidR="00EB7E55" w:rsidRPr="00E60B12" w:rsidRDefault="00EB7E55" w:rsidP="00EE0F33">
            <w:pPr>
              <w:spacing w:line="249" w:lineRule="auto"/>
              <w:jc w:val="both"/>
              <w:rPr>
                <w:rFonts w:ascii="OpenSans-Regular" w:eastAsia="Calibri" w:hAnsi="OpenSans-Regular" w:cs="OpenSans-Regular"/>
                <w:sz w:val="15"/>
                <w:szCs w:val="15"/>
              </w:rPr>
            </w:pPr>
            <w:r w:rsidRPr="00E60B12">
              <w:rPr>
                <w:rFonts w:ascii="OpenSans-Regular" w:hAnsi="OpenSans-Regular"/>
                <w:sz w:val="15"/>
              </w:rPr>
              <w:t xml:space="preserve">Memoria </w:t>
            </w:r>
            <w:r w:rsidR="00617960" w:rsidRPr="00E60B12">
              <w:rPr>
                <w:rFonts w:ascii="OpenSans-Regular" w:hAnsi="OpenSans-Regular"/>
                <w:sz w:val="15"/>
              </w:rPr>
              <w:t>(</w:t>
            </w:r>
            <w:r w:rsidRPr="00E60B12">
              <w:rPr>
                <w:rFonts w:ascii="OpenSans-Regular" w:hAnsi="OpenSans-Regular"/>
                <w:sz w:val="15"/>
              </w:rPr>
              <w:t>opcional</w:t>
            </w:r>
            <w:r w:rsidR="00617960" w:rsidRPr="00E60B12">
              <w:rPr>
                <w:rFonts w:ascii="OpenSans-Regular" w:hAnsi="OpenSans-Regular"/>
                <w:sz w:val="15"/>
              </w:rPr>
              <w:t>)</w:t>
            </w:r>
          </w:p>
        </w:tc>
        <w:tc>
          <w:tcPr>
            <w:tcW w:w="4247" w:type="dxa"/>
            <w:shd w:val="clear" w:color="auto" w:fill="auto"/>
          </w:tcPr>
          <w:p w14:paraId="1202B490"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r w:rsidR="005B3297" w:rsidRPr="005B3297" w14:paraId="76D39409" w14:textId="77777777" w:rsidTr="00EE0F33">
        <w:tc>
          <w:tcPr>
            <w:tcW w:w="4247" w:type="dxa"/>
            <w:shd w:val="clear" w:color="auto" w:fill="auto"/>
          </w:tcPr>
          <w:p w14:paraId="7EB01915" w14:textId="2A86B3BD" w:rsidR="00EB7E55" w:rsidRPr="005B3297" w:rsidRDefault="00FE2F0B" w:rsidP="00EE0F33">
            <w:pPr>
              <w:spacing w:line="249" w:lineRule="auto"/>
              <w:jc w:val="both"/>
              <w:rPr>
                <w:rFonts w:ascii="OpenSans-Regular" w:eastAsia="Calibri" w:hAnsi="OpenSans-Regular" w:cs="OpenSans-Regular"/>
                <w:sz w:val="15"/>
                <w:szCs w:val="15"/>
              </w:rPr>
            </w:pPr>
            <w:r>
              <w:rPr>
                <w:rFonts w:ascii="OpenSans-Regular" w:hAnsi="OpenSans-Regular"/>
                <w:sz w:val="15"/>
              </w:rPr>
              <w:t>Copia simple del acta de la reunión en la que consta la decisión de participar en la presente convocatoria</w:t>
            </w:r>
          </w:p>
        </w:tc>
        <w:tc>
          <w:tcPr>
            <w:tcW w:w="4247" w:type="dxa"/>
            <w:shd w:val="clear" w:color="auto" w:fill="auto"/>
          </w:tcPr>
          <w:p w14:paraId="44BF37FC"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r w:rsidR="00260FA9" w:rsidRPr="005B3297" w14:paraId="5FB737E4" w14:textId="77777777" w:rsidTr="00EE0F33">
        <w:tc>
          <w:tcPr>
            <w:tcW w:w="4247" w:type="dxa"/>
            <w:shd w:val="clear" w:color="auto" w:fill="auto"/>
          </w:tcPr>
          <w:p w14:paraId="41DCC6A0" w14:textId="77DB2E84" w:rsidR="00260FA9" w:rsidRPr="005B3297" w:rsidRDefault="00260FA9" w:rsidP="00EE0F33">
            <w:pPr>
              <w:spacing w:line="249" w:lineRule="auto"/>
              <w:jc w:val="both"/>
              <w:rPr>
                <w:rFonts w:ascii="OpenSans-Regular" w:hAnsi="OpenSans-Regular"/>
                <w:sz w:val="15"/>
              </w:rPr>
            </w:pPr>
            <w:r>
              <w:rPr>
                <w:rFonts w:ascii="OpenSans-Regular" w:hAnsi="OpenSans-Regular"/>
                <w:sz w:val="15"/>
              </w:rPr>
              <w:t>Documento</w:t>
            </w:r>
            <w:r w:rsidR="00FE2F0B">
              <w:rPr>
                <w:rFonts w:ascii="OpenSans-Regular" w:hAnsi="OpenSans-Regular"/>
                <w:sz w:val="15"/>
              </w:rPr>
              <w:t>/Acta de compromiso de los agentes</w:t>
            </w:r>
          </w:p>
        </w:tc>
        <w:tc>
          <w:tcPr>
            <w:tcW w:w="4247" w:type="dxa"/>
            <w:shd w:val="clear" w:color="auto" w:fill="auto"/>
          </w:tcPr>
          <w:p w14:paraId="4DBCD153" w14:textId="77777777" w:rsidR="00260FA9" w:rsidRPr="005B3297" w:rsidRDefault="00260FA9" w:rsidP="00EE0F33">
            <w:pPr>
              <w:spacing w:line="249" w:lineRule="auto"/>
              <w:jc w:val="both"/>
              <w:rPr>
                <w:rFonts w:ascii="OpenSans-Regular" w:eastAsia="Calibri" w:hAnsi="OpenSans-Regular" w:cs="OpenSans-Regular"/>
                <w:sz w:val="15"/>
                <w:szCs w:val="15"/>
                <w:lang w:eastAsia="en-US"/>
              </w:rPr>
            </w:pPr>
          </w:p>
        </w:tc>
      </w:tr>
      <w:tr w:rsidR="00260FA9" w:rsidRPr="005B3297" w14:paraId="6C8C8666" w14:textId="77777777" w:rsidTr="00EE0F33">
        <w:tc>
          <w:tcPr>
            <w:tcW w:w="4247" w:type="dxa"/>
            <w:shd w:val="clear" w:color="auto" w:fill="auto"/>
          </w:tcPr>
          <w:p w14:paraId="20DD9FB4" w14:textId="1E0C9875" w:rsidR="00260FA9" w:rsidRPr="005B3297" w:rsidRDefault="00260FA9" w:rsidP="00EE0F33">
            <w:pPr>
              <w:spacing w:line="249" w:lineRule="auto"/>
              <w:jc w:val="both"/>
              <w:rPr>
                <w:rFonts w:ascii="OpenSans-Regular" w:hAnsi="OpenSans-Regular"/>
                <w:sz w:val="15"/>
              </w:rPr>
            </w:pPr>
            <w:r>
              <w:rPr>
                <w:rFonts w:ascii="OpenSans-Regular" w:hAnsi="OpenSans-Regular"/>
                <w:sz w:val="15"/>
              </w:rPr>
              <w:t xml:space="preserve">Acuerdo </w:t>
            </w:r>
            <w:r w:rsidR="003C7688">
              <w:rPr>
                <w:rFonts w:ascii="OpenSans-Regular" w:hAnsi="OpenSans-Regular"/>
                <w:sz w:val="15"/>
              </w:rPr>
              <w:t xml:space="preserve">plenario municipio </w:t>
            </w:r>
            <w:r>
              <w:rPr>
                <w:rFonts w:ascii="OpenSans-Regular" w:hAnsi="OpenSans-Regular"/>
                <w:sz w:val="15"/>
              </w:rPr>
              <w:t>de designación de Sociedad Mercantil local (</w:t>
            </w:r>
            <w:r w:rsidR="00E60B12">
              <w:rPr>
                <w:rFonts w:ascii="OpenSans-Regular" w:hAnsi="OpenSans-Regular"/>
                <w:sz w:val="15"/>
              </w:rPr>
              <w:t>E</w:t>
            </w:r>
            <w:r>
              <w:rPr>
                <w:rFonts w:ascii="OpenSans-Regular" w:hAnsi="OpenSans-Regular"/>
                <w:sz w:val="15"/>
              </w:rPr>
              <w:t>n caso necesario)</w:t>
            </w:r>
          </w:p>
        </w:tc>
        <w:tc>
          <w:tcPr>
            <w:tcW w:w="4247" w:type="dxa"/>
            <w:shd w:val="clear" w:color="auto" w:fill="auto"/>
          </w:tcPr>
          <w:p w14:paraId="71448418" w14:textId="77777777" w:rsidR="00260FA9" w:rsidRPr="005B3297" w:rsidRDefault="00260FA9" w:rsidP="00EE0F33">
            <w:pPr>
              <w:spacing w:line="249" w:lineRule="auto"/>
              <w:jc w:val="both"/>
              <w:rPr>
                <w:rFonts w:ascii="OpenSans-Regular" w:eastAsia="Calibri" w:hAnsi="OpenSans-Regular" w:cs="OpenSans-Regular"/>
                <w:sz w:val="15"/>
                <w:szCs w:val="15"/>
                <w:lang w:eastAsia="en-US"/>
              </w:rPr>
            </w:pPr>
          </w:p>
        </w:tc>
      </w:tr>
      <w:tr w:rsidR="00EB7E55" w:rsidRPr="005B3297" w14:paraId="75AB61C5" w14:textId="77777777" w:rsidTr="00EE0F33">
        <w:tc>
          <w:tcPr>
            <w:tcW w:w="4247" w:type="dxa"/>
            <w:shd w:val="clear" w:color="auto" w:fill="auto"/>
          </w:tcPr>
          <w:p w14:paraId="2DE32724" w14:textId="77777777" w:rsidR="00EB7E55" w:rsidRPr="005B3297" w:rsidRDefault="00EB7E55" w:rsidP="00EE0F33">
            <w:pPr>
              <w:spacing w:line="249" w:lineRule="auto"/>
              <w:jc w:val="both"/>
              <w:rPr>
                <w:rFonts w:ascii="OpenSans-Regular" w:eastAsia="Calibri" w:hAnsi="OpenSans-Regular" w:cs="OpenSans-Regular"/>
                <w:sz w:val="15"/>
                <w:szCs w:val="15"/>
              </w:rPr>
            </w:pPr>
            <w:r w:rsidRPr="005B3297">
              <w:rPr>
                <w:rFonts w:ascii="OpenSans-Regular" w:hAnsi="OpenSans-Regular"/>
                <w:sz w:val="15"/>
              </w:rPr>
              <w:t>Documento de Alta de Tercero</w:t>
            </w:r>
          </w:p>
        </w:tc>
        <w:tc>
          <w:tcPr>
            <w:tcW w:w="4247" w:type="dxa"/>
            <w:shd w:val="clear" w:color="auto" w:fill="auto"/>
          </w:tcPr>
          <w:p w14:paraId="7E614BF1"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bl>
    <w:p w14:paraId="4AD2C145" w14:textId="77777777" w:rsidR="00EB7E55" w:rsidRPr="005B3297" w:rsidRDefault="00EB7E55" w:rsidP="00EB7E55">
      <w:pPr>
        <w:spacing w:line="249" w:lineRule="auto"/>
        <w:jc w:val="both"/>
        <w:rPr>
          <w:rFonts w:ascii="OpenSans-Regular" w:eastAsia="Calibri" w:hAnsi="OpenSans-Regular" w:cs="OpenSans-Regular"/>
          <w:sz w:val="15"/>
          <w:szCs w:val="15"/>
          <w:lang w:eastAsia="en-US"/>
        </w:rPr>
      </w:pPr>
    </w:p>
    <w:p w14:paraId="124D53E7" w14:textId="77777777" w:rsidR="00EB7E55" w:rsidRPr="005B3297" w:rsidRDefault="00EB7E55" w:rsidP="00EB7E55">
      <w:pPr>
        <w:rPr>
          <w:rFonts w:ascii="Arial" w:hAnsi="Arial"/>
          <w:caps/>
          <w:sz w:val="22"/>
          <w:szCs w:val="22"/>
        </w:rPr>
      </w:pPr>
    </w:p>
    <w:p w14:paraId="3B98849C" w14:textId="7A28493E" w:rsidR="00EB7E55" w:rsidRPr="005B3297" w:rsidRDefault="00EB7E55" w:rsidP="00EB7E55">
      <w:pPr>
        <w:rPr>
          <w:rFonts w:ascii="Arial" w:hAnsi="Arial"/>
          <w:caps/>
          <w:sz w:val="22"/>
          <w:szCs w:val="22"/>
        </w:rPr>
      </w:pPr>
    </w:p>
    <w:sectPr w:rsidR="00EB7E55" w:rsidRPr="005B3297" w:rsidSect="0046374E">
      <w:pgSz w:w="11920" w:h="16840"/>
      <w:pgMar w:top="1814" w:right="964" w:bottom="1247" w:left="9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ADB6" w14:textId="77777777" w:rsidR="00000D8D" w:rsidRDefault="00000D8D" w:rsidP="00D42279">
      <w:r>
        <w:separator/>
      </w:r>
    </w:p>
  </w:endnote>
  <w:endnote w:type="continuationSeparator" w:id="0">
    <w:p w14:paraId="2E4A2758" w14:textId="77777777" w:rsidR="00000D8D" w:rsidRDefault="00000D8D" w:rsidP="00D42279">
      <w:r>
        <w:continuationSeparator/>
      </w:r>
    </w:p>
  </w:endnote>
  <w:endnote w:type="continuationNotice" w:id="1">
    <w:p w14:paraId="0198D3C3" w14:textId="77777777" w:rsidR="00000D8D" w:rsidRDefault="0000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CDA5" w14:textId="77777777" w:rsidR="00000D8D" w:rsidRDefault="00000D8D" w:rsidP="00D42279">
      <w:r>
        <w:separator/>
      </w:r>
    </w:p>
  </w:footnote>
  <w:footnote w:type="continuationSeparator" w:id="0">
    <w:p w14:paraId="4AD3657F" w14:textId="77777777" w:rsidR="00000D8D" w:rsidRDefault="00000D8D" w:rsidP="00D42279">
      <w:r>
        <w:continuationSeparator/>
      </w:r>
    </w:p>
  </w:footnote>
  <w:footnote w:type="continuationNotice" w:id="1">
    <w:p w14:paraId="5D033AA3" w14:textId="77777777" w:rsidR="00000D8D" w:rsidRDefault="00000D8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C03"/>
    <w:multiLevelType w:val="hybridMultilevel"/>
    <w:tmpl w:val="8C785C7E"/>
    <w:lvl w:ilvl="0" w:tplc="ACD267FE">
      <w:start w:val="1"/>
      <w:numFmt w:val="bullet"/>
      <w:lvlText w:val=""/>
      <w:lvlJc w:val="left"/>
      <w:pPr>
        <w:ind w:left="1020" w:hanging="360"/>
      </w:pPr>
      <w:rPr>
        <w:rFonts w:ascii="Symbol" w:hAnsi="Symbol"/>
      </w:rPr>
    </w:lvl>
    <w:lvl w:ilvl="1" w:tplc="D0DE8BBA">
      <w:start w:val="1"/>
      <w:numFmt w:val="bullet"/>
      <w:lvlText w:val=""/>
      <w:lvlJc w:val="left"/>
      <w:pPr>
        <w:ind w:left="1020" w:hanging="360"/>
      </w:pPr>
      <w:rPr>
        <w:rFonts w:ascii="Symbol" w:hAnsi="Symbol"/>
      </w:rPr>
    </w:lvl>
    <w:lvl w:ilvl="2" w:tplc="E9003BB2">
      <w:start w:val="1"/>
      <w:numFmt w:val="bullet"/>
      <w:lvlText w:val=""/>
      <w:lvlJc w:val="left"/>
      <w:pPr>
        <w:ind w:left="1020" w:hanging="360"/>
      </w:pPr>
      <w:rPr>
        <w:rFonts w:ascii="Symbol" w:hAnsi="Symbol"/>
      </w:rPr>
    </w:lvl>
    <w:lvl w:ilvl="3" w:tplc="8546511E">
      <w:start w:val="1"/>
      <w:numFmt w:val="bullet"/>
      <w:lvlText w:val=""/>
      <w:lvlJc w:val="left"/>
      <w:pPr>
        <w:ind w:left="1020" w:hanging="360"/>
      </w:pPr>
      <w:rPr>
        <w:rFonts w:ascii="Symbol" w:hAnsi="Symbol"/>
      </w:rPr>
    </w:lvl>
    <w:lvl w:ilvl="4" w:tplc="54162702">
      <w:start w:val="1"/>
      <w:numFmt w:val="bullet"/>
      <w:lvlText w:val=""/>
      <w:lvlJc w:val="left"/>
      <w:pPr>
        <w:ind w:left="1020" w:hanging="360"/>
      </w:pPr>
      <w:rPr>
        <w:rFonts w:ascii="Symbol" w:hAnsi="Symbol"/>
      </w:rPr>
    </w:lvl>
    <w:lvl w:ilvl="5" w:tplc="D570E462">
      <w:start w:val="1"/>
      <w:numFmt w:val="bullet"/>
      <w:lvlText w:val=""/>
      <w:lvlJc w:val="left"/>
      <w:pPr>
        <w:ind w:left="1020" w:hanging="360"/>
      </w:pPr>
      <w:rPr>
        <w:rFonts w:ascii="Symbol" w:hAnsi="Symbol"/>
      </w:rPr>
    </w:lvl>
    <w:lvl w:ilvl="6" w:tplc="3334BAC8">
      <w:start w:val="1"/>
      <w:numFmt w:val="bullet"/>
      <w:lvlText w:val=""/>
      <w:lvlJc w:val="left"/>
      <w:pPr>
        <w:ind w:left="1020" w:hanging="360"/>
      </w:pPr>
      <w:rPr>
        <w:rFonts w:ascii="Symbol" w:hAnsi="Symbol"/>
      </w:rPr>
    </w:lvl>
    <w:lvl w:ilvl="7" w:tplc="23D4E6F0">
      <w:start w:val="1"/>
      <w:numFmt w:val="bullet"/>
      <w:lvlText w:val=""/>
      <w:lvlJc w:val="left"/>
      <w:pPr>
        <w:ind w:left="1020" w:hanging="360"/>
      </w:pPr>
      <w:rPr>
        <w:rFonts w:ascii="Symbol" w:hAnsi="Symbol"/>
      </w:rPr>
    </w:lvl>
    <w:lvl w:ilvl="8" w:tplc="3DEE53F2">
      <w:start w:val="1"/>
      <w:numFmt w:val="bullet"/>
      <w:lvlText w:val=""/>
      <w:lvlJc w:val="left"/>
      <w:pPr>
        <w:ind w:left="1020" w:hanging="360"/>
      </w:pPr>
      <w:rPr>
        <w:rFonts w:ascii="Symbol" w:hAnsi="Symbol"/>
      </w:rPr>
    </w:lvl>
  </w:abstractNum>
  <w:abstractNum w:abstractNumId="1"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9DA00AB"/>
    <w:multiLevelType w:val="hybridMultilevel"/>
    <w:tmpl w:val="8604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9F2DE3"/>
    <w:multiLevelType w:val="hybridMultilevel"/>
    <w:tmpl w:val="11E623FA"/>
    <w:lvl w:ilvl="0" w:tplc="BFBE8F9A">
      <w:start w:val="1"/>
      <w:numFmt w:val="bullet"/>
      <w:lvlText w:val=""/>
      <w:lvlJc w:val="left"/>
      <w:pPr>
        <w:ind w:left="1069"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6" w15:restartNumberingAfterBreak="0">
    <w:nsid w:val="27DF58F6"/>
    <w:multiLevelType w:val="hybridMultilevel"/>
    <w:tmpl w:val="B8D66A7A"/>
    <w:lvl w:ilvl="0" w:tplc="360E2E40">
      <w:start w:val="1"/>
      <w:numFmt w:val="bullet"/>
      <w:lvlText w:val=""/>
      <w:lvlJc w:val="left"/>
      <w:pPr>
        <w:ind w:left="720" w:hanging="360"/>
      </w:pPr>
      <w:rPr>
        <w:rFonts w:ascii="Symbol" w:hAnsi="Symbol" w:hint="default"/>
        <w:color w:val="auto"/>
      </w:rPr>
    </w:lvl>
    <w:lvl w:ilvl="1" w:tplc="9924A4A4">
      <w:start w:val="1"/>
      <w:numFmt w:val="bullet"/>
      <w:lvlText w:val="o"/>
      <w:lvlJc w:val="left"/>
      <w:pPr>
        <w:ind w:left="1440" w:hanging="360"/>
      </w:pPr>
      <w:rPr>
        <w:rFonts w:ascii="Courier New" w:hAnsi="Courier New" w:hint="default"/>
      </w:rPr>
    </w:lvl>
    <w:lvl w:ilvl="2" w:tplc="90688056">
      <w:start w:val="1"/>
      <w:numFmt w:val="bullet"/>
      <w:lvlText w:val=""/>
      <w:lvlJc w:val="left"/>
      <w:pPr>
        <w:ind w:left="2160" w:hanging="360"/>
      </w:pPr>
      <w:rPr>
        <w:rFonts w:ascii="Wingdings" w:hAnsi="Wingdings" w:hint="default"/>
      </w:rPr>
    </w:lvl>
    <w:lvl w:ilvl="3" w:tplc="002E3D76">
      <w:start w:val="1"/>
      <w:numFmt w:val="bullet"/>
      <w:lvlText w:val=""/>
      <w:lvlJc w:val="left"/>
      <w:pPr>
        <w:ind w:left="2880" w:hanging="360"/>
      </w:pPr>
      <w:rPr>
        <w:rFonts w:ascii="Symbol" w:hAnsi="Symbol" w:hint="default"/>
      </w:rPr>
    </w:lvl>
    <w:lvl w:ilvl="4" w:tplc="68A6075A">
      <w:start w:val="1"/>
      <w:numFmt w:val="bullet"/>
      <w:lvlText w:val="o"/>
      <w:lvlJc w:val="left"/>
      <w:pPr>
        <w:ind w:left="3600" w:hanging="360"/>
      </w:pPr>
      <w:rPr>
        <w:rFonts w:ascii="Courier New" w:hAnsi="Courier New" w:hint="default"/>
      </w:rPr>
    </w:lvl>
    <w:lvl w:ilvl="5" w:tplc="639239FE">
      <w:start w:val="1"/>
      <w:numFmt w:val="bullet"/>
      <w:lvlText w:val=""/>
      <w:lvlJc w:val="left"/>
      <w:pPr>
        <w:ind w:left="4320" w:hanging="360"/>
      </w:pPr>
      <w:rPr>
        <w:rFonts w:ascii="Wingdings" w:hAnsi="Wingdings" w:hint="default"/>
      </w:rPr>
    </w:lvl>
    <w:lvl w:ilvl="6" w:tplc="39D298D0">
      <w:start w:val="1"/>
      <w:numFmt w:val="bullet"/>
      <w:lvlText w:val=""/>
      <w:lvlJc w:val="left"/>
      <w:pPr>
        <w:ind w:left="5040" w:hanging="360"/>
      </w:pPr>
      <w:rPr>
        <w:rFonts w:ascii="Symbol" w:hAnsi="Symbol" w:hint="default"/>
      </w:rPr>
    </w:lvl>
    <w:lvl w:ilvl="7" w:tplc="CBF2A28C">
      <w:start w:val="1"/>
      <w:numFmt w:val="bullet"/>
      <w:lvlText w:val="o"/>
      <w:lvlJc w:val="left"/>
      <w:pPr>
        <w:ind w:left="5760" w:hanging="360"/>
      </w:pPr>
      <w:rPr>
        <w:rFonts w:ascii="Courier New" w:hAnsi="Courier New" w:hint="default"/>
      </w:rPr>
    </w:lvl>
    <w:lvl w:ilvl="8" w:tplc="86503508">
      <w:start w:val="1"/>
      <w:numFmt w:val="bullet"/>
      <w:lvlText w:val=""/>
      <w:lvlJc w:val="left"/>
      <w:pPr>
        <w:ind w:left="6480" w:hanging="360"/>
      </w:pPr>
      <w:rPr>
        <w:rFonts w:ascii="Wingdings" w:hAnsi="Wingdings" w:hint="default"/>
      </w:rPr>
    </w:lvl>
  </w:abstractNum>
  <w:abstractNum w:abstractNumId="7" w15:restartNumberingAfterBreak="0">
    <w:nsid w:val="36A05CE1"/>
    <w:multiLevelType w:val="multilevel"/>
    <w:tmpl w:val="9CAE6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E6736"/>
    <w:multiLevelType w:val="hybridMultilevel"/>
    <w:tmpl w:val="069C07AC"/>
    <w:lvl w:ilvl="0" w:tplc="8AFC7BE8">
      <w:start w:val="1"/>
      <w:numFmt w:val="decimal"/>
      <w:lvlText w:val="%1)"/>
      <w:lvlJc w:val="left"/>
      <w:pPr>
        <w:ind w:left="1145" w:hanging="360"/>
      </w:pPr>
      <w:rPr>
        <w:rFonts w:hint="default"/>
      </w:rPr>
    </w:lvl>
    <w:lvl w:ilvl="1" w:tplc="0409000F">
      <w:start w:val="1"/>
      <w:numFmt w:val="decimal"/>
      <w:lvlText w:val="%2."/>
      <w:lvlJc w:val="left"/>
      <w:pPr>
        <w:ind w:left="1865" w:hanging="360"/>
      </w:pPr>
    </w:lvl>
    <w:lvl w:ilvl="2" w:tplc="C076DF4E">
      <w:start w:val="12"/>
      <w:numFmt w:val="bullet"/>
      <w:lvlText w:val="-"/>
      <w:lvlJc w:val="left"/>
      <w:pPr>
        <w:ind w:left="2765" w:hanging="360"/>
      </w:pPr>
      <w:rPr>
        <w:rFonts w:ascii="Arial" w:eastAsia="Times New Roman" w:hAnsi="Arial" w:cs="Arial"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3BC11577"/>
    <w:multiLevelType w:val="hybridMultilevel"/>
    <w:tmpl w:val="EC08AF6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47E139EF"/>
    <w:multiLevelType w:val="hybridMultilevel"/>
    <w:tmpl w:val="82440A5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EC68B5"/>
    <w:multiLevelType w:val="hybridMultilevel"/>
    <w:tmpl w:val="D32CBF82"/>
    <w:lvl w:ilvl="0" w:tplc="87F8A9D4">
      <w:start w:val="1"/>
      <w:numFmt w:val="decimal"/>
      <w:lvlText w:val="%1)"/>
      <w:lvlJc w:val="left"/>
      <w:pPr>
        <w:ind w:left="1145" w:hanging="360"/>
      </w:pPr>
      <w:rPr>
        <w:rFonts w:hint="default"/>
      </w:rPr>
    </w:lvl>
    <w:lvl w:ilvl="1" w:tplc="0C0A001B">
      <w:start w:val="1"/>
      <w:numFmt w:val="lowerRoman"/>
      <w:lvlText w:val="%2."/>
      <w:lvlJc w:val="righ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54C54E4A"/>
    <w:multiLevelType w:val="hybridMultilevel"/>
    <w:tmpl w:val="6390F61C"/>
    <w:lvl w:ilvl="0" w:tplc="BFBE8F9A">
      <w:start w:val="1"/>
      <w:numFmt w:val="bullet"/>
      <w:lvlText w:val=""/>
      <w:lvlJc w:val="left"/>
      <w:pPr>
        <w:ind w:left="1429"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15:restartNumberingAfterBreak="0">
    <w:nsid w:val="54D93F9A"/>
    <w:multiLevelType w:val="hybridMultilevel"/>
    <w:tmpl w:val="0EC2902A"/>
    <w:lvl w:ilvl="0" w:tplc="A97C8CC6">
      <w:start w:val="1"/>
      <w:numFmt w:val="lowerLetter"/>
      <w:lvlText w:val="%1)"/>
      <w:lvlJc w:val="left"/>
      <w:pPr>
        <w:ind w:left="405" w:hanging="360"/>
      </w:pPr>
      <w:rPr>
        <w:rFonts w:hint="default"/>
      </w:rPr>
    </w:lvl>
    <w:lvl w:ilvl="1" w:tplc="042D0019" w:tentative="1">
      <w:start w:val="1"/>
      <w:numFmt w:val="lowerLetter"/>
      <w:lvlText w:val="%2."/>
      <w:lvlJc w:val="left"/>
      <w:pPr>
        <w:ind w:left="1125" w:hanging="360"/>
      </w:pPr>
    </w:lvl>
    <w:lvl w:ilvl="2" w:tplc="042D001B" w:tentative="1">
      <w:start w:val="1"/>
      <w:numFmt w:val="lowerRoman"/>
      <w:lvlText w:val="%3."/>
      <w:lvlJc w:val="right"/>
      <w:pPr>
        <w:ind w:left="1845" w:hanging="180"/>
      </w:pPr>
    </w:lvl>
    <w:lvl w:ilvl="3" w:tplc="042D000F" w:tentative="1">
      <w:start w:val="1"/>
      <w:numFmt w:val="decimal"/>
      <w:lvlText w:val="%4."/>
      <w:lvlJc w:val="left"/>
      <w:pPr>
        <w:ind w:left="2565" w:hanging="360"/>
      </w:pPr>
    </w:lvl>
    <w:lvl w:ilvl="4" w:tplc="042D0019" w:tentative="1">
      <w:start w:val="1"/>
      <w:numFmt w:val="lowerLetter"/>
      <w:lvlText w:val="%5."/>
      <w:lvlJc w:val="left"/>
      <w:pPr>
        <w:ind w:left="3285" w:hanging="360"/>
      </w:pPr>
    </w:lvl>
    <w:lvl w:ilvl="5" w:tplc="042D001B" w:tentative="1">
      <w:start w:val="1"/>
      <w:numFmt w:val="lowerRoman"/>
      <w:lvlText w:val="%6."/>
      <w:lvlJc w:val="right"/>
      <w:pPr>
        <w:ind w:left="4005" w:hanging="180"/>
      </w:pPr>
    </w:lvl>
    <w:lvl w:ilvl="6" w:tplc="042D000F" w:tentative="1">
      <w:start w:val="1"/>
      <w:numFmt w:val="decimal"/>
      <w:lvlText w:val="%7."/>
      <w:lvlJc w:val="left"/>
      <w:pPr>
        <w:ind w:left="4725" w:hanging="360"/>
      </w:pPr>
    </w:lvl>
    <w:lvl w:ilvl="7" w:tplc="042D0019" w:tentative="1">
      <w:start w:val="1"/>
      <w:numFmt w:val="lowerLetter"/>
      <w:lvlText w:val="%8."/>
      <w:lvlJc w:val="left"/>
      <w:pPr>
        <w:ind w:left="5445" w:hanging="360"/>
      </w:pPr>
    </w:lvl>
    <w:lvl w:ilvl="8" w:tplc="042D001B" w:tentative="1">
      <w:start w:val="1"/>
      <w:numFmt w:val="lowerRoman"/>
      <w:lvlText w:val="%9."/>
      <w:lvlJc w:val="right"/>
      <w:pPr>
        <w:ind w:left="6165" w:hanging="180"/>
      </w:pPr>
    </w:lvl>
  </w:abstractNum>
  <w:abstractNum w:abstractNumId="17"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43854">
    <w:abstractNumId w:val="6"/>
  </w:num>
  <w:num w:numId="2" w16cid:durableId="1560625205">
    <w:abstractNumId w:val="8"/>
  </w:num>
  <w:num w:numId="3" w16cid:durableId="1066103902">
    <w:abstractNumId w:val="14"/>
  </w:num>
  <w:num w:numId="4" w16cid:durableId="1851333193">
    <w:abstractNumId w:val="2"/>
  </w:num>
  <w:num w:numId="5" w16cid:durableId="1883978309">
    <w:abstractNumId w:val="13"/>
  </w:num>
  <w:num w:numId="6" w16cid:durableId="83041311">
    <w:abstractNumId w:val="17"/>
  </w:num>
  <w:num w:numId="7" w16cid:durableId="1293947910">
    <w:abstractNumId w:val="12"/>
  </w:num>
  <w:num w:numId="8" w16cid:durableId="2124887043">
    <w:abstractNumId w:val="3"/>
  </w:num>
  <w:num w:numId="9" w16cid:durableId="664628255">
    <w:abstractNumId w:val="10"/>
  </w:num>
  <w:num w:numId="10" w16cid:durableId="2040082145">
    <w:abstractNumId w:val="18"/>
  </w:num>
  <w:num w:numId="11" w16cid:durableId="353850025">
    <w:abstractNumId w:val="1"/>
  </w:num>
  <w:num w:numId="12" w16cid:durableId="2033719516">
    <w:abstractNumId w:val="9"/>
  </w:num>
  <w:num w:numId="13" w16cid:durableId="282462719">
    <w:abstractNumId w:val="11"/>
  </w:num>
  <w:num w:numId="14" w16cid:durableId="1238320738">
    <w:abstractNumId w:val="4"/>
  </w:num>
  <w:num w:numId="15" w16cid:durableId="1238901394">
    <w:abstractNumId w:val="7"/>
  </w:num>
  <w:num w:numId="16" w16cid:durableId="853107236">
    <w:abstractNumId w:val="15"/>
  </w:num>
  <w:num w:numId="17" w16cid:durableId="599341134">
    <w:abstractNumId w:val="5"/>
  </w:num>
  <w:num w:numId="18" w16cid:durableId="1850101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293415">
    <w:abstractNumId w:val="0"/>
  </w:num>
  <w:num w:numId="20" w16cid:durableId="16679749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DF"/>
    <w:rsid w:val="00000D8D"/>
    <w:rsid w:val="000024EE"/>
    <w:rsid w:val="000028D9"/>
    <w:rsid w:val="00002A73"/>
    <w:rsid w:val="0000564C"/>
    <w:rsid w:val="0000567C"/>
    <w:rsid w:val="0000611E"/>
    <w:rsid w:val="0000690C"/>
    <w:rsid w:val="00007DDF"/>
    <w:rsid w:val="00010861"/>
    <w:rsid w:val="000126CA"/>
    <w:rsid w:val="000141DD"/>
    <w:rsid w:val="000142FE"/>
    <w:rsid w:val="00015873"/>
    <w:rsid w:val="00015C63"/>
    <w:rsid w:val="00015E63"/>
    <w:rsid w:val="0002022B"/>
    <w:rsid w:val="00020B74"/>
    <w:rsid w:val="00021907"/>
    <w:rsid w:val="00023B13"/>
    <w:rsid w:val="000247BC"/>
    <w:rsid w:val="0002513C"/>
    <w:rsid w:val="00026B0C"/>
    <w:rsid w:val="00027B1F"/>
    <w:rsid w:val="00027D0C"/>
    <w:rsid w:val="000300F5"/>
    <w:rsid w:val="00030DF8"/>
    <w:rsid w:val="00031825"/>
    <w:rsid w:val="00031CB5"/>
    <w:rsid w:val="00033253"/>
    <w:rsid w:val="00033DB0"/>
    <w:rsid w:val="00036800"/>
    <w:rsid w:val="0003680B"/>
    <w:rsid w:val="00036906"/>
    <w:rsid w:val="00036EAE"/>
    <w:rsid w:val="00037175"/>
    <w:rsid w:val="00037440"/>
    <w:rsid w:val="00037631"/>
    <w:rsid w:val="00042C21"/>
    <w:rsid w:val="0004430B"/>
    <w:rsid w:val="0004629F"/>
    <w:rsid w:val="00047BCA"/>
    <w:rsid w:val="00050341"/>
    <w:rsid w:val="00050BF5"/>
    <w:rsid w:val="00050E9E"/>
    <w:rsid w:val="0005106D"/>
    <w:rsid w:val="00051243"/>
    <w:rsid w:val="0005170A"/>
    <w:rsid w:val="000517A0"/>
    <w:rsid w:val="000544E0"/>
    <w:rsid w:val="000557F5"/>
    <w:rsid w:val="00055A62"/>
    <w:rsid w:val="00055D31"/>
    <w:rsid w:val="000565BF"/>
    <w:rsid w:val="00056975"/>
    <w:rsid w:val="000575DF"/>
    <w:rsid w:val="00057AEF"/>
    <w:rsid w:val="00063532"/>
    <w:rsid w:val="0006451D"/>
    <w:rsid w:val="00065910"/>
    <w:rsid w:val="00065C04"/>
    <w:rsid w:val="0006616F"/>
    <w:rsid w:val="000676C6"/>
    <w:rsid w:val="00067BB8"/>
    <w:rsid w:val="00070189"/>
    <w:rsid w:val="0007025B"/>
    <w:rsid w:val="00071393"/>
    <w:rsid w:val="00071596"/>
    <w:rsid w:val="000757CA"/>
    <w:rsid w:val="0007587E"/>
    <w:rsid w:val="00075B40"/>
    <w:rsid w:val="000836B9"/>
    <w:rsid w:val="000846E0"/>
    <w:rsid w:val="0008591F"/>
    <w:rsid w:val="00085C87"/>
    <w:rsid w:val="00086446"/>
    <w:rsid w:val="000864B9"/>
    <w:rsid w:val="00086E01"/>
    <w:rsid w:val="0008777F"/>
    <w:rsid w:val="000879E2"/>
    <w:rsid w:val="00087B2F"/>
    <w:rsid w:val="00090AEF"/>
    <w:rsid w:val="0009151F"/>
    <w:rsid w:val="000918C0"/>
    <w:rsid w:val="00091C40"/>
    <w:rsid w:val="00092333"/>
    <w:rsid w:val="00093567"/>
    <w:rsid w:val="00094A65"/>
    <w:rsid w:val="0009560B"/>
    <w:rsid w:val="00095763"/>
    <w:rsid w:val="00095C58"/>
    <w:rsid w:val="00096C29"/>
    <w:rsid w:val="000A182F"/>
    <w:rsid w:val="000A29A4"/>
    <w:rsid w:val="000A428B"/>
    <w:rsid w:val="000A562C"/>
    <w:rsid w:val="000A7592"/>
    <w:rsid w:val="000A7F13"/>
    <w:rsid w:val="000B0505"/>
    <w:rsid w:val="000B06BC"/>
    <w:rsid w:val="000B087E"/>
    <w:rsid w:val="000B1B4E"/>
    <w:rsid w:val="000B1DE4"/>
    <w:rsid w:val="000B1E19"/>
    <w:rsid w:val="000B4DAE"/>
    <w:rsid w:val="000C008C"/>
    <w:rsid w:val="000C041A"/>
    <w:rsid w:val="000C04C8"/>
    <w:rsid w:val="000C15B4"/>
    <w:rsid w:val="000C1943"/>
    <w:rsid w:val="000C342C"/>
    <w:rsid w:val="000C3988"/>
    <w:rsid w:val="000C3CC0"/>
    <w:rsid w:val="000C4FBC"/>
    <w:rsid w:val="000C581E"/>
    <w:rsid w:val="000C6FAD"/>
    <w:rsid w:val="000C7289"/>
    <w:rsid w:val="000D38AF"/>
    <w:rsid w:val="000D419E"/>
    <w:rsid w:val="000D550B"/>
    <w:rsid w:val="000D662A"/>
    <w:rsid w:val="000D7E96"/>
    <w:rsid w:val="000E166F"/>
    <w:rsid w:val="000E2277"/>
    <w:rsid w:val="000E2654"/>
    <w:rsid w:val="000E3AFC"/>
    <w:rsid w:val="000F18EC"/>
    <w:rsid w:val="000F1FBE"/>
    <w:rsid w:val="000F20F9"/>
    <w:rsid w:val="000F4221"/>
    <w:rsid w:val="000F51B9"/>
    <w:rsid w:val="000F5AD9"/>
    <w:rsid w:val="000F5E70"/>
    <w:rsid w:val="000F61C2"/>
    <w:rsid w:val="00100E4B"/>
    <w:rsid w:val="0010125D"/>
    <w:rsid w:val="00101C89"/>
    <w:rsid w:val="001045D1"/>
    <w:rsid w:val="0010465E"/>
    <w:rsid w:val="00105D9F"/>
    <w:rsid w:val="00105DE9"/>
    <w:rsid w:val="00106CC4"/>
    <w:rsid w:val="00107DA9"/>
    <w:rsid w:val="001105C9"/>
    <w:rsid w:val="00110F34"/>
    <w:rsid w:val="0011284B"/>
    <w:rsid w:val="00116D09"/>
    <w:rsid w:val="00117953"/>
    <w:rsid w:val="001223BC"/>
    <w:rsid w:val="0012272E"/>
    <w:rsid w:val="00122A8B"/>
    <w:rsid w:val="0012306D"/>
    <w:rsid w:val="00123698"/>
    <w:rsid w:val="001238AD"/>
    <w:rsid w:val="001249B6"/>
    <w:rsid w:val="0012507C"/>
    <w:rsid w:val="0012567B"/>
    <w:rsid w:val="00126A45"/>
    <w:rsid w:val="00130245"/>
    <w:rsid w:val="00131982"/>
    <w:rsid w:val="00131A8F"/>
    <w:rsid w:val="00131EED"/>
    <w:rsid w:val="0013279C"/>
    <w:rsid w:val="00132864"/>
    <w:rsid w:val="00133B1F"/>
    <w:rsid w:val="00133D2C"/>
    <w:rsid w:val="00134E2E"/>
    <w:rsid w:val="00135896"/>
    <w:rsid w:val="00136A78"/>
    <w:rsid w:val="00136CEB"/>
    <w:rsid w:val="00137776"/>
    <w:rsid w:val="00137C14"/>
    <w:rsid w:val="00140650"/>
    <w:rsid w:val="00140757"/>
    <w:rsid w:val="00141C18"/>
    <w:rsid w:val="00141C87"/>
    <w:rsid w:val="00142ED6"/>
    <w:rsid w:val="0015082E"/>
    <w:rsid w:val="0015108D"/>
    <w:rsid w:val="001545D4"/>
    <w:rsid w:val="00154AB0"/>
    <w:rsid w:val="0015512B"/>
    <w:rsid w:val="00156E79"/>
    <w:rsid w:val="00160792"/>
    <w:rsid w:val="00161B42"/>
    <w:rsid w:val="001624A6"/>
    <w:rsid w:val="0016356D"/>
    <w:rsid w:val="00164235"/>
    <w:rsid w:val="00167630"/>
    <w:rsid w:val="00167752"/>
    <w:rsid w:val="00167C0F"/>
    <w:rsid w:val="0017028B"/>
    <w:rsid w:val="0017042E"/>
    <w:rsid w:val="00170ABC"/>
    <w:rsid w:val="00171F44"/>
    <w:rsid w:val="00172F6F"/>
    <w:rsid w:val="0017395B"/>
    <w:rsid w:val="00174051"/>
    <w:rsid w:val="001760D9"/>
    <w:rsid w:val="00176D32"/>
    <w:rsid w:val="00176FA3"/>
    <w:rsid w:val="00180440"/>
    <w:rsid w:val="001805DD"/>
    <w:rsid w:val="001811F4"/>
    <w:rsid w:val="001818AB"/>
    <w:rsid w:val="00181F7B"/>
    <w:rsid w:val="001843FC"/>
    <w:rsid w:val="00185DEF"/>
    <w:rsid w:val="001878C0"/>
    <w:rsid w:val="00187D4F"/>
    <w:rsid w:val="001925CE"/>
    <w:rsid w:val="0019456C"/>
    <w:rsid w:val="001948D3"/>
    <w:rsid w:val="00194901"/>
    <w:rsid w:val="00195112"/>
    <w:rsid w:val="001A0E85"/>
    <w:rsid w:val="001A2547"/>
    <w:rsid w:val="001A291F"/>
    <w:rsid w:val="001A34C4"/>
    <w:rsid w:val="001A5CE0"/>
    <w:rsid w:val="001A6371"/>
    <w:rsid w:val="001B0467"/>
    <w:rsid w:val="001B11BB"/>
    <w:rsid w:val="001B17D1"/>
    <w:rsid w:val="001B3B0F"/>
    <w:rsid w:val="001B3F6D"/>
    <w:rsid w:val="001B4D64"/>
    <w:rsid w:val="001B69DA"/>
    <w:rsid w:val="001B70A2"/>
    <w:rsid w:val="001B719B"/>
    <w:rsid w:val="001C0891"/>
    <w:rsid w:val="001C2D3A"/>
    <w:rsid w:val="001C53B3"/>
    <w:rsid w:val="001C6DB6"/>
    <w:rsid w:val="001C7785"/>
    <w:rsid w:val="001D0221"/>
    <w:rsid w:val="001D1F1C"/>
    <w:rsid w:val="001D2F06"/>
    <w:rsid w:val="001D3278"/>
    <w:rsid w:val="001D36E5"/>
    <w:rsid w:val="001D4094"/>
    <w:rsid w:val="001D6378"/>
    <w:rsid w:val="001D69D4"/>
    <w:rsid w:val="001D7D8F"/>
    <w:rsid w:val="001E0B46"/>
    <w:rsid w:val="001E2680"/>
    <w:rsid w:val="001E271A"/>
    <w:rsid w:val="001E2DCA"/>
    <w:rsid w:val="001E35F4"/>
    <w:rsid w:val="001E3A84"/>
    <w:rsid w:val="001E5C00"/>
    <w:rsid w:val="001E668C"/>
    <w:rsid w:val="001E6877"/>
    <w:rsid w:val="001E75ED"/>
    <w:rsid w:val="001F13AB"/>
    <w:rsid w:val="001F13F3"/>
    <w:rsid w:val="001F16AD"/>
    <w:rsid w:val="001F21C9"/>
    <w:rsid w:val="001F243E"/>
    <w:rsid w:val="001F2466"/>
    <w:rsid w:val="001F26E4"/>
    <w:rsid w:val="001F3992"/>
    <w:rsid w:val="001F3A1D"/>
    <w:rsid w:val="001F3C0E"/>
    <w:rsid w:val="001F3CA4"/>
    <w:rsid w:val="001F411B"/>
    <w:rsid w:val="001F4C5D"/>
    <w:rsid w:val="001F4FE3"/>
    <w:rsid w:val="001F6372"/>
    <w:rsid w:val="001F6E8D"/>
    <w:rsid w:val="001F79BA"/>
    <w:rsid w:val="001F7CB9"/>
    <w:rsid w:val="00200FD6"/>
    <w:rsid w:val="002015F8"/>
    <w:rsid w:val="0020182A"/>
    <w:rsid w:val="0020211B"/>
    <w:rsid w:val="00202140"/>
    <w:rsid w:val="002023FD"/>
    <w:rsid w:val="0020253F"/>
    <w:rsid w:val="0020437A"/>
    <w:rsid w:val="0020567B"/>
    <w:rsid w:val="00205FD8"/>
    <w:rsid w:val="002070BE"/>
    <w:rsid w:val="00207D94"/>
    <w:rsid w:val="00210994"/>
    <w:rsid w:val="00210E6B"/>
    <w:rsid w:val="002128EE"/>
    <w:rsid w:val="002131CF"/>
    <w:rsid w:val="00213BAF"/>
    <w:rsid w:val="00217D01"/>
    <w:rsid w:val="0022052D"/>
    <w:rsid w:val="00220883"/>
    <w:rsid w:val="00221720"/>
    <w:rsid w:val="00221DD6"/>
    <w:rsid w:val="0022201E"/>
    <w:rsid w:val="002232ED"/>
    <w:rsid w:val="00223BEB"/>
    <w:rsid w:val="00224F60"/>
    <w:rsid w:val="0022569C"/>
    <w:rsid w:val="00226A5B"/>
    <w:rsid w:val="00226C62"/>
    <w:rsid w:val="0023008F"/>
    <w:rsid w:val="0023211D"/>
    <w:rsid w:val="00233F45"/>
    <w:rsid w:val="0023421E"/>
    <w:rsid w:val="002342C9"/>
    <w:rsid w:val="00235BE1"/>
    <w:rsid w:val="00236879"/>
    <w:rsid w:val="002373C1"/>
    <w:rsid w:val="00237857"/>
    <w:rsid w:val="0024189A"/>
    <w:rsid w:val="00241F30"/>
    <w:rsid w:val="00242672"/>
    <w:rsid w:val="00243620"/>
    <w:rsid w:val="002447B3"/>
    <w:rsid w:val="0024576D"/>
    <w:rsid w:val="00245B54"/>
    <w:rsid w:val="002469B6"/>
    <w:rsid w:val="00247CD7"/>
    <w:rsid w:val="002511D9"/>
    <w:rsid w:val="00252150"/>
    <w:rsid w:val="00252605"/>
    <w:rsid w:val="0025320A"/>
    <w:rsid w:val="00253568"/>
    <w:rsid w:val="00254755"/>
    <w:rsid w:val="00254A61"/>
    <w:rsid w:val="00254B59"/>
    <w:rsid w:val="00254DC2"/>
    <w:rsid w:val="002552A2"/>
    <w:rsid w:val="0025593B"/>
    <w:rsid w:val="00255B96"/>
    <w:rsid w:val="00256057"/>
    <w:rsid w:val="00260FA9"/>
    <w:rsid w:val="0026145F"/>
    <w:rsid w:val="00261996"/>
    <w:rsid w:val="002622A9"/>
    <w:rsid w:val="0026432E"/>
    <w:rsid w:val="0026578A"/>
    <w:rsid w:val="00265E86"/>
    <w:rsid w:val="0026607A"/>
    <w:rsid w:val="002673AB"/>
    <w:rsid w:val="00267F6D"/>
    <w:rsid w:val="002705B1"/>
    <w:rsid w:val="00270B9F"/>
    <w:rsid w:val="0027130B"/>
    <w:rsid w:val="00271FEA"/>
    <w:rsid w:val="00272B94"/>
    <w:rsid w:val="002743E7"/>
    <w:rsid w:val="00277232"/>
    <w:rsid w:val="00280324"/>
    <w:rsid w:val="002811CA"/>
    <w:rsid w:val="00281444"/>
    <w:rsid w:val="002822B9"/>
    <w:rsid w:val="00283CE2"/>
    <w:rsid w:val="00285235"/>
    <w:rsid w:val="00286A90"/>
    <w:rsid w:val="00287301"/>
    <w:rsid w:val="00291EB5"/>
    <w:rsid w:val="00291F2A"/>
    <w:rsid w:val="00292082"/>
    <w:rsid w:val="002932C1"/>
    <w:rsid w:val="00293C55"/>
    <w:rsid w:val="00295757"/>
    <w:rsid w:val="00295935"/>
    <w:rsid w:val="00295D10"/>
    <w:rsid w:val="00296A1C"/>
    <w:rsid w:val="002A223F"/>
    <w:rsid w:val="002A2C21"/>
    <w:rsid w:val="002A41BF"/>
    <w:rsid w:val="002A666A"/>
    <w:rsid w:val="002B1444"/>
    <w:rsid w:val="002B4AD9"/>
    <w:rsid w:val="002B4B37"/>
    <w:rsid w:val="002B5B4D"/>
    <w:rsid w:val="002B6BD6"/>
    <w:rsid w:val="002B6BE4"/>
    <w:rsid w:val="002B7792"/>
    <w:rsid w:val="002B7F86"/>
    <w:rsid w:val="002C00EF"/>
    <w:rsid w:val="002C064E"/>
    <w:rsid w:val="002C21C0"/>
    <w:rsid w:val="002C3926"/>
    <w:rsid w:val="002C3C03"/>
    <w:rsid w:val="002C4584"/>
    <w:rsid w:val="002C48C4"/>
    <w:rsid w:val="002C48DB"/>
    <w:rsid w:val="002C50B0"/>
    <w:rsid w:val="002C5144"/>
    <w:rsid w:val="002C599A"/>
    <w:rsid w:val="002C6A3A"/>
    <w:rsid w:val="002C7421"/>
    <w:rsid w:val="002C760E"/>
    <w:rsid w:val="002C7628"/>
    <w:rsid w:val="002D0447"/>
    <w:rsid w:val="002D2481"/>
    <w:rsid w:val="002D38F3"/>
    <w:rsid w:val="002D3A22"/>
    <w:rsid w:val="002D3E8D"/>
    <w:rsid w:val="002D4071"/>
    <w:rsid w:val="002D4E2D"/>
    <w:rsid w:val="002D603F"/>
    <w:rsid w:val="002D73B8"/>
    <w:rsid w:val="002D7576"/>
    <w:rsid w:val="002D7B11"/>
    <w:rsid w:val="002D7B29"/>
    <w:rsid w:val="002D7C59"/>
    <w:rsid w:val="002E0C32"/>
    <w:rsid w:val="002E1DFA"/>
    <w:rsid w:val="002E258D"/>
    <w:rsid w:val="002E3ABC"/>
    <w:rsid w:val="002E4C95"/>
    <w:rsid w:val="002E527A"/>
    <w:rsid w:val="002E54C1"/>
    <w:rsid w:val="002E56FA"/>
    <w:rsid w:val="002E593C"/>
    <w:rsid w:val="002E754B"/>
    <w:rsid w:val="002E760C"/>
    <w:rsid w:val="002F04C7"/>
    <w:rsid w:val="002F11D3"/>
    <w:rsid w:val="002F1309"/>
    <w:rsid w:val="002F1329"/>
    <w:rsid w:val="002F1F21"/>
    <w:rsid w:val="002F210B"/>
    <w:rsid w:val="002F2838"/>
    <w:rsid w:val="002F2C93"/>
    <w:rsid w:val="002F326F"/>
    <w:rsid w:val="002F3F5F"/>
    <w:rsid w:val="002F41F5"/>
    <w:rsid w:val="002F527C"/>
    <w:rsid w:val="002F77AB"/>
    <w:rsid w:val="00300057"/>
    <w:rsid w:val="00302036"/>
    <w:rsid w:val="00303F48"/>
    <w:rsid w:val="00304430"/>
    <w:rsid w:val="00304AAC"/>
    <w:rsid w:val="00305119"/>
    <w:rsid w:val="0030570C"/>
    <w:rsid w:val="00307673"/>
    <w:rsid w:val="00307C80"/>
    <w:rsid w:val="00310CE3"/>
    <w:rsid w:val="0031192D"/>
    <w:rsid w:val="0031212F"/>
    <w:rsid w:val="003143A2"/>
    <w:rsid w:val="00314750"/>
    <w:rsid w:val="00314838"/>
    <w:rsid w:val="00316E23"/>
    <w:rsid w:val="00317A0A"/>
    <w:rsid w:val="00321381"/>
    <w:rsid w:val="0032253D"/>
    <w:rsid w:val="00322880"/>
    <w:rsid w:val="0032438A"/>
    <w:rsid w:val="00324397"/>
    <w:rsid w:val="003247FB"/>
    <w:rsid w:val="00324BCF"/>
    <w:rsid w:val="00325879"/>
    <w:rsid w:val="00326148"/>
    <w:rsid w:val="00326E82"/>
    <w:rsid w:val="003278B8"/>
    <w:rsid w:val="003308A4"/>
    <w:rsid w:val="003316D1"/>
    <w:rsid w:val="003320F0"/>
    <w:rsid w:val="00332194"/>
    <w:rsid w:val="00332E2E"/>
    <w:rsid w:val="00333409"/>
    <w:rsid w:val="00334F98"/>
    <w:rsid w:val="003372B6"/>
    <w:rsid w:val="00337418"/>
    <w:rsid w:val="00340E0B"/>
    <w:rsid w:val="003446C9"/>
    <w:rsid w:val="0034578D"/>
    <w:rsid w:val="00345DA5"/>
    <w:rsid w:val="00345FBB"/>
    <w:rsid w:val="00346262"/>
    <w:rsid w:val="00346BD8"/>
    <w:rsid w:val="0034774B"/>
    <w:rsid w:val="00351EC2"/>
    <w:rsid w:val="003554C3"/>
    <w:rsid w:val="0035616F"/>
    <w:rsid w:val="0035782A"/>
    <w:rsid w:val="003616DE"/>
    <w:rsid w:val="00362270"/>
    <w:rsid w:val="00363A94"/>
    <w:rsid w:val="003641C5"/>
    <w:rsid w:val="00364BAD"/>
    <w:rsid w:val="00364BD3"/>
    <w:rsid w:val="0036503A"/>
    <w:rsid w:val="0036537A"/>
    <w:rsid w:val="0036572C"/>
    <w:rsid w:val="00366071"/>
    <w:rsid w:val="003666FF"/>
    <w:rsid w:val="00367805"/>
    <w:rsid w:val="003678CE"/>
    <w:rsid w:val="00370037"/>
    <w:rsid w:val="003713EC"/>
    <w:rsid w:val="003716AB"/>
    <w:rsid w:val="00372E99"/>
    <w:rsid w:val="003731C7"/>
    <w:rsid w:val="00373D82"/>
    <w:rsid w:val="0037463D"/>
    <w:rsid w:val="00376302"/>
    <w:rsid w:val="00380518"/>
    <w:rsid w:val="00380D7A"/>
    <w:rsid w:val="003813EC"/>
    <w:rsid w:val="0038152B"/>
    <w:rsid w:val="00382251"/>
    <w:rsid w:val="003858FC"/>
    <w:rsid w:val="00386039"/>
    <w:rsid w:val="00386151"/>
    <w:rsid w:val="00386A74"/>
    <w:rsid w:val="00390476"/>
    <w:rsid w:val="003904D1"/>
    <w:rsid w:val="00391C4E"/>
    <w:rsid w:val="00392F47"/>
    <w:rsid w:val="00393599"/>
    <w:rsid w:val="00394785"/>
    <w:rsid w:val="00395701"/>
    <w:rsid w:val="003A01E7"/>
    <w:rsid w:val="003A1F9B"/>
    <w:rsid w:val="003A29A6"/>
    <w:rsid w:val="003A2D7F"/>
    <w:rsid w:val="003A2F92"/>
    <w:rsid w:val="003A32E8"/>
    <w:rsid w:val="003A4622"/>
    <w:rsid w:val="003A4E52"/>
    <w:rsid w:val="003A53F2"/>
    <w:rsid w:val="003A54DB"/>
    <w:rsid w:val="003A5B94"/>
    <w:rsid w:val="003A67E2"/>
    <w:rsid w:val="003A74BA"/>
    <w:rsid w:val="003A7F3A"/>
    <w:rsid w:val="003B1D23"/>
    <w:rsid w:val="003B2AA4"/>
    <w:rsid w:val="003B41A4"/>
    <w:rsid w:val="003B447E"/>
    <w:rsid w:val="003B5182"/>
    <w:rsid w:val="003B62ED"/>
    <w:rsid w:val="003B6C1E"/>
    <w:rsid w:val="003B7632"/>
    <w:rsid w:val="003C054E"/>
    <w:rsid w:val="003C0C22"/>
    <w:rsid w:val="003C120E"/>
    <w:rsid w:val="003C12BA"/>
    <w:rsid w:val="003C2DF7"/>
    <w:rsid w:val="003C3793"/>
    <w:rsid w:val="003C6F36"/>
    <w:rsid w:val="003C7022"/>
    <w:rsid w:val="003C7688"/>
    <w:rsid w:val="003D040F"/>
    <w:rsid w:val="003D1600"/>
    <w:rsid w:val="003D27D4"/>
    <w:rsid w:val="003D4377"/>
    <w:rsid w:val="003D56FC"/>
    <w:rsid w:val="003D5914"/>
    <w:rsid w:val="003D6F6C"/>
    <w:rsid w:val="003D71F9"/>
    <w:rsid w:val="003D737E"/>
    <w:rsid w:val="003E0701"/>
    <w:rsid w:val="003E095A"/>
    <w:rsid w:val="003E15A5"/>
    <w:rsid w:val="003E180C"/>
    <w:rsid w:val="003E2E1E"/>
    <w:rsid w:val="003E2F38"/>
    <w:rsid w:val="003E3737"/>
    <w:rsid w:val="003E3B7B"/>
    <w:rsid w:val="003E5117"/>
    <w:rsid w:val="003E54CB"/>
    <w:rsid w:val="003E682F"/>
    <w:rsid w:val="003E68F7"/>
    <w:rsid w:val="003E76A8"/>
    <w:rsid w:val="003F13BB"/>
    <w:rsid w:val="003F25A5"/>
    <w:rsid w:val="003F408F"/>
    <w:rsid w:val="003F428B"/>
    <w:rsid w:val="003F5494"/>
    <w:rsid w:val="003F6A50"/>
    <w:rsid w:val="004013B8"/>
    <w:rsid w:val="00401666"/>
    <w:rsid w:val="004051C3"/>
    <w:rsid w:val="004056AD"/>
    <w:rsid w:val="0040580B"/>
    <w:rsid w:val="00406AB8"/>
    <w:rsid w:val="00410589"/>
    <w:rsid w:val="004113C2"/>
    <w:rsid w:val="00412D9E"/>
    <w:rsid w:val="00414FB3"/>
    <w:rsid w:val="00415491"/>
    <w:rsid w:val="004155FA"/>
    <w:rsid w:val="00415B02"/>
    <w:rsid w:val="00417241"/>
    <w:rsid w:val="00417415"/>
    <w:rsid w:val="0042024A"/>
    <w:rsid w:val="004210E0"/>
    <w:rsid w:val="00421977"/>
    <w:rsid w:val="00421E8A"/>
    <w:rsid w:val="00422F6E"/>
    <w:rsid w:val="00423437"/>
    <w:rsid w:val="00424031"/>
    <w:rsid w:val="0042611C"/>
    <w:rsid w:val="004264F4"/>
    <w:rsid w:val="0042677A"/>
    <w:rsid w:val="00427B42"/>
    <w:rsid w:val="00427D7D"/>
    <w:rsid w:val="00430752"/>
    <w:rsid w:val="00431E64"/>
    <w:rsid w:val="00434AB8"/>
    <w:rsid w:val="00437067"/>
    <w:rsid w:val="004376C7"/>
    <w:rsid w:val="0044097D"/>
    <w:rsid w:val="00440F3C"/>
    <w:rsid w:val="00441C04"/>
    <w:rsid w:val="0044304A"/>
    <w:rsid w:val="0044335F"/>
    <w:rsid w:val="004435D5"/>
    <w:rsid w:val="004444D0"/>
    <w:rsid w:val="004448F6"/>
    <w:rsid w:val="004467C9"/>
    <w:rsid w:val="00446C34"/>
    <w:rsid w:val="00446F75"/>
    <w:rsid w:val="00447951"/>
    <w:rsid w:val="004523B7"/>
    <w:rsid w:val="004540D4"/>
    <w:rsid w:val="004549BF"/>
    <w:rsid w:val="00455F5C"/>
    <w:rsid w:val="004560EE"/>
    <w:rsid w:val="004561CF"/>
    <w:rsid w:val="00456CC2"/>
    <w:rsid w:val="00457332"/>
    <w:rsid w:val="004579E9"/>
    <w:rsid w:val="00457A21"/>
    <w:rsid w:val="00457AC7"/>
    <w:rsid w:val="00460017"/>
    <w:rsid w:val="004617B3"/>
    <w:rsid w:val="00462377"/>
    <w:rsid w:val="004626A2"/>
    <w:rsid w:val="0046374E"/>
    <w:rsid w:val="004649D6"/>
    <w:rsid w:val="00465020"/>
    <w:rsid w:val="0046566B"/>
    <w:rsid w:val="00467F19"/>
    <w:rsid w:val="00472191"/>
    <w:rsid w:val="00472508"/>
    <w:rsid w:val="00473348"/>
    <w:rsid w:val="00473422"/>
    <w:rsid w:val="00473C48"/>
    <w:rsid w:val="0047476F"/>
    <w:rsid w:val="00475DB1"/>
    <w:rsid w:val="00476578"/>
    <w:rsid w:val="0047736C"/>
    <w:rsid w:val="00477729"/>
    <w:rsid w:val="00477991"/>
    <w:rsid w:val="00482925"/>
    <w:rsid w:val="00482D9A"/>
    <w:rsid w:val="004833BF"/>
    <w:rsid w:val="0048652B"/>
    <w:rsid w:val="00487B8F"/>
    <w:rsid w:val="00490899"/>
    <w:rsid w:val="00492F30"/>
    <w:rsid w:val="004930F8"/>
    <w:rsid w:val="00493F7C"/>
    <w:rsid w:val="00493FA5"/>
    <w:rsid w:val="004961B4"/>
    <w:rsid w:val="004965F5"/>
    <w:rsid w:val="004A0B9B"/>
    <w:rsid w:val="004A16DC"/>
    <w:rsid w:val="004A1FC2"/>
    <w:rsid w:val="004A28EF"/>
    <w:rsid w:val="004A367D"/>
    <w:rsid w:val="004A5319"/>
    <w:rsid w:val="004A6478"/>
    <w:rsid w:val="004A6FD8"/>
    <w:rsid w:val="004A782F"/>
    <w:rsid w:val="004B0AED"/>
    <w:rsid w:val="004B183F"/>
    <w:rsid w:val="004B28BE"/>
    <w:rsid w:val="004B3538"/>
    <w:rsid w:val="004B35B5"/>
    <w:rsid w:val="004B4F0A"/>
    <w:rsid w:val="004B6E9E"/>
    <w:rsid w:val="004B7F15"/>
    <w:rsid w:val="004C00DD"/>
    <w:rsid w:val="004C0D6B"/>
    <w:rsid w:val="004C1A98"/>
    <w:rsid w:val="004C26E1"/>
    <w:rsid w:val="004C293E"/>
    <w:rsid w:val="004C32C9"/>
    <w:rsid w:val="004C333B"/>
    <w:rsid w:val="004C417D"/>
    <w:rsid w:val="004C4D7D"/>
    <w:rsid w:val="004C4FE9"/>
    <w:rsid w:val="004C62CB"/>
    <w:rsid w:val="004C7AD8"/>
    <w:rsid w:val="004C7CDE"/>
    <w:rsid w:val="004D0424"/>
    <w:rsid w:val="004D10FF"/>
    <w:rsid w:val="004D127E"/>
    <w:rsid w:val="004D16BF"/>
    <w:rsid w:val="004D1708"/>
    <w:rsid w:val="004D1EF3"/>
    <w:rsid w:val="004D1FD5"/>
    <w:rsid w:val="004D6286"/>
    <w:rsid w:val="004D6356"/>
    <w:rsid w:val="004D6A34"/>
    <w:rsid w:val="004D6A87"/>
    <w:rsid w:val="004E0F43"/>
    <w:rsid w:val="004E1FA1"/>
    <w:rsid w:val="004E20F1"/>
    <w:rsid w:val="004E3FB6"/>
    <w:rsid w:val="004E42E2"/>
    <w:rsid w:val="004F0BB1"/>
    <w:rsid w:val="004F1C0F"/>
    <w:rsid w:val="004F2774"/>
    <w:rsid w:val="004F3624"/>
    <w:rsid w:val="004F3BCF"/>
    <w:rsid w:val="004F6B6C"/>
    <w:rsid w:val="004F6B91"/>
    <w:rsid w:val="0050153A"/>
    <w:rsid w:val="005017C5"/>
    <w:rsid w:val="005038EE"/>
    <w:rsid w:val="00503AD6"/>
    <w:rsid w:val="005042A0"/>
    <w:rsid w:val="00504A42"/>
    <w:rsid w:val="005056DA"/>
    <w:rsid w:val="005077DB"/>
    <w:rsid w:val="005104AC"/>
    <w:rsid w:val="00510B65"/>
    <w:rsid w:val="00511F01"/>
    <w:rsid w:val="00514E0B"/>
    <w:rsid w:val="0051662F"/>
    <w:rsid w:val="00516F30"/>
    <w:rsid w:val="005176E5"/>
    <w:rsid w:val="005204E0"/>
    <w:rsid w:val="005210B7"/>
    <w:rsid w:val="00521592"/>
    <w:rsid w:val="00521AD3"/>
    <w:rsid w:val="00522D8C"/>
    <w:rsid w:val="00523023"/>
    <w:rsid w:val="0052313B"/>
    <w:rsid w:val="005246D9"/>
    <w:rsid w:val="00525795"/>
    <w:rsid w:val="00525B7E"/>
    <w:rsid w:val="00526167"/>
    <w:rsid w:val="005267DE"/>
    <w:rsid w:val="005321C1"/>
    <w:rsid w:val="005321FC"/>
    <w:rsid w:val="00532B63"/>
    <w:rsid w:val="005334EA"/>
    <w:rsid w:val="00533EB3"/>
    <w:rsid w:val="00536816"/>
    <w:rsid w:val="005370A2"/>
    <w:rsid w:val="005370F6"/>
    <w:rsid w:val="00537CF0"/>
    <w:rsid w:val="00537FFE"/>
    <w:rsid w:val="00541173"/>
    <w:rsid w:val="00541323"/>
    <w:rsid w:val="0054276F"/>
    <w:rsid w:val="005432DD"/>
    <w:rsid w:val="00543B06"/>
    <w:rsid w:val="00543F7A"/>
    <w:rsid w:val="00543F91"/>
    <w:rsid w:val="00544515"/>
    <w:rsid w:val="0054504A"/>
    <w:rsid w:val="005452FE"/>
    <w:rsid w:val="005475F9"/>
    <w:rsid w:val="00550938"/>
    <w:rsid w:val="00550992"/>
    <w:rsid w:val="00551AA3"/>
    <w:rsid w:val="00551D79"/>
    <w:rsid w:val="00553264"/>
    <w:rsid w:val="0055365F"/>
    <w:rsid w:val="005536A0"/>
    <w:rsid w:val="005536AB"/>
    <w:rsid w:val="0055526D"/>
    <w:rsid w:val="00557107"/>
    <w:rsid w:val="00560170"/>
    <w:rsid w:val="0056302E"/>
    <w:rsid w:val="00563B53"/>
    <w:rsid w:val="00563D32"/>
    <w:rsid w:val="0056417C"/>
    <w:rsid w:val="00564514"/>
    <w:rsid w:val="00564E36"/>
    <w:rsid w:val="00566078"/>
    <w:rsid w:val="00566198"/>
    <w:rsid w:val="00566FBA"/>
    <w:rsid w:val="00571338"/>
    <w:rsid w:val="0057246F"/>
    <w:rsid w:val="00572965"/>
    <w:rsid w:val="00573A85"/>
    <w:rsid w:val="00573DDA"/>
    <w:rsid w:val="0057630F"/>
    <w:rsid w:val="005765AD"/>
    <w:rsid w:val="00580285"/>
    <w:rsid w:val="00580899"/>
    <w:rsid w:val="00581075"/>
    <w:rsid w:val="00584B45"/>
    <w:rsid w:val="00587ADB"/>
    <w:rsid w:val="00587CCD"/>
    <w:rsid w:val="00591E6A"/>
    <w:rsid w:val="00592ED7"/>
    <w:rsid w:val="00593B08"/>
    <w:rsid w:val="005948C1"/>
    <w:rsid w:val="005965E4"/>
    <w:rsid w:val="00596680"/>
    <w:rsid w:val="0059696A"/>
    <w:rsid w:val="00596E20"/>
    <w:rsid w:val="005A069F"/>
    <w:rsid w:val="005A138B"/>
    <w:rsid w:val="005A3EB0"/>
    <w:rsid w:val="005A4BC3"/>
    <w:rsid w:val="005A67ED"/>
    <w:rsid w:val="005A6FAB"/>
    <w:rsid w:val="005A75D2"/>
    <w:rsid w:val="005A7B47"/>
    <w:rsid w:val="005B1537"/>
    <w:rsid w:val="005B15DF"/>
    <w:rsid w:val="005B28C9"/>
    <w:rsid w:val="005B3297"/>
    <w:rsid w:val="005B349D"/>
    <w:rsid w:val="005B42FC"/>
    <w:rsid w:val="005B4F11"/>
    <w:rsid w:val="005B61D1"/>
    <w:rsid w:val="005B7809"/>
    <w:rsid w:val="005B7C94"/>
    <w:rsid w:val="005C1F40"/>
    <w:rsid w:val="005C3A4D"/>
    <w:rsid w:val="005C4345"/>
    <w:rsid w:val="005C5489"/>
    <w:rsid w:val="005C76C7"/>
    <w:rsid w:val="005D2B5B"/>
    <w:rsid w:val="005D2F56"/>
    <w:rsid w:val="005D2FD3"/>
    <w:rsid w:val="005D5BE6"/>
    <w:rsid w:val="005D650A"/>
    <w:rsid w:val="005D65BF"/>
    <w:rsid w:val="005D7DFE"/>
    <w:rsid w:val="005E00A4"/>
    <w:rsid w:val="005E2734"/>
    <w:rsid w:val="005E2C41"/>
    <w:rsid w:val="005E3D21"/>
    <w:rsid w:val="005E4526"/>
    <w:rsid w:val="005E62B1"/>
    <w:rsid w:val="005E6453"/>
    <w:rsid w:val="005E6DA6"/>
    <w:rsid w:val="005E6EAF"/>
    <w:rsid w:val="005E793E"/>
    <w:rsid w:val="005E7E2F"/>
    <w:rsid w:val="005F02EA"/>
    <w:rsid w:val="005F0D49"/>
    <w:rsid w:val="005F2AB8"/>
    <w:rsid w:val="005F2E6A"/>
    <w:rsid w:val="005F3880"/>
    <w:rsid w:val="005F4362"/>
    <w:rsid w:val="005F468B"/>
    <w:rsid w:val="005F5001"/>
    <w:rsid w:val="005F5405"/>
    <w:rsid w:val="005F7D01"/>
    <w:rsid w:val="00600741"/>
    <w:rsid w:val="00600A6A"/>
    <w:rsid w:val="006015D6"/>
    <w:rsid w:val="006018C1"/>
    <w:rsid w:val="00601939"/>
    <w:rsid w:val="006029AC"/>
    <w:rsid w:val="00602C71"/>
    <w:rsid w:val="00602D77"/>
    <w:rsid w:val="0060303F"/>
    <w:rsid w:val="00605EB0"/>
    <w:rsid w:val="00606338"/>
    <w:rsid w:val="00606B3A"/>
    <w:rsid w:val="00606E17"/>
    <w:rsid w:val="00610050"/>
    <w:rsid w:val="006103B2"/>
    <w:rsid w:val="00610578"/>
    <w:rsid w:val="00610D59"/>
    <w:rsid w:val="00610F7B"/>
    <w:rsid w:val="0061112A"/>
    <w:rsid w:val="0061226E"/>
    <w:rsid w:val="00612521"/>
    <w:rsid w:val="00613BF2"/>
    <w:rsid w:val="006150D4"/>
    <w:rsid w:val="006163E1"/>
    <w:rsid w:val="0061690A"/>
    <w:rsid w:val="00617588"/>
    <w:rsid w:val="006177CE"/>
    <w:rsid w:val="00617960"/>
    <w:rsid w:val="00617B03"/>
    <w:rsid w:val="0062035C"/>
    <w:rsid w:val="00620CBA"/>
    <w:rsid w:val="00625E8F"/>
    <w:rsid w:val="006264F3"/>
    <w:rsid w:val="00626634"/>
    <w:rsid w:val="00626900"/>
    <w:rsid w:val="00626A0D"/>
    <w:rsid w:val="00627002"/>
    <w:rsid w:val="0062757D"/>
    <w:rsid w:val="00627822"/>
    <w:rsid w:val="00630B9B"/>
    <w:rsid w:val="00630E6B"/>
    <w:rsid w:val="006310A8"/>
    <w:rsid w:val="0063247C"/>
    <w:rsid w:val="0063436F"/>
    <w:rsid w:val="0063444C"/>
    <w:rsid w:val="006351D9"/>
    <w:rsid w:val="00635C93"/>
    <w:rsid w:val="00636513"/>
    <w:rsid w:val="00640030"/>
    <w:rsid w:val="00642DBA"/>
    <w:rsid w:val="00643260"/>
    <w:rsid w:val="00644994"/>
    <w:rsid w:val="0064651E"/>
    <w:rsid w:val="0065451F"/>
    <w:rsid w:val="00654535"/>
    <w:rsid w:val="00654928"/>
    <w:rsid w:val="006549DB"/>
    <w:rsid w:val="006569EF"/>
    <w:rsid w:val="00656AF3"/>
    <w:rsid w:val="00656D20"/>
    <w:rsid w:val="00656ECA"/>
    <w:rsid w:val="00657366"/>
    <w:rsid w:val="00657D26"/>
    <w:rsid w:val="00657E29"/>
    <w:rsid w:val="006601F6"/>
    <w:rsid w:val="006603D5"/>
    <w:rsid w:val="00660F70"/>
    <w:rsid w:val="00661FF4"/>
    <w:rsid w:val="00662286"/>
    <w:rsid w:val="0066342F"/>
    <w:rsid w:val="00663715"/>
    <w:rsid w:val="00664B44"/>
    <w:rsid w:val="00664F7A"/>
    <w:rsid w:val="0066510B"/>
    <w:rsid w:val="0066557E"/>
    <w:rsid w:val="00666311"/>
    <w:rsid w:val="006672DF"/>
    <w:rsid w:val="00672117"/>
    <w:rsid w:val="0067347A"/>
    <w:rsid w:val="00673DAE"/>
    <w:rsid w:val="00673F84"/>
    <w:rsid w:val="0067411A"/>
    <w:rsid w:val="00674487"/>
    <w:rsid w:val="00675362"/>
    <w:rsid w:val="006755E8"/>
    <w:rsid w:val="006757F4"/>
    <w:rsid w:val="006761CF"/>
    <w:rsid w:val="00676321"/>
    <w:rsid w:val="00676FDD"/>
    <w:rsid w:val="00677925"/>
    <w:rsid w:val="00680863"/>
    <w:rsid w:val="00680F29"/>
    <w:rsid w:val="00683CA6"/>
    <w:rsid w:val="0068400A"/>
    <w:rsid w:val="006850B3"/>
    <w:rsid w:val="0069040E"/>
    <w:rsid w:val="00690709"/>
    <w:rsid w:val="0069126E"/>
    <w:rsid w:val="00691D73"/>
    <w:rsid w:val="006920DD"/>
    <w:rsid w:val="00692D06"/>
    <w:rsid w:val="00693B49"/>
    <w:rsid w:val="0069415D"/>
    <w:rsid w:val="0069523A"/>
    <w:rsid w:val="00695F71"/>
    <w:rsid w:val="00696088"/>
    <w:rsid w:val="006A0CA6"/>
    <w:rsid w:val="006A265A"/>
    <w:rsid w:val="006A2A44"/>
    <w:rsid w:val="006A2DC9"/>
    <w:rsid w:val="006A3E85"/>
    <w:rsid w:val="006A41BF"/>
    <w:rsid w:val="006A7BCB"/>
    <w:rsid w:val="006B0539"/>
    <w:rsid w:val="006B0578"/>
    <w:rsid w:val="006B2239"/>
    <w:rsid w:val="006B2495"/>
    <w:rsid w:val="006B312B"/>
    <w:rsid w:val="006B5681"/>
    <w:rsid w:val="006B5768"/>
    <w:rsid w:val="006B5FE5"/>
    <w:rsid w:val="006B732A"/>
    <w:rsid w:val="006B7CC6"/>
    <w:rsid w:val="006B7F1E"/>
    <w:rsid w:val="006C25A7"/>
    <w:rsid w:val="006C4325"/>
    <w:rsid w:val="006C4F39"/>
    <w:rsid w:val="006C6683"/>
    <w:rsid w:val="006C6C58"/>
    <w:rsid w:val="006D05DC"/>
    <w:rsid w:val="006D1A92"/>
    <w:rsid w:val="006D2547"/>
    <w:rsid w:val="006D451E"/>
    <w:rsid w:val="006D48D2"/>
    <w:rsid w:val="006D5C2E"/>
    <w:rsid w:val="006D6469"/>
    <w:rsid w:val="006D7332"/>
    <w:rsid w:val="006D7781"/>
    <w:rsid w:val="006D792F"/>
    <w:rsid w:val="006D7F3D"/>
    <w:rsid w:val="006E129C"/>
    <w:rsid w:val="006E14E1"/>
    <w:rsid w:val="006E1D66"/>
    <w:rsid w:val="006E1DE8"/>
    <w:rsid w:val="006E1E28"/>
    <w:rsid w:val="006E2EE8"/>
    <w:rsid w:val="006E3D2E"/>
    <w:rsid w:val="006E41EC"/>
    <w:rsid w:val="006E494E"/>
    <w:rsid w:val="006E5BF5"/>
    <w:rsid w:val="006E7481"/>
    <w:rsid w:val="006F076D"/>
    <w:rsid w:val="006F1FAA"/>
    <w:rsid w:val="006F245B"/>
    <w:rsid w:val="006F35E7"/>
    <w:rsid w:val="006F4D4E"/>
    <w:rsid w:val="006F6ADD"/>
    <w:rsid w:val="006F6E5C"/>
    <w:rsid w:val="007003B8"/>
    <w:rsid w:val="00700E48"/>
    <w:rsid w:val="00700EE8"/>
    <w:rsid w:val="007026B3"/>
    <w:rsid w:val="00702C29"/>
    <w:rsid w:val="00703367"/>
    <w:rsid w:val="007034F8"/>
    <w:rsid w:val="007037F2"/>
    <w:rsid w:val="00704D67"/>
    <w:rsid w:val="007061D7"/>
    <w:rsid w:val="0070682E"/>
    <w:rsid w:val="007079FE"/>
    <w:rsid w:val="0071018D"/>
    <w:rsid w:val="007119E1"/>
    <w:rsid w:val="007129A6"/>
    <w:rsid w:val="00713B55"/>
    <w:rsid w:val="0071411E"/>
    <w:rsid w:val="007161BF"/>
    <w:rsid w:val="00716927"/>
    <w:rsid w:val="00716973"/>
    <w:rsid w:val="007176BC"/>
    <w:rsid w:val="007209B2"/>
    <w:rsid w:val="00720A3B"/>
    <w:rsid w:val="00720C27"/>
    <w:rsid w:val="0072239B"/>
    <w:rsid w:val="0072290C"/>
    <w:rsid w:val="00722E96"/>
    <w:rsid w:val="00723F69"/>
    <w:rsid w:val="00724D58"/>
    <w:rsid w:val="0072557B"/>
    <w:rsid w:val="0072570C"/>
    <w:rsid w:val="00726CDE"/>
    <w:rsid w:val="00727FA2"/>
    <w:rsid w:val="0073018B"/>
    <w:rsid w:val="00730D1B"/>
    <w:rsid w:val="00730E82"/>
    <w:rsid w:val="007315DB"/>
    <w:rsid w:val="00731939"/>
    <w:rsid w:val="00731CDF"/>
    <w:rsid w:val="0073268A"/>
    <w:rsid w:val="00732F4B"/>
    <w:rsid w:val="00737092"/>
    <w:rsid w:val="007402D9"/>
    <w:rsid w:val="00740B89"/>
    <w:rsid w:val="0074139D"/>
    <w:rsid w:val="00741545"/>
    <w:rsid w:val="007421D7"/>
    <w:rsid w:val="00742DF5"/>
    <w:rsid w:val="00743391"/>
    <w:rsid w:val="007442EC"/>
    <w:rsid w:val="00744FBD"/>
    <w:rsid w:val="007468D0"/>
    <w:rsid w:val="00746FAA"/>
    <w:rsid w:val="0074766C"/>
    <w:rsid w:val="00747938"/>
    <w:rsid w:val="00750B85"/>
    <w:rsid w:val="00753452"/>
    <w:rsid w:val="007546B7"/>
    <w:rsid w:val="00754C56"/>
    <w:rsid w:val="00754F70"/>
    <w:rsid w:val="007558E5"/>
    <w:rsid w:val="00755AA4"/>
    <w:rsid w:val="00760474"/>
    <w:rsid w:val="00760DD8"/>
    <w:rsid w:val="00763591"/>
    <w:rsid w:val="00763621"/>
    <w:rsid w:val="00763C19"/>
    <w:rsid w:val="0076404B"/>
    <w:rsid w:val="00764198"/>
    <w:rsid w:val="00764545"/>
    <w:rsid w:val="00764C21"/>
    <w:rsid w:val="00766C29"/>
    <w:rsid w:val="00766E14"/>
    <w:rsid w:val="00766E38"/>
    <w:rsid w:val="00770FC4"/>
    <w:rsid w:val="00771B38"/>
    <w:rsid w:val="00771C5D"/>
    <w:rsid w:val="00773DA1"/>
    <w:rsid w:val="00774085"/>
    <w:rsid w:val="00774C17"/>
    <w:rsid w:val="00774E69"/>
    <w:rsid w:val="00775225"/>
    <w:rsid w:val="00775347"/>
    <w:rsid w:val="00775589"/>
    <w:rsid w:val="00776F5C"/>
    <w:rsid w:val="00781840"/>
    <w:rsid w:val="00782043"/>
    <w:rsid w:val="00783F2B"/>
    <w:rsid w:val="00784C31"/>
    <w:rsid w:val="00785092"/>
    <w:rsid w:val="0078676F"/>
    <w:rsid w:val="00787E44"/>
    <w:rsid w:val="00790D95"/>
    <w:rsid w:val="00792360"/>
    <w:rsid w:val="00792FAA"/>
    <w:rsid w:val="00793E01"/>
    <w:rsid w:val="007945FB"/>
    <w:rsid w:val="0079492F"/>
    <w:rsid w:val="00795B13"/>
    <w:rsid w:val="00795E60"/>
    <w:rsid w:val="007A0E98"/>
    <w:rsid w:val="007A1E12"/>
    <w:rsid w:val="007A2CB0"/>
    <w:rsid w:val="007A3C4F"/>
    <w:rsid w:val="007A508B"/>
    <w:rsid w:val="007A5410"/>
    <w:rsid w:val="007A5630"/>
    <w:rsid w:val="007A5AAB"/>
    <w:rsid w:val="007A7329"/>
    <w:rsid w:val="007B0618"/>
    <w:rsid w:val="007B1CCF"/>
    <w:rsid w:val="007B2D36"/>
    <w:rsid w:val="007B30FC"/>
    <w:rsid w:val="007B3C2A"/>
    <w:rsid w:val="007B5391"/>
    <w:rsid w:val="007B6ACB"/>
    <w:rsid w:val="007B7627"/>
    <w:rsid w:val="007B7A33"/>
    <w:rsid w:val="007C0245"/>
    <w:rsid w:val="007C0906"/>
    <w:rsid w:val="007C363D"/>
    <w:rsid w:val="007C3BED"/>
    <w:rsid w:val="007C5B4F"/>
    <w:rsid w:val="007C5EE2"/>
    <w:rsid w:val="007C6FC6"/>
    <w:rsid w:val="007C7755"/>
    <w:rsid w:val="007D009E"/>
    <w:rsid w:val="007D0655"/>
    <w:rsid w:val="007D0F49"/>
    <w:rsid w:val="007D399C"/>
    <w:rsid w:val="007D5177"/>
    <w:rsid w:val="007D5826"/>
    <w:rsid w:val="007D59AB"/>
    <w:rsid w:val="007D5A22"/>
    <w:rsid w:val="007E2111"/>
    <w:rsid w:val="007E221F"/>
    <w:rsid w:val="007E363E"/>
    <w:rsid w:val="007E3FB6"/>
    <w:rsid w:val="007E5EED"/>
    <w:rsid w:val="007E76F1"/>
    <w:rsid w:val="007F072A"/>
    <w:rsid w:val="007F1ED6"/>
    <w:rsid w:val="007F34AC"/>
    <w:rsid w:val="007F4036"/>
    <w:rsid w:val="007F749A"/>
    <w:rsid w:val="008001A0"/>
    <w:rsid w:val="00800B08"/>
    <w:rsid w:val="00800F34"/>
    <w:rsid w:val="00801561"/>
    <w:rsid w:val="00801744"/>
    <w:rsid w:val="0080231D"/>
    <w:rsid w:val="00803336"/>
    <w:rsid w:val="00803A0F"/>
    <w:rsid w:val="00804746"/>
    <w:rsid w:val="00804D3E"/>
    <w:rsid w:val="00806791"/>
    <w:rsid w:val="00806A7E"/>
    <w:rsid w:val="00806F40"/>
    <w:rsid w:val="0080738C"/>
    <w:rsid w:val="00810201"/>
    <w:rsid w:val="00810280"/>
    <w:rsid w:val="00810FED"/>
    <w:rsid w:val="00812239"/>
    <w:rsid w:val="008147D2"/>
    <w:rsid w:val="00815942"/>
    <w:rsid w:val="0081669D"/>
    <w:rsid w:val="00816F1A"/>
    <w:rsid w:val="00817EB0"/>
    <w:rsid w:val="00820D12"/>
    <w:rsid w:val="00820E6A"/>
    <w:rsid w:val="00821D94"/>
    <w:rsid w:val="0082238B"/>
    <w:rsid w:val="00822526"/>
    <w:rsid w:val="00823049"/>
    <w:rsid w:val="0082319C"/>
    <w:rsid w:val="0082364F"/>
    <w:rsid w:val="00824A9A"/>
    <w:rsid w:val="00825A0F"/>
    <w:rsid w:val="00826BFC"/>
    <w:rsid w:val="00827C19"/>
    <w:rsid w:val="00831172"/>
    <w:rsid w:val="0083429E"/>
    <w:rsid w:val="008344EC"/>
    <w:rsid w:val="00834BFA"/>
    <w:rsid w:val="0083526E"/>
    <w:rsid w:val="00835499"/>
    <w:rsid w:val="00836430"/>
    <w:rsid w:val="0084044D"/>
    <w:rsid w:val="008404FA"/>
    <w:rsid w:val="00840B83"/>
    <w:rsid w:val="00842056"/>
    <w:rsid w:val="00842D97"/>
    <w:rsid w:val="00842F80"/>
    <w:rsid w:val="00844663"/>
    <w:rsid w:val="00845C00"/>
    <w:rsid w:val="00846795"/>
    <w:rsid w:val="008471BF"/>
    <w:rsid w:val="00847F63"/>
    <w:rsid w:val="00850769"/>
    <w:rsid w:val="008510C7"/>
    <w:rsid w:val="0085184C"/>
    <w:rsid w:val="00852076"/>
    <w:rsid w:val="0085352B"/>
    <w:rsid w:val="00853566"/>
    <w:rsid w:val="008544DB"/>
    <w:rsid w:val="008549B9"/>
    <w:rsid w:val="00854A2F"/>
    <w:rsid w:val="00856C6A"/>
    <w:rsid w:val="00860C95"/>
    <w:rsid w:val="00860FE8"/>
    <w:rsid w:val="0086328E"/>
    <w:rsid w:val="0086350D"/>
    <w:rsid w:val="00863697"/>
    <w:rsid w:val="00863BAA"/>
    <w:rsid w:val="00864586"/>
    <w:rsid w:val="00864DE0"/>
    <w:rsid w:val="00865C23"/>
    <w:rsid w:val="00867F73"/>
    <w:rsid w:val="00870241"/>
    <w:rsid w:val="008712FE"/>
    <w:rsid w:val="0087168B"/>
    <w:rsid w:val="00872539"/>
    <w:rsid w:val="008725AB"/>
    <w:rsid w:val="008748BA"/>
    <w:rsid w:val="008752A3"/>
    <w:rsid w:val="0087630E"/>
    <w:rsid w:val="008773F7"/>
    <w:rsid w:val="00880BFC"/>
    <w:rsid w:val="00881116"/>
    <w:rsid w:val="00881986"/>
    <w:rsid w:val="00881F94"/>
    <w:rsid w:val="00883269"/>
    <w:rsid w:val="00883E00"/>
    <w:rsid w:val="00883F78"/>
    <w:rsid w:val="00887918"/>
    <w:rsid w:val="00890403"/>
    <w:rsid w:val="00890931"/>
    <w:rsid w:val="008932B5"/>
    <w:rsid w:val="00893337"/>
    <w:rsid w:val="008935EA"/>
    <w:rsid w:val="00895F2B"/>
    <w:rsid w:val="0089603B"/>
    <w:rsid w:val="00897340"/>
    <w:rsid w:val="008A108D"/>
    <w:rsid w:val="008A10FC"/>
    <w:rsid w:val="008A735A"/>
    <w:rsid w:val="008B0BD7"/>
    <w:rsid w:val="008B0DBB"/>
    <w:rsid w:val="008B0F15"/>
    <w:rsid w:val="008B3D1F"/>
    <w:rsid w:val="008B4206"/>
    <w:rsid w:val="008B42FD"/>
    <w:rsid w:val="008B4CD8"/>
    <w:rsid w:val="008B4E34"/>
    <w:rsid w:val="008B54AA"/>
    <w:rsid w:val="008B63BF"/>
    <w:rsid w:val="008B6C88"/>
    <w:rsid w:val="008B799F"/>
    <w:rsid w:val="008C0477"/>
    <w:rsid w:val="008C0FBC"/>
    <w:rsid w:val="008C284E"/>
    <w:rsid w:val="008C2B5B"/>
    <w:rsid w:val="008C30A2"/>
    <w:rsid w:val="008C3A74"/>
    <w:rsid w:val="008C4149"/>
    <w:rsid w:val="008C5757"/>
    <w:rsid w:val="008C5B09"/>
    <w:rsid w:val="008C6050"/>
    <w:rsid w:val="008C6CB4"/>
    <w:rsid w:val="008C6CBF"/>
    <w:rsid w:val="008C7B6A"/>
    <w:rsid w:val="008D0183"/>
    <w:rsid w:val="008D1901"/>
    <w:rsid w:val="008D1EA4"/>
    <w:rsid w:val="008D397F"/>
    <w:rsid w:val="008D4272"/>
    <w:rsid w:val="008D4B59"/>
    <w:rsid w:val="008D72F7"/>
    <w:rsid w:val="008E03BF"/>
    <w:rsid w:val="008E0FC1"/>
    <w:rsid w:val="008E2546"/>
    <w:rsid w:val="008E4A1B"/>
    <w:rsid w:val="008E7262"/>
    <w:rsid w:val="008E7708"/>
    <w:rsid w:val="008E794F"/>
    <w:rsid w:val="008E7AA6"/>
    <w:rsid w:val="008F1075"/>
    <w:rsid w:val="008F2705"/>
    <w:rsid w:val="008F2E23"/>
    <w:rsid w:val="008F583E"/>
    <w:rsid w:val="00900412"/>
    <w:rsid w:val="0090076D"/>
    <w:rsid w:val="00900FF1"/>
    <w:rsid w:val="00901887"/>
    <w:rsid w:val="009018B4"/>
    <w:rsid w:val="0090225E"/>
    <w:rsid w:val="00904349"/>
    <w:rsid w:val="00904574"/>
    <w:rsid w:val="00904C5D"/>
    <w:rsid w:val="00906D17"/>
    <w:rsid w:val="00911C5C"/>
    <w:rsid w:val="00914498"/>
    <w:rsid w:val="009156EF"/>
    <w:rsid w:val="0091576A"/>
    <w:rsid w:val="00916637"/>
    <w:rsid w:val="00920F02"/>
    <w:rsid w:val="00921FD6"/>
    <w:rsid w:val="00922FBD"/>
    <w:rsid w:val="00923F8F"/>
    <w:rsid w:val="00924BCD"/>
    <w:rsid w:val="00924E70"/>
    <w:rsid w:val="00925C85"/>
    <w:rsid w:val="00926900"/>
    <w:rsid w:val="00926D83"/>
    <w:rsid w:val="00927BC8"/>
    <w:rsid w:val="009305CD"/>
    <w:rsid w:val="009315E0"/>
    <w:rsid w:val="00932C67"/>
    <w:rsid w:val="0093311E"/>
    <w:rsid w:val="009334C8"/>
    <w:rsid w:val="00933C91"/>
    <w:rsid w:val="009357D8"/>
    <w:rsid w:val="0093794C"/>
    <w:rsid w:val="00937DFA"/>
    <w:rsid w:val="00941B69"/>
    <w:rsid w:val="00941DF6"/>
    <w:rsid w:val="009427D1"/>
    <w:rsid w:val="00945543"/>
    <w:rsid w:val="00946BAA"/>
    <w:rsid w:val="009472B5"/>
    <w:rsid w:val="0095037F"/>
    <w:rsid w:val="00951AFC"/>
    <w:rsid w:val="00951E92"/>
    <w:rsid w:val="009528A3"/>
    <w:rsid w:val="00953447"/>
    <w:rsid w:val="009561C2"/>
    <w:rsid w:val="00956CE0"/>
    <w:rsid w:val="0095782A"/>
    <w:rsid w:val="0096055A"/>
    <w:rsid w:val="009613D5"/>
    <w:rsid w:val="00961C17"/>
    <w:rsid w:val="00962031"/>
    <w:rsid w:val="009625E4"/>
    <w:rsid w:val="009629B5"/>
    <w:rsid w:val="0096324F"/>
    <w:rsid w:val="00964909"/>
    <w:rsid w:val="00965223"/>
    <w:rsid w:val="0096719F"/>
    <w:rsid w:val="009675CD"/>
    <w:rsid w:val="00971378"/>
    <w:rsid w:val="009713A7"/>
    <w:rsid w:val="00971D8C"/>
    <w:rsid w:val="0097206C"/>
    <w:rsid w:val="009733C9"/>
    <w:rsid w:val="00974303"/>
    <w:rsid w:val="0097475B"/>
    <w:rsid w:val="009753C9"/>
    <w:rsid w:val="0097562C"/>
    <w:rsid w:val="0097662D"/>
    <w:rsid w:val="009802B4"/>
    <w:rsid w:val="009803B2"/>
    <w:rsid w:val="00981526"/>
    <w:rsid w:val="00981FB4"/>
    <w:rsid w:val="00982638"/>
    <w:rsid w:val="00984EBB"/>
    <w:rsid w:val="009853E7"/>
    <w:rsid w:val="00985560"/>
    <w:rsid w:val="00985E20"/>
    <w:rsid w:val="00985F07"/>
    <w:rsid w:val="009864F8"/>
    <w:rsid w:val="00986994"/>
    <w:rsid w:val="009869D0"/>
    <w:rsid w:val="00986B69"/>
    <w:rsid w:val="00990DF5"/>
    <w:rsid w:val="0099412F"/>
    <w:rsid w:val="00994E63"/>
    <w:rsid w:val="00994E93"/>
    <w:rsid w:val="009965F0"/>
    <w:rsid w:val="0099667C"/>
    <w:rsid w:val="009A1225"/>
    <w:rsid w:val="009A1CCD"/>
    <w:rsid w:val="009A1F27"/>
    <w:rsid w:val="009A275C"/>
    <w:rsid w:val="009A3270"/>
    <w:rsid w:val="009A3BA0"/>
    <w:rsid w:val="009B041D"/>
    <w:rsid w:val="009B1A31"/>
    <w:rsid w:val="009B42A5"/>
    <w:rsid w:val="009B54C0"/>
    <w:rsid w:val="009B5DC7"/>
    <w:rsid w:val="009B5DFF"/>
    <w:rsid w:val="009B61AA"/>
    <w:rsid w:val="009B6430"/>
    <w:rsid w:val="009B6D15"/>
    <w:rsid w:val="009B7222"/>
    <w:rsid w:val="009C04EC"/>
    <w:rsid w:val="009C2DAC"/>
    <w:rsid w:val="009C3C0F"/>
    <w:rsid w:val="009C3C23"/>
    <w:rsid w:val="009C4674"/>
    <w:rsid w:val="009C46F8"/>
    <w:rsid w:val="009C53EF"/>
    <w:rsid w:val="009C5419"/>
    <w:rsid w:val="009C5A64"/>
    <w:rsid w:val="009C6997"/>
    <w:rsid w:val="009C6A13"/>
    <w:rsid w:val="009C7E38"/>
    <w:rsid w:val="009D039F"/>
    <w:rsid w:val="009D233C"/>
    <w:rsid w:val="009D4135"/>
    <w:rsid w:val="009D4A67"/>
    <w:rsid w:val="009D51B3"/>
    <w:rsid w:val="009D56BD"/>
    <w:rsid w:val="009D6D2C"/>
    <w:rsid w:val="009D6F45"/>
    <w:rsid w:val="009D7BF4"/>
    <w:rsid w:val="009D7F7E"/>
    <w:rsid w:val="009E048E"/>
    <w:rsid w:val="009E0B51"/>
    <w:rsid w:val="009E0FD1"/>
    <w:rsid w:val="009E3E17"/>
    <w:rsid w:val="009E49D2"/>
    <w:rsid w:val="009E4C8B"/>
    <w:rsid w:val="009E5062"/>
    <w:rsid w:val="009E548F"/>
    <w:rsid w:val="009E5FC3"/>
    <w:rsid w:val="009E6308"/>
    <w:rsid w:val="009E6DBE"/>
    <w:rsid w:val="009E7C47"/>
    <w:rsid w:val="009F160A"/>
    <w:rsid w:val="009F1BB0"/>
    <w:rsid w:val="009F3228"/>
    <w:rsid w:val="009F3C1A"/>
    <w:rsid w:val="009F5E96"/>
    <w:rsid w:val="009F7998"/>
    <w:rsid w:val="00A00307"/>
    <w:rsid w:val="00A00E25"/>
    <w:rsid w:val="00A02041"/>
    <w:rsid w:val="00A034F5"/>
    <w:rsid w:val="00A03DDF"/>
    <w:rsid w:val="00A0531C"/>
    <w:rsid w:val="00A054A1"/>
    <w:rsid w:val="00A0694C"/>
    <w:rsid w:val="00A06E12"/>
    <w:rsid w:val="00A070EB"/>
    <w:rsid w:val="00A121F2"/>
    <w:rsid w:val="00A130DF"/>
    <w:rsid w:val="00A21499"/>
    <w:rsid w:val="00A21D07"/>
    <w:rsid w:val="00A21DE0"/>
    <w:rsid w:val="00A21E43"/>
    <w:rsid w:val="00A226FC"/>
    <w:rsid w:val="00A2313A"/>
    <w:rsid w:val="00A23453"/>
    <w:rsid w:val="00A234D9"/>
    <w:rsid w:val="00A23D5B"/>
    <w:rsid w:val="00A27158"/>
    <w:rsid w:val="00A30434"/>
    <w:rsid w:val="00A33850"/>
    <w:rsid w:val="00A34360"/>
    <w:rsid w:val="00A35FB7"/>
    <w:rsid w:val="00A36A2F"/>
    <w:rsid w:val="00A36A90"/>
    <w:rsid w:val="00A37843"/>
    <w:rsid w:val="00A41483"/>
    <w:rsid w:val="00A42C13"/>
    <w:rsid w:val="00A4403D"/>
    <w:rsid w:val="00A45420"/>
    <w:rsid w:val="00A47EC4"/>
    <w:rsid w:val="00A5054B"/>
    <w:rsid w:val="00A506E9"/>
    <w:rsid w:val="00A50F94"/>
    <w:rsid w:val="00A51D3F"/>
    <w:rsid w:val="00A55041"/>
    <w:rsid w:val="00A55D9C"/>
    <w:rsid w:val="00A5612E"/>
    <w:rsid w:val="00A56600"/>
    <w:rsid w:val="00A56EDE"/>
    <w:rsid w:val="00A578C6"/>
    <w:rsid w:val="00A614D2"/>
    <w:rsid w:val="00A614FF"/>
    <w:rsid w:val="00A625B6"/>
    <w:rsid w:val="00A62A8D"/>
    <w:rsid w:val="00A63B8A"/>
    <w:rsid w:val="00A63DC8"/>
    <w:rsid w:val="00A645EC"/>
    <w:rsid w:val="00A65E09"/>
    <w:rsid w:val="00A6625D"/>
    <w:rsid w:val="00A66A04"/>
    <w:rsid w:val="00A67E2F"/>
    <w:rsid w:val="00A73DC4"/>
    <w:rsid w:val="00A74C64"/>
    <w:rsid w:val="00A75115"/>
    <w:rsid w:val="00A75727"/>
    <w:rsid w:val="00A75FC1"/>
    <w:rsid w:val="00A765B1"/>
    <w:rsid w:val="00A7672B"/>
    <w:rsid w:val="00A7792F"/>
    <w:rsid w:val="00A8234A"/>
    <w:rsid w:val="00A82935"/>
    <w:rsid w:val="00A83980"/>
    <w:rsid w:val="00A85432"/>
    <w:rsid w:val="00A879C8"/>
    <w:rsid w:val="00A87DC7"/>
    <w:rsid w:val="00A9040E"/>
    <w:rsid w:val="00A9204F"/>
    <w:rsid w:val="00A933C0"/>
    <w:rsid w:val="00A9377E"/>
    <w:rsid w:val="00A93FA7"/>
    <w:rsid w:val="00A94D72"/>
    <w:rsid w:val="00A96B2B"/>
    <w:rsid w:val="00A97BAA"/>
    <w:rsid w:val="00A97E6A"/>
    <w:rsid w:val="00A97EB6"/>
    <w:rsid w:val="00AA2881"/>
    <w:rsid w:val="00AA7E54"/>
    <w:rsid w:val="00AB05AA"/>
    <w:rsid w:val="00AB1557"/>
    <w:rsid w:val="00AB2538"/>
    <w:rsid w:val="00AB3418"/>
    <w:rsid w:val="00AB3825"/>
    <w:rsid w:val="00AB3BA3"/>
    <w:rsid w:val="00AB4BD4"/>
    <w:rsid w:val="00AB6097"/>
    <w:rsid w:val="00AB717C"/>
    <w:rsid w:val="00AC2084"/>
    <w:rsid w:val="00AC4075"/>
    <w:rsid w:val="00AC41A5"/>
    <w:rsid w:val="00AC4A08"/>
    <w:rsid w:val="00AC5595"/>
    <w:rsid w:val="00AC65B4"/>
    <w:rsid w:val="00AD0199"/>
    <w:rsid w:val="00AD0F2D"/>
    <w:rsid w:val="00AD18B7"/>
    <w:rsid w:val="00AD4B31"/>
    <w:rsid w:val="00AD7963"/>
    <w:rsid w:val="00AD7EA9"/>
    <w:rsid w:val="00AE03D5"/>
    <w:rsid w:val="00AE1583"/>
    <w:rsid w:val="00AE38F5"/>
    <w:rsid w:val="00AE5ACD"/>
    <w:rsid w:val="00AF02FE"/>
    <w:rsid w:val="00AF0C06"/>
    <w:rsid w:val="00AF198D"/>
    <w:rsid w:val="00AF2311"/>
    <w:rsid w:val="00AF37B8"/>
    <w:rsid w:val="00AF3B5F"/>
    <w:rsid w:val="00AF5D1A"/>
    <w:rsid w:val="00B00F16"/>
    <w:rsid w:val="00B02235"/>
    <w:rsid w:val="00B039A4"/>
    <w:rsid w:val="00B050D3"/>
    <w:rsid w:val="00B05852"/>
    <w:rsid w:val="00B05EF8"/>
    <w:rsid w:val="00B07592"/>
    <w:rsid w:val="00B105FD"/>
    <w:rsid w:val="00B10779"/>
    <w:rsid w:val="00B10C2A"/>
    <w:rsid w:val="00B11191"/>
    <w:rsid w:val="00B115AB"/>
    <w:rsid w:val="00B11730"/>
    <w:rsid w:val="00B11FAC"/>
    <w:rsid w:val="00B12E5E"/>
    <w:rsid w:val="00B1493F"/>
    <w:rsid w:val="00B1567E"/>
    <w:rsid w:val="00B15A17"/>
    <w:rsid w:val="00B16091"/>
    <w:rsid w:val="00B1635A"/>
    <w:rsid w:val="00B16C67"/>
    <w:rsid w:val="00B177C3"/>
    <w:rsid w:val="00B17869"/>
    <w:rsid w:val="00B17E1F"/>
    <w:rsid w:val="00B20FB4"/>
    <w:rsid w:val="00B22204"/>
    <w:rsid w:val="00B236CB"/>
    <w:rsid w:val="00B24D51"/>
    <w:rsid w:val="00B2588B"/>
    <w:rsid w:val="00B25F78"/>
    <w:rsid w:val="00B26274"/>
    <w:rsid w:val="00B2C487"/>
    <w:rsid w:val="00B311E3"/>
    <w:rsid w:val="00B32B93"/>
    <w:rsid w:val="00B36A18"/>
    <w:rsid w:val="00B37769"/>
    <w:rsid w:val="00B40CFD"/>
    <w:rsid w:val="00B4253C"/>
    <w:rsid w:val="00B4277D"/>
    <w:rsid w:val="00B43BB8"/>
    <w:rsid w:val="00B4437E"/>
    <w:rsid w:val="00B44FE3"/>
    <w:rsid w:val="00B45CF5"/>
    <w:rsid w:val="00B46E3B"/>
    <w:rsid w:val="00B471D8"/>
    <w:rsid w:val="00B472BB"/>
    <w:rsid w:val="00B51843"/>
    <w:rsid w:val="00B5298B"/>
    <w:rsid w:val="00B53346"/>
    <w:rsid w:val="00B53570"/>
    <w:rsid w:val="00B53A69"/>
    <w:rsid w:val="00B561D7"/>
    <w:rsid w:val="00B56240"/>
    <w:rsid w:val="00B565FA"/>
    <w:rsid w:val="00B5727E"/>
    <w:rsid w:val="00B6007B"/>
    <w:rsid w:val="00B60413"/>
    <w:rsid w:val="00B605B2"/>
    <w:rsid w:val="00B61EFF"/>
    <w:rsid w:val="00B62880"/>
    <w:rsid w:val="00B62E1C"/>
    <w:rsid w:val="00B637E9"/>
    <w:rsid w:val="00B66929"/>
    <w:rsid w:val="00B6706A"/>
    <w:rsid w:val="00B6762B"/>
    <w:rsid w:val="00B67ADC"/>
    <w:rsid w:val="00B70933"/>
    <w:rsid w:val="00B71156"/>
    <w:rsid w:val="00B71225"/>
    <w:rsid w:val="00B73BCC"/>
    <w:rsid w:val="00B746F4"/>
    <w:rsid w:val="00B747F5"/>
    <w:rsid w:val="00B74EA2"/>
    <w:rsid w:val="00B75644"/>
    <w:rsid w:val="00B75E54"/>
    <w:rsid w:val="00B76C4F"/>
    <w:rsid w:val="00B80559"/>
    <w:rsid w:val="00B8278E"/>
    <w:rsid w:val="00B8393E"/>
    <w:rsid w:val="00B85383"/>
    <w:rsid w:val="00B855AE"/>
    <w:rsid w:val="00B861C1"/>
    <w:rsid w:val="00B878B1"/>
    <w:rsid w:val="00B87E91"/>
    <w:rsid w:val="00B90A48"/>
    <w:rsid w:val="00B91EB2"/>
    <w:rsid w:val="00B92029"/>
    <w:rsid w:val="00B9263D"/>
    <w:rsid w:val="00B92FE1"/>
    <w:rsid w:val="00B94258"/>
    <w:rsid w:val="00B95D0C"/>
    <w:rsid w:val="00BA024B"/>
    <w:rsid w:val="00BA17A8"/>
    <w:rsid w:val="00BA4765"/>
    <w:rsid w:val="00BA4ABD"/>
    <w:rsid w:val="00BA531D"/>
    <w:rsid w:val="00BA58AB"/>
    <w:rsid w:val="00BA5A00"/>
    <w:rsid w:val="00BA5FDE"/>
    <w:rsid w:val="00BA767F"/>
    <w:rsid w:val="00BB0E63"/>
    <w:rsid w:val="00BB13FB"/>
    <w:rsid w:val="00BB2BE1"/>
    <w:rsid w:val="00BB34B9"/>
    <w:rsid w:val="00BB4F66"/>
    <w:rsid w:val="00BB5084"/>
    <w:rsid w:val="00BB742B"/>
    <w:rsid w:val="00BB7626"/>
    <w:rsid w:val="00BB77A9"/>
    <w:rsid w:val="00BC0847"/>
    <w:rsid w:val="00BC31C8"/>
    <w:rsid w:val="00BC38BC"/>
    <w:rsid w:val="00BC5E0C"/>
    <w:rsid w:val="00BC7676"/>
    <w:rsid w:val="00BD1003"/>
    <w:rsid w:val="00BD1C92"/>
    <w:rsid w:val="00BD30C8"/>
    <w:rsid w:val="00BD5CB0"/>
    <w:rsid w:val="00BD688A"/>
    <w:rsid w:val="00BD6E16"/>
    <w:rsid w:val="00BE0059"/>
    <w:rsid w:val="00BE10F9"/>
    <w:rsid w:val="00BE1EB8"/>
    <w:rsid w:val="00BE27D4"/>
    <w:rsid w:val="00BE374A"/>
    <w:rsid w:val="00BE46CD"/>
    <w:rsid w:val="00BE61E0"/>
    <w:rsid w:val="00BE65AE"/>
    <w:rsid w:val="00BF0C86"/>
    <w:rsid w:val="00BF1968"/>
    <w:rsid w:val="00BF1EE9"/>
    <w:rsid w:val="00BF3C52"/>
    <w:rsid w:val="00BF4FCB"/>
    <w:rsid w:val="00BF7A06"/>
    <w:rsid w:val="00BF7F33"/>
    <w:rsid w:val="00C01703"/>
    <w:rsid w:val="00C0181A"/>
    <w:rsid w:val="00C01F04"/>
    <w:rsid w:val="00C0351D"/>
    <w:rsid w:val="00C03EB2"/>
    <w:rsid w:val="00C04B1A"/>
    <w:rsid w:val="00C0572E"/>
    <w:rsid w:val="00C0729A"/>
    <w:rsid w:val="00C0790F"/>
    <w:rsid w:val="00C07C3C"/>
    <w:rsid w:val="00C1066B"/>
    <w:rsid w:val="00C110E0"/>
    <w:rsid w:val="00C130DF"/>
    <w:rsid w:val="00C1478E"/>
    <w:rsid w:val="00C14889"/>
    <w:rsid w:val="00C205B1"/>
    <w:rsid w:val="00C20AA3"/>
    <w:rsid w:val="00C20BD0"/>
    <w:rsid w:val="00C211DB"/>
    <w:rsid w:val="00C21D7C"/>
    <w:rsid w:val="00C236A0"/>
    <w:rsid w:val="00C249B2"/>
    <w:rsid w:val="00C269BD"/>
    <w:rsid w:val="00C31016"/>
    <w:rsid w:val="00C31AE1"/>
    <w:rsid w:val="00C3218B"/>
    <w:rsid w:val="00C321C0"/>
    <w:rsid w:val="00C328AC"/>
    <w:rsid w:val="00C37769"/>
    <w:rsid w:val="00C37DAD"/>
    <w:rsid w:val="00C400DC"/>
    <w:rsid w:val="00C40F39"/>
    <w:rsid w:val="00C41120"/>
    <w:rsid w:val="00C42A92"/>
    <w:rsid w:val="00C43887"/>
    <w:rsid w:val="00C444C1"/>
    <w:rsid w:val="00C45CFA"/>
    <w:rsid w:val="00C5033D"/>
    <w:rsid w:val="00C51475"/>
    <w:rsid w:val="00C51C48"/>
    <w:rsid w:val="00C52019"/>
    <w:rsid w:val="00C528A8"/>
    <w:rsid w:val="00C52E4E"/>
    <w:rsid w:val="00C53656"/>
    <w:rsid w:val="00C54B24"/>
    <w:rsid w:val="00C54D04"/>
    <w:rsid w:val="00C60CB6"/>
    <w:rsid w:val="00C6209A"/>
    <w:rsid w:val="00C642A9"/>
    <w:rsid w:val="00C65FC8"/>
    <w:rsid w:val="00C67127"/>
    <w:rsid w:val="00C75E2D"/>
    <w:rsid w:val="00C8100B"/>
    <w:rsid w:val="00C81373"/>
    <w:rsid w:val="00C83EF7"/>
    <w:rsid w:val="00C845B6"/>
    <w:rsid w:val="00C8472D"/>
    <w:rsid w:val="00C849CB"/>
    <w:rsid w:val="00C8564B"/>
    <w:rsid w:val="00C85F06"/>
    <w:rsid w:val="00C85F44"/>
    <w:rsid w:val="00C91A40"/>
    <w:rsid w:val="00C96BDF"/>
    <w:rsid w:val="00C971CE"/>
    <w:rsid w:val="00C9748A"/>
    <w:rsid w:val="00CA041E"/>
    <w:rsid w:val="00CA0469"/>
    <w:rsid w:val="00CA26D9"/>
    <w:rsid w:val="00CA28F9"/>
    <w:rsid w:val="00CA3317"/>
    <w:rsid w:val="00CA4127"/>
    <w:rsid w:val="00CA4307"/>
    <w:rsid w:val="00CA6660"/>
    <w:rsid w:val="00CA74B9"/>
    <w:rsid w:val="00CA7552"/>
    <w:rsid w:val="00CB26F5"/>
    <w:rsid w:val="00CB506F"/>
    <w:rsid w:val="00CB5C8D"/>
    <w:rsid w:val="00CB6130"/>
    <w:rsid w:val="00CB6ACC"/>
    <w:rsid w:val="00CB79AC"/>
    <w:rsid w:val="00CC1207"/>
    <w:rsid w:val="00CC16D7"/>
    <w:rsid w:val="00CC4518"/>
    <w:rsid w:val="00CC516B"/>
    <w:rsid w:val="00CC5ABE"/>
    <w:rsid w:val="00CC7282"/>
    <w:rsid w:val="00CD026C"/>
    <w:rsid w:val="00CD1A1B"/>
    <w:rsid w:val="00CD3223"/>
    <w:rsid w:val="00CD3A5C"/>
    <w:rsid w:val="00CD512B"/>
    <w:rsid w:val="00CD69F1"/>
    <w:rsid w:val="00CD7E9F"/>
    <w:rsid w:val="00CE0634"/>
    <w:rsid w:val="00CE1769"/>
    <w:rsid w:val="00CE219E"/>
    <w:rsid w:val="00CE219F"/>
    <w:rsid w:val="00CE3C2D"/>
    <w:rsid w:val="00CE4077"/>
    <w:rsid w:val="00CE64DB"/>
    <w:rsid w:val="00CE6508"/>
    <w:rsid w:val="00CE7615"/>
    <w:rsid w:val="00CF0946"/>
    <w:rsid w:val="00CF1FAC"/>
    <w:rsid w:val="00CF2C2A"/>
    <w:rsid w:val="00CF2E61"/>
    <w:rsid w:val="00CF41F2"/>
    <w:rsid w:val="00CF5DD8"/>
    <w:rsid w:val="00CF64E2"/>
    <w:rsid w:val="00CF6DE3"/>
    <w:rsid w:val="00CF6F81"/>
    <w:rsid w:val="00D00042"/>
    <w:rsid w:val="00D000C5"/>
    <w:rsid w:val="00D0090F"/>
    <w:rsid w:val="00D01F85"/>
    <w:rsid w:val="00D020EA"/>
    <w:rsid w:val="00D0249A"/>
    <w:rsid w:val="00D03429"/>
    <w:rsid w:val="00D03A4C"/>
    <w:rsid w:val="00D04921"/>
    <w:rsid w:val="00D05281"/>
    <w:rsid w:val="00D064B1"/>
    <w:rsid w:val="00D067EF"/>
    <w:rsid w:val="00D06A7C"/>
    <w:rsid w:val="00D101F5"/>
    <w:rsid w:val="00D10611"/>
    <w:rsid w:val="00D10A9B"/>
    <w:rsid w:val="00D10C5A"/>
    <w:rsid w:val="00D1138D"/>
    <w:rsid w:val="00D1175E"/>
    <w:rsid w:val="00D12E66"/>
    <w:rsid w:val="00D14376"/>
    <w:rsid w:val="00D16308"/>
    <w:rsid w:val="00D163DD"/>
    <w:rsid w:val="00D17B73"/>
    <w:rsid w:val="00D17FEB"/>
    <w:rsid w:val="00D2035D"/>
    <w:rsid w:val="00D20650"/>
    <w:rsid w:val="00D20CA4"/>
    <w:rsid w:val="00D218A6"/>
    <w:rsid w:val="00D21F39"/>
    <w:rsid w:val="00D22A04"/>
    <w:rsid w:val="00D22D4F"/>
    <w:rsid w:val="00D2383E"/>
    <w:rsid w:val="00D23941"/>
    <w:rsid w:val="00D23DAE"/>
    <w:rsid w:val="00D24E10"/>
    <w:rsid w:val="00D27BA6"/>
    <w:rsid w:val="00D27C3A"/>
    <w:rsid w:val="00D3076F"/>
    <w:rsid w:val="00D31095"/>
    <w:rsid w:val="00D31ACF"/>
    <w:rsid w:val="00D3245B"/>
    <w:rsid w:val="00D34AE8"/>
    <w:rsid w:val="00D3550E"/>
    <w:rsid w:val="00D35B7B"/>
    <w:rsid w:val="00D40482"/>
    <w:rsid w:val="00D42279"/>
    <w:rsid w:val="00D44832"/>
    <w:rsid w:val="00D468F5"/>
    <w:rsid w:val="00D46EC1"/>
    <w:rsid w:val="00D47254"/>
    <w:rsid w:val="00D47DEF"/>
    <w:rsid w:val="00D503EB"/>
    <w:rsid w:val="00D50755"/>
    <w:rsid w:val="00D50ECE"/>
    <w:rsid w:val="00D52B97"/>
    <w:rsid w:val="00D52FDB"/>
    <w:rsid w:val="00D5303E"/>
    <w:rsid w:val="00D5387C"/>
    <w:rsid w:val="00D55031"/>
    <w:rsid w:val="00D5579F"/>
    <w:rsid w:val="00D56216"/>
    <w:rsid w:val="00D567C7"/>
    <w:rsid w:val="00D57DF9"/>
    <w:rsid w:val="00D60455"/>
    <w:rsid w:val="00D60E49"/>
    <w:rsid w:val="00D61731"/>
    <w:rsid w:val="00D61BBA"/>
    <w:rsid w:val="00D61F40"/>
    <w:rsid w:val="00D64ACB"/>
    <w:rsid w:val="00D64E1D"/>
    <w:rsid w:val="00D6520F"/>
    <w:rsid w:val="00D66BEE"/>
    <w:rsid w:val="00D677CB"/>
    <w:rsid w:val="00D67F2D"/>
    <w:rsid w:val="00D70482"/>
    <w:rsid w:val="00D70A42"/>
    <w:rsid w:val="00D70CE3"/>
    <w:rsid w:val="00D71BEF"/>
    <w:rsid w:val="00D71F7B"/>
    <w:rsid w:val="00D7226A"/>
    <w:rsid w:val="00D72624"/>
    <w:rsid w:val="00D7453E"/>
    <w:rsid w:val="00D75CA1"/>
    <w:rsid w:val="00D76573"/>
    <w:rsid w:val="00D76584"/>
    <w:rsid w:val="00D8016B"/>
    <w:rsid w:val="00D82820"/>
    <w:rsid w:val="00D83234"/>
    <w:rsid w:val="00D83B7B"/>
    <w:rsid w:val="00D83CDA"/>
    <w:rsid w:val="00D86C05"/>
    <w:rsid w:val="00D86EFF"/>
    <w:rsid w:val="00D875A7"/>
    <w:rsid w:val="00D91739"/>
    <w:rsid w:val="00D91A5A"/>
    <w:rsid w:val="00D9431B"/>
    <w:rsid w:val="00D94CBF"/>
    <w:rsid w:val="00D96927"/>
    <w:rsid w:val="00D96E6F"/>
    <w:rsid w:val="00D97971"/>
    <w:rsid w:val="00DA14C1"/>
    <w:rsid w:val="00DA38A8"/>
    <w:rsid w:val="00DA3EFD"/>
    <w:rsid w:val="00DA516B"/>
    <w:rsid w:val="00DA62AE"/>
    <w:rsid w:val="00DA6AC9"/>
    <w:rsid w:val="00DA6F82"/>
    <w:rsid w:val="00DA7239"/>
    <w:rsid w:val="00DB0560"/>
    <w:rsid w:val="00DB1077"/>
    <w:rsid w:val="00DB23AF"/>
    <w:rsid w:val="00DB2E3E"/>
    <w:rsid w:val="00DB3573"/>
    <w:rsid w:val="00DB4863"/>
    <w:rsid w:val="00DB4B79"/>
    <w:rsid w:val="00DB4BC6"/>
    <w:rsid w:val="00DB4D7B"/>
    <w:rsid w:val="00DB6780"/>
    <w:rsid w:val="00DB778B"/>
    <w:rsid w:val="00DB7AEA"/>
    <w:rsid w:val="00DC315D"/>
    <w:rsid w:val="00DC5B74"/>
    <w:rsid w:val="00DC6EA0"/>
    <w:rsid w:val="00DC75DA"/>
    <w:rsid w:val="00DD07F6"/>
    <w:rsid w:val="00DD0CFF"/>
    <w:rsid w:val="00DD22FC"/>
    <w:rsid w:val="00DD2DEB"/>
    <w:rsid w:val="00DD3A67"/>
    <w:rsid w:val="00DD48DF"/>
    <w:rsid w:val="00DD4F75"/>
    <w:rsid w:val="00DD6053"/>
    <w:rsid w:val="00DD613F"/>
    <w:rsid w:val="00DD6191"/>
    <w:rsid w:val="00DD62C3"/>
    <w:rsid w:val="00DD6CFF"/>
    <w:rsid w:val="00DD7336"/>
    <w:rsid w:val="00DD785D"/>
    <w:rsid w:val="00DD7AD2"/>
    <w:rsid w:val="00DD7BC7"/>
    <w:rsid w:val="00DD7C66"/>
    <w:rsid w:val="00DE22A5"/>
    <w:rsid w:val="00DE2DB9"/>
    <w:rsid w:val="00DE494F"/>
    <w:rsid w:val="00DE54F1"/>
    <w:rsid w:val="00DE5A14"/>
    <w:rsid w:val="00DE754D"/>
    <w:rsid w:val="00DE7D31"/>
    <w:rsid w:val="00DF4033"/>
    <w:rsid w:val="00DF4FED"/>
    <w:rsid w:val="00DF68CF"/>
    <w:rsid w:val="00E00DC6"/>
    <w:rsid w:val="00E0105A"/>
    <w:rsid w:val="00E02265"/>
    <w:rsid w:val="00E025A0"/>
    <w:rsid w:val="00E03804"/>
    <w:rsid w:val="00E03DAF"/>
    <w:rsid w:val="00E042B8"/>
    <w:rsid w:val="00E04FC8"/>
    <w:rsid w:val="00E050AD"/>
    <w:rsid w:val="00E051FE"/>
    <w:rsid w:val="00E05DEF"/>
    <w:rsid w:val="00E064A2"/>
    <w:rsid w:val="00E06B92"/>
    <w:rsid w:val="00E06EFF"/>
    <w:rsid w:val="00E071F0"/>
    <w:rsid w:val="00E115AA"/>
    <w:rsid w:val="00E11714"/>
    <w:rsid w:val="00E11F14"/>
    <w:rsid w:val="00E13C21"/>
    <w:rsid w:val="00E15742"/>
    <w:rsid w:val="00E166C4"/>
    <w:rsid w:val="00E1679B"/>
    <w:rsid w:val="00E2139D"/>
    <w:rsid w:val="00E22951"/>
    <w:rsid w:val="00E2332C"/>
    <w:rsid w:val="00E248AC"/>
    <w:rsid w:val="00E24C78"/>
    <w:rsid w:val="00E24EA6"/>
    <w:rsid w:val="00E25C2C"/>
    <w:rsid w:val="00E3176D"/>
    <w:rsid w:val="00E33307"/>
    <w:rsid w:val="00E3334D"/>
    <w:rsid w:val="00E34E03"/>
    <w:rsid w:val="00E35984"/>
    <w:rsid w:val="00E360BE"/>
    <w:rsid w:val="00E37437"/>
    <w:rsid w:val="00E408D9"/>
    <w:rsid w:val="00E40D22"/>
    <w:rsid w:val="00E40F4A"/>
    <w:rsid w:val="00E42766"/>
    <w:rsid w:val="00E429E8"/>
    <w:rsid w:val="00E4423E"/>
    <w:rsid w:val="00E45461"/>
    <w:rsid w:val="00E47F68"/>
    <w:rsid w:val="00E51721"/>
    <w:rsid w:val="00E519CC"/>
    <w:rsid w:val="00E51E98"/>
    <w:rsid w:val="00E526FF"/>
    <w:rsid w:val="00E53510"/>
    <w:rsid w:val="00E541EC"/>
    <w:rsid w:val="00E54FCB"/>
    <w:rsid w:val="00E56904"/>
    <w:rsid w:val="00E57662"/>
    <w:rsid w:val="00E57E45"/>
    <w:rsid w:val="00E60B12"/>
    <w:rsid w:val="00E61DC2"/>
    <w:rsid w:val="00E61DCD"/>
    <w:rsid w:val="00E62A0B"/>
    <w:rsid w:val="00E636B3"/>
    <w:rsid w:val="00E636DC"/>
    <w:rsid w:val="00E63A52"/>
    <w:rsid w:val="00E654A6"/>
    <w:rsid w:val="00E65654"/>
    <w:rsid w:val="00E66712"/>
    <w:rsid w:val="00E70217"/>
    <w:rsid w:val="00E70D7C"/>
    <w:rsid w:val="00E71735"/>
    <w:rsid w:val="00E746A4"/>
    <w:rsid w:val="00E75C0B"/>
    <w:rsid w:val="00E76A15"/>
    <w:rsid w:val="00E806C7"/>
    <w:rsid w:val="00E814AC"/>
    <w:rsid w:val="00E8338B"/>
    <w:rsid w:val="00E856AA"/>
    <w:rsid w:val="00E86D25"/>
    <w:rsid w:val="00E9123A"/>
    <w:rsid w:val="00E9191D"/>
    <w:rsid w:val="00E9276E"/>
    <w:rsid w:val="00E92AED"/>
    <w:rsid w:val="00E92E6C"/>
    <w:rsid w:val="00E93212"/>
    <w:rsid w:val="00E9373E"/>
    <w:rsid w:val="00E93F45"/>
    <w:rsid w:val="00E93FB3"/>
    <w:rsid w:val="00E93FCF"/>
    <w:rsid w:val="00E94326"/>
    <w:rsid w:val="00E95B0C"/>
    <w:rsid w:val="00E97ED3"/>
    <w:rsid w:val="00E97FDE"/>
    <w:rsid w:val="00EA1854"/>
    <w:rsid w:val="00EA1AEE"/>
    <w:rsid w:val="00EA23BD"/>
    <w:rsid w:val="00EA26AB"/>
    <w:rsid w:val="00EA47B0"/>
    <w:rsid w:val="00EA6A26"/>
    <w:rsid w:val="00EA7AD1"/>
    <w:rsid w:val="00EB061F"/>
    <w:rsid w:val="00EB1381"/>
    <w:rsid w:val="00EB2809"/>
    <w:rsid w:val="00EB3529"/>
    <w:rsid w:val="00EB560F"/>
    <w:rsid w:val="00EB6270"/>
    <w:rsid w:val="00EB7207"/>
    <w:rsid w:val="00EB77EF"/>
    <w:rsid w:val="00EB7AF3"/>
    <w:rsid w:val="00EB7E55"/>
    <w:rsid w:val="00EC054C"/>
    <w:rsid w:val="00EC2584"/>
    <w:rsid w:val="00EC2FC5"/>
    <w:rsid w:val="00EC3F6D"/>
    <w:rsid w:val="00EC4AC0"/>
    <w:rsid w:val="00EC6188"/>
    <w:rsid w:val="00ED26BC"/>
    <w:rsid w:val="00ED32FE"/>
    <w:rsid w:val="00ED38CB"/>
    <w:rsid w:val="00ED3B94"/>
    <w:rsid w:val="00ED4891"/>
    <w:rsid w:val="00ED4A37"/>
    <w:rsid w:val="00ED531F"/>
    <w:rsid w:val="00ED66C2"/>
    <w:rsid w:val="00ED7F66"/>
    <w:rsid w:val="00EE044E"/>
    <w:rsid w:val="00EE0F33"/>
    <w:rsid w:val="00EE208A"/>
    <w:rsid w:val="00EE2DEA"/>
    <w:rsid w:val="00EE6138"/>
    <w:rsid w:val="00EE68B5"/>
    <w:rsid w:val="00EE6F6E"/>
    <w:rsid w:val="00EE779B"/>
    <w:rsid w:val="00EE7C94"/>
    <w:rsid w:val="00EF17EF"/>
    <w:rsid w:val="00EF35FB"/>
    <w:rsid w:val="00EF6889"/>
    <w:rsid w:val="00EF68F0"/>
    <w:rsid w:val="00EF6C5C"/>
    <w:rsid w:val="00EF6EBA"/>
    <w:rsid w:val="00F00F6F"/>
    <w:rsid w:val="00F05482"/>
    <w:rsid w:val="00F05FBD"/>
    <w:rsid w:val="00F07F37"/>
    <w:rsid w:val="00F12D65"/>
    <w:rsid w:val="00F1339C"/>
    <w:rsid w:val="00F15174"/>
    <w:rsid w:val="00F158EB"/>
    <w:rsid w:val="00F164FE"/>
    <w:rsid w:val="00F16FFF"/>
    <w:rsid w:val="00F20D42"/>
    <w:rsid w:val="00F20D99"/>
    <w:rsid w:val="00F218DE"/>
    <w:rsid w:val="00F2266A"/>
    <w:rsid w:val="00F22D57"/>
    <w:rsid w:val="00F23162"/>
    <w:rsid w:val="00F23E93"/>
    <w:rsid w:val="00F23EA8"/>
    <w:rsid w:val="00F24174"/>
    <w:rsid w:val="00F24993"/>
    <w:rsid w:val="00F25205"/>
    <w:rsid w:val="00F263F7"/>
    <w:rsid w:val="00F2789E"/>
    <w:rsid w:val="00F3077D"/>
    <w:rsid w:val="00F31539"/>
    <w:rsid w:val="00F32040"/>
    <w:rsid w:val="00F32B04"/>
    <w:rsid w:val="00F3306B"/>
    <w:rsid w:val="00F33477"/>
    <w:rsid w:val="00F34FCA"/>
    <w:rsid w:val="00F36310"/>
    <w:rsid w:val="00F368D9"/>
    <w:rsid w:val="00F36F98"/>
    <w:rsid w:val="00F3705C"/>
    <w:rsid w:val="00F371DA"/>
    <w:rsid w:val="00F40174"/>
    <w:rsid w:val="00F406F6"/>
    <w:rsid w:val="00F40910"/>
    <w:rsid w:val="00F4098F"/>
    <w:rsid w:val="00F4113D"/>
    <w:rsid w:val="00F4377F"/>
    <w:rsid w:val="00F50739"/>
    <w:rsid w:val="00F50931"/>
    <w:rsid w:val="00F514D9"/>
    <w:rsid w:val="00F51678"/>
    <w:rsid w:val="00F51BA5"/>
    <w:rsid w:val="00F52968"/>
    <w:rsid w:val="00F52C6F"/>
    <w:rsid w:val="00F53316"/>
    <w:rsid w:val="00F53A05"/>
    <w:rsid w:val="00F54520"/>
    <w:rsid w:val="00F575D3"/>
    <w:rsid w:val="00F57E0E"/>
    <w:rsid w:val="00F60915"/>
    <w:rsid w:val="00F609A6"/>
    <w:rsid w:val="00F610C2"/>
    <w:rsid w:val="00F6144C"/>
    <w:rsid w:val="00F616E3"/>
    <w:rsid w:val="00F6189D"/>
    <w:rsid w:val="00F61A09"/>
    <w:rsid w:val="00F61CFE"/>
    <w:rsid w:val="00F61EF8"/>
    <w:rsid w:val="00F62E7E"/>
    <w:rsid w:val="00F641C6"/>
    <w:rsid w:val="00F643EC"/>
    <w:rsid w:val="00F669C4"/>
    <w:rsid w:val="00F66C4A"/>
    <w:rsid w:val="00F6704A"/>
    <w:rsid w:val="00F70F18"/>
    <w:rsid w:val="00F71769"/>
    <w:rsid w:val="00F7385B"/>
    <w:rsid w:val="00F743E0"/>
    <w:rsid w:val="00F75663"/>
    <w:rsid w:val="00F76304"/>
    <w:rsid w:val="00F8101E"/>
    <w:rsid w:val="00F81D87"/>
    <w:rsid w:val="00F82A3A"/>
    <w:rsid w:val="00F8312D"/>
    <w:rsid w:val="00F83FC1"/>
    <w:rsid w:val="00F84809"/>
    <w:rsid w:val="00F84CA0"/>
    <w:rsid w:val="00F850B9"/>
    <w:rsid w:val="00F85AE3"/>
    <w:rsid w:val="00F85D4C"/>
    <w:rsid w:val="00F85E2D"/>
    <w:rsid w:val="00F87088"/>
    <w:rsid w:val="00F87205"/>
    <w:rsid w:val="00F87436"/>
    <w:rsid w:val="00F874EB"/>
    <w:rsid w:val="00F8760E"/>
    <w:rsid w:val="00F91DFA"/>
    <w:rsid w:val="00F94AA7"/>
    <w:rsid w:val="00F95163"/>
    <w:rsid w:val="00F9767F"/>
    <w:rsid w:val="00F97A61"/>
    <w:rsid w:val="00FA423D"/>
    <w:rsid w:val="00FA49E0"/>
    <w:rsid w:val="00FA4A28"/>
    <w:rsid w:val="00FA511F"/>
    <w:rsid w:val="00FA6EB0"/>
    <w:rsid w:val="00FB0B57"/>
    <w:rsid w:val="00FB192E"/>
    <w:rsid w:val="00FB2A05"/>
    <w:rsid w:val="00FB41FE"/>
    <w:rsid w:val="00FB4316"/>
    <w:rsid w:val="00FB56E0"/>
    <w:rsid w:val="00FB6A26"/>
    <w:rsid w:val="00FB6E46"/>
    <w:rsid w:val="00FB711E"/>
    <w:rsid w:val="00FC0368"/>
    <w:rsid w:val="00FC150A"/>
    <w:rsid w:val="00FC244B"/>
    <w:rsid w:val="00FC2BED"/>
    <w:rsid w:val="00FC38FB"/>
    <w:rsid w:val="00FC3E57"/>
    <w:rsid w:val="00FC775A"/>
    <w:rsid w:val="00FC7B18"/>
    <w:rsid w:val="00FD06E4"/>
    <w:rsid w:val="00FD2378"/>
    <w:rsid w:val="00FD2649"/>
    <w:rsid w:val="00FD3BA0"/>
    <w:rsid w:val="00FD4439"/>
    <w:rsid w:val="00FD45C9"/>
    <w:rsid w:val="00FD4A29"/>
    <w:rsid w:val="00FD64DF"/>
    <w:rsid w:val="00FD6E48"/>
    <w:rsid w:val="00FD77F1"/>
    <w:rsid w:val="00FE16E0"/>
    <w:rsid w:val="00FE2F0B"/>
    <w:rsid w:val="00FE4A3B"/>
    <w:rsid w:val="00FE4D56"/>
    <w:rsid w:val="00FE6BAF"/>
    <w:rsid w:val="00FE7DAF"/>
    <w:rsid w:val="00FF092A"/>
    <w:rsid w:val="00FF0E17"/>
    <w:rsid w:val="00FF11B7"/>
    <w:rsid w:val="00FF1636"/>
    <w:rsid w:val="00FF2696"/>
    <w:rsid w:val="00FF3ABB"/>
    <w:rsid w:val="00FF3CCE"/>
    <w:rsid w:val="00FF42DD"/>
    <w:rsid w:val="00FF47BC"/>
    <w:rsid w:val="00FF4C5F"/>
    <w:rsid w:val="00FF4C6A"/>
    <w:rsid w:val="00FF58B9"/>
    <w:rsid w:val="00FF5C08"/>
    <w:rsid w:val="00FF7125"/>
    <w:rsid w:val="00FF79CC"/>
    <w:rsid w:val="010E5789"/>
    <w:rsid w:val="01A564FB"/>
    <w:rsid w:val="0276A994"/>
    <w:rsid w:val="04DD05BD"/>
    <w:rsid w:val="05B88676"/>
    <w:rsid w:val="060B9C72"/>
    <w:rsid w:val="06455857"/>
    <w:rsid w:val="06A6903F"/>
    <w:rsid w:val="06F57B36"/>
    <w:rsid w:val="082D2D26"/>
    <w:rsid w:val="0842F830"/>
    <w:rsid w:val="084FE819"/>
    <w:rsid w:val="0885DE55"/>
    <w:rsid w:val="08EE68B6"/>
    <w:rsid w:val="095A0E2F"/>
    <w:rsid w:val="0960FC57"/>
    <w:rsid w:val="0968592D"/>
    <w:rsid w:val="09B076E0"/>
    <w:rsid w:val="0B0DAF7A"/>
    <w:rsid w:val="0B10B4EF"/>
    <w:rsid w:val="0C096E9D"/>
    <w:rsid w:val="0C9B15C3"/>
    <w:rsid w:val="0CA57E93"/>
    <w:rsid w:val="0D065F6B"/>
    <w:rsid w:val="0E4B34B8"/>
    <w:rsid w:val="0E7A3CA4"/>
    <w:rsid w:val="0FCDDCBC"/>
    <w:rsid w:val="10E40D1C"/>
    <w:rsid w:val="111CD9C6"/>
    <w:rsid w:val="11C3764B"/>
    <w:rsid w:val="1242C43F"/>
    <w:rsid w:val="12FCBC12"/>
    <w:rsid w:val="13DE94A0"/>
    <w:rsid w:val="1513ADDB"/>
    <w:rsid w:val="1623EE32"/>
    <w:rsid w:val="163CAA4B"/>
    <w:rsid w:val="1695078D"/>
    <w:rsid w:val="178AAA61"/>
    <w:rsid w:val="180BE978"/>
    <w:rsid w:val="181ED2CE"/>
    <w:rsid w:val="18B89808"/>
    <w:rsid w:val="18BB3954"/>
    <w:rsid w:val="18F01B51"/>
    <w:rsid w:val="19BDF2D7"/>
    <w:rsid w:val="1A15A414"/>
    <w:rsid w:val="1A49DDB0"/>
    <w:rsid w:val="1ADB692D"/>
    <w:rsid w:val="1B108F63"/>
    <w:rsid w:val="1B3AA9E8"/>
    <w:rsid w:val="1BB47339"/>
    <w:rsid w:val="1BDD55D4"/>
    <w:rsid w:val="1C44AA5D"/>
    <w:rsid w:val="1CB859CB"/>
    <w:rsid w:val="1CEE3FA8"/>
    <w:rsid w:val="1D260009"/>
    <w:rsid w:val="1D7244F7"/>
    <w:rsid w:val="1E3BE2E4"/>
    <w:rsid w:val="1E483025"/>
    <w:rsid w:val="1F501466"/>
    <w:rsid w:val="2024A157"/>
    <w:rsid w:val="20BE7750"/>
    <w:rsid w:val="20ED4D4C"/>
    <w:rsid w:val="210AE1CE"/>
    <w:rsid w:val="210CB0B3"/>
    <w:rsid w:val="21318CA7"/>
    <w:rsid w:val="21728821"/>
    <w:rsid w:val="2257A3A6"/>
    <w:rsid w:val="2269AE16"/>
    <w:rsid w:val="23D2F11C"/>
    <w:rsid w:val="2400AEF1"/>
    <w:rsid w:val="24C822CD"/>
    <w:rsid w:val="25BB0E84"/>
    <w:rsid w:val="27C26E2F"/>
    <w:rsid w:val="287CD9AA"/>
    <w:rsid w:val="2945F25B"/>
    <w:rsid w:val="29ACCDD2"/>
    <w:rsid w:val="29B39A53"/>
    <w:rsid w:val="2A914E0B"/>
    <w:rsid w:val="2B0A2290"/>
    <w:rsid w:val="2B2EA0B3"/>
    <w:rsid w:val="2B370ABF"/>
    <w:rsid w:val="2C5DF1B9"/>
    <w:rsid w:val="2CF20565"/>
    <w:rsid w:val="2D367585"/>
    <w:rsid w:val="2DCBA0FA"/>
    <w:rsid w:val="2DD1CD18"/>
    <w:rsid w:val="2E3C66E6"/>
    <w:rsid w:val="2E69B091"/>
    <w:rsid w:val="2EFC1E8A"/>
    <w:rsid w:val="2F0A3BB9"/>
    <w:rsid w:val="30977AA2"/>
    <w:rsid w:val="30A60C1A"/>
    <w:rsid w:val="3127A81B"/>
    <w:rsid w:val="32C4881D"/>
    <w:rsid w:val="32E87900"/>
    <w:rsid w:val="32FE0E42"/>
    <w:rsid w:val="34D2941F"/>
    <w:rsid w:val="34D582F9"/>
    <w:rsid w:val="354F95E3"/>
    <w:rsid w:val="35D165E2"/>
    <w:rsid w:val="3601F937"/>
    <w:rsid w:val="36A2AF53"/>
    <w:rsid w:val="370303A1"/>
    <w:rsid w:val="3800F0CD"/>
    <w:rsid w:val="38CB7EE9"/>
    <w:rsid w:val="393469AA"/>
    <w:rsid w:val="3AD56A5A"/>
    <w:rsid w:val="3B5E7B0A"/>
    <w:rsid w:val="3B6D7C04"/>
    <w:rsid w:val="3BB62C47"/>
    <w:rsid w:val="3CB3FC03"/>
    <w:rsid w:val="3CF25462"/>
    <w:rsid w:val="3DFD5A80"/>
    <w:rsid w:val="3EF5E0CC"/>
    <w:rsid w:val="3F0686D6"/>
    <w:rsid w:val="3F43A0CC"/>
    <w:rsid w:val="3FA0A829"/>
    <w:rsid w:val="3FDB8C11"/>
    <w:rsid w:val="40F2D036"/>
    <w:rsid w:val="4147BBD5"/>
    <w:rsid w:val="4173C1E6"/>
    <w:rsid w:val="41DCFB40"/>
    <w:rsid w:val="420E0C63"/>
    <w:rsid w:val="42A3DF50"/>
    <w:rsid w:val="43288EFB"/>
    <w:rsid w:val="43907733"/>
    <w:rsid w:val="46474727"/>
    <w:rsid w:val="46866606"/>
    <w:rsid w:val="46AEEF98"/>
    <w:rsid w:val="477C13B0"/>
    <w:rsid w:val="47D1DEFD"/>
    <w:rsid w:val="480DDF63"/>
    <w:rsid w:val="486C6C59"/>
    <w:rsid w:val="4875BAA5"/>
    <w:rsid w:val="48B86981"/>
    <w:rsid w:val="48B8DC4B"/>
    <w:rsid w:val="49820221"/>
    <w:rsid w:val="4A0D04F7"/>
    <w:rsid w:val="4A652DBD"/>
    <w:rsid w:val="4A808A1F"/>
    <w:rsid w:val="4BE5A793"/>
    <w:rsid w:val="4BF07D0D"/>
    <w:rsid w:val="4C68CA48"/>
    <w:rsid w:val="4D4913B2"/>
    <w:rsid w:val="4DAC9192"/>
    <w:rsid w:val="4DAF6975"/>
    <w:rsid w:val="4E7604F8"/>
    <w:rsid w:val="4EA78320"/>
    <w:rsid w:val="4EC1EF03"/>
    <w:rsid w:val="50CB175E"/>
    <w:rsid w:val="513139EA"/>
    <w:rsid w:val="5193C5E7"/>
    <w:rsid w:val="51E8685F"/>
    <w:rsid w:val="51FEE64F"/>
    <w:rsid w:val="5346EDAD"/>
    <w:rsid w:val="5351F1AD"/>
    <w:rsid w:val="53B4B8D3"/>
    <w:rsid w:val="53CDA3EF"/>
    <w:rsid w:val="55C33CC6"/>
    <w:rsid w:val="55E70DA4"/>
    <w:rsid w:val="55FE4359"/>
    <w:rsid w:val="561047B0"/>
    <w:rsid w:val="565E1C18"/>
    <w:rsid w:val="5708DB61"/>
    <w:rsid w:val="579016DB"/>
    <w:rsid w:val="57B1D98D"/>
    <w:rsid w:val="57D15CFC"/>
    <w:rsid w:val="580ADE0C"/>
    <w:rsid w:val="584A0EAE"/>
    <w:rsid w:val="588F0A27"/>
    <w:rsid w:val="59223D7E"/>
    <w:rsid w:val="5954A6B6"/>
    <w:rsid w:val="598EFD4C"/>
    <w:rsid w:val="5A96ADE9"/>
    <w:rsid w:val="5ABCA979"/>
    <w:rsid w:val="5AC6FA09"/>
    <w:rsid w:val="5B247528"/>
    <w:rsid w:val="5B875891"/>
    <w:rsid w:val="5C206962"/>
    <w:rsid w:val="5E5C15EA"/>
    <w:rsid w:val="5EB78F12"/>
    <w:rsid w:val="5F1BDACC"/>
    <w:rsid w:val="5FC5172A"/>
    <w:rsid w:val="5FF63E77"/>
    <w:rsid w:val="5FF7E64B"/>
    <w:rsid w:val="6096F0AE"/>
    <w:rsid w:val="6193D031"/>
    <w:rsid w:val="61FB3716"/>
    <w:rsid w:val="62382822"/>
    <w:rsid w:val="638130DF"/>
    <w:rsid w:val="6456C324"/>
    <w:rsid w:val="647DBDD0"/>
    <w:rsid w:val="64CB576E"/>
    <w:rsid w:val="651D0140"/>
    <w:rsid w:val="6621EEE7"/>
    <w:rsid w:val="666200A7"/>
    <w:rsid w:val="677B1E41"/>
    <w:rsid w:val="67938352"/>
    <w:rsid w:val="68CE8CF3"/>
    <w:rsid w:val="6A8C55D8"/>
    <w:rsid w:val="6B6A0AA6"/>
    <w:rsid w:val="6C24F0DC"/>
    <w:rsid w:val="6C4A687F"/>
    <w:rsid w:val="6C91D10B"/>
    <w:rsid w:val="6E34FD7A"/>
    <w:rsid w:val="6EF016BF"/>
    <w:rsid w:val="6F79878A"/>
    <w:rsid w:val="70441A4D"/>
    <w:rsid w:val="70A7E856"/>
    <w:rsid w:val="713F05D2"/>
    <w:rsid w:val="72C14998"/>
    <w:rsid w:val="731F1FB4"/>
    <w:rsid w:val="737D3962"/>
    <w:rsid w:val="741FA2EB"/>
    <w:rsid w:val="7550E928"/>
    <w:rsid w:val="75BC15CE"/>
    <w:rsid w:val="7662B253"/>
    <w:rsid w:val="7766A966"/>
    <w:rsid w:val="77778044"/>
    <w:rsid w:val="7841FF64"/>
    <w:rsid w:val="78BFB87F"/>
    <w:rsid w:val="78C013E3"/>
    <w:rsid w:val="78F51BBF"/>
    <w:rsid w:val="7988DAD5"/>
    <w:rsid w:val="7A68CCF0"/>
    <w:rsid w:val="7BA2566B"/>
    <w:rsid w:val="7BA57D99"/>
    <w:rsid w:val="7D68E24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06446"/>
  <w15:docId w15:val="{5ED4407B-3CD4-4C80-94F0-EA6D5EF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78"/>
    <w:rPr>
      <w:lang w:val="es-ES" w:eastAsia="es-ES_tradnl"/>
    </w:rPr>
  </w:style>
  <w:style w:type="paragraph" w:styleId="Ttulo1">
    <w:name w:val="heading 1"/>
    <w:basedOn w:val="Normal"/>
    <w:next w:val="Normal"/>
    <w:link w:val="Ttulo1Car"/>
    <w:qFormat/>
    <w:rsid w:val="00D4227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BE65AE"/>
    <w:pPr>
      <w:keepNext/>
      <w:outlineLvl w:val="1"/>
    </w:pPr>
    <w:rPr>
      <w:rFonts w:ascii="Arial" w:hAnsi="Arial"/>
      <w:b/>
      <w:sz w:val="14"/>
      <w:lang w:val="eu-ES"/>
    </w:rPr>
  </w:style>
  <w:style w:type="paragraph" w:styleId="Ttulo3">
    <w:name w:val="heading 3"/>
    <w:basedOn w:val="Normal"/>
    <w:next w:val="Normal"/>
    <w:link w:val="Ttulo3Car"/>
    <w:autoRedefine/>
    <w:qFormat/>
    <w:locked/>
    <w:rsid w:val="00971378"/>
    <w:pPr>
      <w:keepNext/>
      <w:spacing w:after="60"/>
      <w:outlineLvl w:val="2"/>
    </w:pPr>
    <w:rPr>
      <w:rFonts w:ascii="Arial" w:hAnsi="Arial" w:cs="Arial"/>
      <w:b/>
      <w:bCs/>
      <w:sz w:val="26"/>
      <w:szCs w:val="26"/>
    </w:rPr>
  </w:style>
  <w:style w:type="paragraph" w:styleId="Ttulo5">
    <w:name w:val="heading 5"/>
    <w:basedOn w:val="Normal"/>
    <w:next w:val="Normal"/>
    <w:link w:val="Ttulo5Car"/>
    <w:qFormat/>
    <w:rsid w:val="00FF11B7"/>
    <w:pPr>
      <w:spacing w:before="240" w:after="60"/>
      <w:outlineLvl w:val="4"/>
    </w:pPr>
    <w:rPr>
      <w:b/>
      <w:bCs/>
      <w:i/>
      <w:iCs/>
      <w:sz w:val="26"/>
      <w:szCs w:val="26"/>
    </w:rPr>
  </w:style>
  <w:style w:type="paragraph" w:styleId="Ttulo7">
    <w:name w:val="heading 7"/>
    <w:basedOn w:val="Normal"/>
    <w:next w:val="Normal"/>
    <w:link w:val="Ttulo7Car"/>
    <w:qFormat/>
    <w:rsid w:val="00FF11B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D42279"/>
    <w:rPr>
      <w:rFonts w:ascii="Cambria" w:hAnsi="Cambria" w:cs="Times New Roman"/>
      <w:b/>
      <w:bCs/>
      <w:kern w:val="32"/>
      <w:sz w:val="32"/>
      <w:szCs w:val="32"/>
    </w:rPr>
  </w:style>
  <w:style w:type="character" w:customStyle="1" w:styleId="Ttulo2Car">
    <w:name w:val="Título 2 Car"/>
    <w:basedOn w:val="Fuentedeprrafopredeter"/>
    <w:link w:val="Ttulo2"/>
    <w:semiHidden/>
    <w:locked/>
    <w:rPr>
      <w:rFonts w:ascii="Cambria" w:hAnsi="Cambria" w:cs="Times New Roman"/>
      <w:b/>
      <w:bCs/>
      <w:i/>
      <w:iCs/>
      <w:sz w:val="28"/>
      <w:szCs w:val="28"/>
    </w:rPr>
  </w:style>
  <w:style w:type="character" w:customStyle="1" w:styleId="Ttulo3Car">
    <w:name w:val="Título 3 Car"/>
    <w:basedOn w:val="Fuentedeprrafopredeter"/>
    <w:link w:val="Ttulo3"/>
    <w:rsid w:val="00322880"/>
    <w:rPr>
      <w:rFonts w:ascii="Arial" w:hAnsi="Arial" w:cs="Arial"/>
      <w:b/>
      <w:bCs/>
      <w:sz w:val="26"/>
      <w:szCs w:val="26"/>
      <w:lang w:val="es-ES" w:eastAsia="es-ES_tradnl"/>
    </w:rPr>
  </w:style>
  <w:style w:type="character" w:customStyle="1" w:styleId="Ttulo5Car">
    <w:name w:val="Título 5 Car"/>
    <w:basedOn w:val="Fuentedeprrafopredeter"/>
    <w:link w:val="Ttulo5"/>
    <w:semiHidden/>
    <w:locked/>
    <w:rPr>
      <w:rFonts w:ascii="Calibri" w:hAnsi="Calibri" w:cs="Times New Roman"/>
      <w:b/>
      <w:bCs/>
      <w:i/>
      <w:iCs/>
      <w:sz w:val="26"/>
      <w:szCs w:val="26"/>
    </w:rPr>
  </w:style>
  <w:style w:type="character" w:customStyle="1" w:styleId="Ttulo7Car">
    <w:name w:val="Título 7 Car"/>
    <w:basedOn w:val="Fuentedeprrafopredeter"/>
    <w:link w:val="Ttulo7"/>
    <w:semiHidden/>
    <w:locked/>
    <w:rPr>
      <w:rFonts w:ascii="Calibri" w:hAnsi="Calibri" w:cs="Times New Roman"/>
      <w:sz w:val="24"/>
      <w:szCs w:val="24"/>
    </w:rPr>
  </w:style>
  <w:style w:type="table" w:styleId="Tablaconcuadrcula">
    <w:name w:val="Table Grid"/>
    <w:basedOn w:val="Tablanormal"/>
    <w:rsid w:val="009C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
    <w:name w:val="BOPV"/>
    <w:basedOn w:val="Normal"/>
    <w:rsid w:val="00971378"/>
    <w:rPr>
      <w:rFonts w:ascii="Arial" w:hAnsi="Arial"/>
      <w:sz w:val="22"/>
      <w:szCs w:val="22"/>
    </w:rPr>
  </w:style>
  <w:style w:type="paragraph" w:customStyle="1" w:styleId="BOPVAnexo">
    <w:name w:val="BOPVAnexo"/>
    <w:basedOn w:val="BOPVDetalle"/>
    <w:rsid w:val="00971378"/>
  </w:style>
  <w:style w:type="paragraph" w:customStyle="1" w:styleId="BOPVDetalle">
    <w:name w:val="BOPVDetalle"/>
    <w:rsid w:val="00971378"/>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971378"/>
  </w:style>
  <w:style w:type="paragraph" w:customStyle="1" w:styleId="BOPVAnexoFinal">
    <w:name w:val="BOPVAnexoFinal"/>
    <w:basedOn w:val="BOPVDetalle"/>
    <w:rsid w:val="00971378"/>
  </w:style>
  <w:style w:type="paragraph" w:customStyle="1" w:styleId="BOPVCapitulo">
    <w:name w:val="BOPVCapitulo"/>
    <w:basedOn w:val="BOPVDetalle"/>
    <w:autoRedefine/>
    <w:rsid w:val="00971378"/>
  </w:style>
  <w:style w:type="paragraph" w:customStyle="1" w:styleId="BOPVClave">
    <w:name w:val="BOPVClave"/>
    <w:basedOn w:val="BOPVDetalle"/>
    <w:rsid w:val="00971378"/>
    <w:pPr>
      <w:ind w:firstLine="0"/>
      <w:jc w:val="center"/>
    </w:pPr>
    <w:rPr>
      <w:caps/>
    </w:rPr>
  </w:style>
  <w:style w:type="paragraph" w:customStyle="1" w:styleId="BOPVDetalleNivel2">
    <w:name w:val="BOPVDetalleNivel2"/>
    <w:basedOn w:val="BOPVDetalleNivel1"/>
    <w:rsid w:val="0015512B"/>
    <w:pPr>
      <w:ind w:firstLine="709"/>
    </w:pPr>
  </w:style>
  <w:style w:type="paragraph" w:customStyle="1" w:styleId="BOPVDetalleNivel1">
    <w:name w:val="BOPVDetalleNivel1"/>
    <w:basedOn w:val="BOPVDetalle"/>
    <w:rsid w:val="0015512B"/>
  </w:style>
  <w:style w:type="paragraph" w:customStyle="1" w:styleId="BOPVDisposicion">
    <w:name w:val="BOPVDisposicion"/>
    <w:basedOn w:val="BOPVClave"/>
    <w:rsid w:val="00971378"/>
    <w:pPr>
      <w:jc w:val="left"/>
    </w:pPr>
  </w:style>
  <w:style w:type="paragraph" w:customStyle="1" w:styleId="BOPVDetalleNivel3">
    <w:name w:val="BOPVDetalleNivel3"/>
    <w:basedOn w:val="BOPVDetalleNivel2"/>
    <w:rsid w:val="0015512B"/>
    <w:pPr>
      <w:ind w:firstLine="992"/>
    </w:pPr>
  </w:style>
  <w:style w:type="paragraph" w:customStyle="1" w:styleId="BOPVFirmaLugFec">
    <w:name w:val="BOPVFirmaLugFec"/>
    <w:basedOn w:val="BOPVDetalle"/>
    <w:rsid w:val="00971378"/>
  </w:style>
  <w:style w:type="paragraph" w:customStyle="1" w:styleId="BOPVFirmaNombre">
    <w:name w:val="BOPVFirmaNombre"/>
    <w:basedOn w:val="BOPVDetalle"/>
    <w:rsid w:val="00971378"/>
    <w:pPr>
      <w:ind w:firstLine="0"/>
    </w:pPr>
    <w:rPr>
      <w:caps/>
    </w:rPr>
  </w:style>
  <w:style w:type="paragraph" w:customStyle="1" w:styleId="BOPVFirmaPuesto">
    <w:name w:val="BOPVFirmaPuesto"/>
    <w:basedOn w:val="BOPVDetalle"/>
    <w:rsid w:val="00971378"/>
    <w:pPr>
      <w:spacing w:after="0"/>
      <w:ind w:firstLine="0"/>
    </w:pPr>
  </w:style>
  <w:style w:type="paragraph" w:customStyle="1" w:styleId="BOPVDetalleNivel4">
    <w:name w:val="BOPVDetalleNivel4"/>
    <w:basedOn w:val="BOPVDetalleNivel3"/>
    <w:rsid w:val="0015512B"/>
    <w:pPr>
      <w:ind w:firstLine="1276"/>
    </w:pPr>
  </w:style>
  <w:style w:type="paragraph" w:customStyle="1" w:styleId="BOPVNombreLehen1">
    <w:name w:val="BOPVNombreLehen1"/>
    <w:basedOn w:val="BOPVFirmaNombre"/>
    <w:rsid w:val="00971378"/>
    <w:pPr>
      <w:jc w:val="center"/>
    </w:pPr>
  </w:style>
  <w:style w:type="paragraph" w:customStyle="1" w:styleId="BOPVNombreLehen2">
    <w:name w:val="BOPVNombreLehen2"/>
    <w:basedOn w:val="BOPVFirmaNombre"/>
    <w:rsid w:val="00971378"/>
    <w:pPr>
      <w:jc w:val="right"/>
    </w:pPr>
  </w:style>
  <w:style w:type="paragraph" w:customStyle="1" w:styleId="BOPVNumeroBoletin">
    <w:name w:val="BOPVNumeroBoletin"/>
    <w:basedOn w:val="BOPVDetalle"/>
    <w:rsid w:val="00971378"/>
  </w:style>
  <w:style w:type="paragraph" w:customStyle="1" w:styleId="BOPVOrden">
    <w:name w:val="BOPVOrden"/>
    <w:basedOn w:val="BOPVDetalle"/>
    <w:rsid w:val="00971378"/>
  </w:style>
  <w:style w:type="paragraph" w:customStyle="1" w:styleId="BOPVOrganismo">
    <w:name w:val="BOPVOrganismo"/>
    <w:basedOn w:val="BOPVDetalle"/>
    <w:rsid w:val="00971378"/>
    <w:rPr>
      <w:caps/>
    </w:rPr>
  </w:style>
  <w:style w:type="paragraph" w:customStyle="1" w:styleId="BOPVPuestoLehen1">
    <w:name w:val="BOPVPuestoLehen1"/>
    <w:basedOn w:val="BOPVFirmaPuesto"/>
    <w:rsid w:val="00971378"/>
    <w:pPr>
      <w:jc w:val="center"/>
    </w:pPr>
  </w:style>
  <w:style w:type="paragraph" w:customStyle="1" w:styleId="BOPVPuestoLehen2">
    <w:name w:val="BOPVPuestoLehen2"/>
    <w:basedOn w:val="BOPVFirmaPuesto"/>
    <w:rsid w:val="00971378"/>
    <w:pPr>
      <w:jc w:val="right"/>
    </w:pPr>
  </w:style>
  <w:style w:type="paragraph" w:customStyle="1" w:styleId="BOPVSeccion">
    <w:name w:val="BOPVSeccion"/>
    <w:basedOn w:val="BOPVDetalle"/>
    <w:rsid w:val="00971378"/>
    <w:rPr>
      <w:caps/>
    </w:rPr>
  </w:style>
  <w:style w:type="paragraph" w:customStyle="1" w:styleId="BOPVSubseccion">
    <w:name w:val="BOPVSubseccion"/>
    <w:basedOn w:val="BOPVDetalle"/>
    <w:rsid w:val="00971378"/>
  </w:style>
  <w:style w:type="paragraph" w:customStyle="1" w:styleId="BOPVSumarioEuskera">
    <w:name w:val="BOPVSumarioEuskera"/>
    <w:basedOn w:val="BOPV"/>
    <w:rsid w:val="00971378"/>
  </w:style>
  <w:style w:type="paragraph" w:customStyle="1" w:styleId="BOPVSumarioOrden">
    <w:name w:val="BOPVSumarioOrden"/>
    <w:basedOn w:val="BOPV"/>
    <w:rsid w:val="00971378"/>
  </w:style>
  <w:style w:type="paragraph" w:customStyle="1" w:styleId="BOPVSumarioOrganismo">
    <w:name w:val="BOPVSumarioOrganismo"/>
    <w:basedOn w:val="BOPV"/>
    <w:rsid w:val="00971378"/>
  </w:style>
  <w:style w:type="paragraph" w:customStyle="1" w:styleId="BOPVSumarioSeccion">
    <w:name w:val="BOPVSumarioSeccion"/>
    <w:basedOn w:val="BOPV"/>
    <w:rsid w:val="00971378"/>
  </w:style>
  <w:style w:type="paragraph" w:customStyle="1" w:styleId="BOPVSumarioSubseccion">
    <w:name w:val="BOPVSumarioSubseccion"/>
    <w:basedOn w:val="BOPV"/>
    <w:rsid w:val="00971378"/>
  </w:style>
  <w:style w:type="paragraph" w:customStyle="1" w:styleId="BOPVSumarioTitulo">
    <w:name w:val="BOPVSumarioTitulo"/>
    <w:basedOn w:val="BOPV"/>
    <w:rsid w:val="00971378"/>
  </w:style>
  <w:style w:type="paragraph" w:customStyle="1" w:styleId="BOPVTitulo">
    <w:name w:val="BOPVTitulo"/>
    <w:basedOn w:val="BOPVDetalle"/>
    <w:rsid w:val="00971378"/>
    <w:pPr>
      <w:ind w:left="425" w:hanging="425"/>
    </w:pPr>
  </w:style>
  <w:style w:type="paragraph" w:customStyle="1" w:styleId="BOPVClaveSin">
    <w:name w:val="BOPVClaveSin"/>
    <w:basedOn w:val="BOPVDetalle"/>
    <w:qFormat/>
    <w:rsid w:val="00971378"/>
    <w:pPr>
      <w:jc w:val="center"/>
    </w:pPr>
    <w:rPr>
      <w:caps/>
    </w:rPr>
  </w:style>
  <w:style w:type="paragraph" w:customStyle="1" w:styleId="BOPVDisposicionTitulo">
    <w:name w:val="BOPVDisposicionTitulo"/>
    <w:basedOn w:val="BOPVDisposicion"/>
    <w:rsid w:val="00971378"/>
    <w:rPr>
      <w:caps w:val="0"/>
    </w:rPr>
  </w:style>
  <w:style w:type="paragraph" w:customStyle="1" w:styleId="BOPVLista">
    <w:name w:val="BOPVLista"/>
    <w:basedOn w:val="BOPVDetalle"/>
    <w:rsid w:val="00971378"/>
    <w:pPr>
      <w:contextualSpacing/>
    </w:pPr>
  </w:style>
  <w:style w:type="paragraph" w:customStyle="1" w:styleId="BOPVClaveMinusculas">
    <w:name w:val="BOPVClaveMinusculas"/>
    <w:basedOn w:val="BOPVClave"/>
    <w:rsid w:val="00971378"/>
    <w:rPr>
      <w:caps w:val="0"/>
    </w:rPr>
  </w:style>
  <w:style w:type="paragraph" w:customStyle="1" w:styleId="BOPVDetalle1">
    <w:name w:val="BOPVDetalle1"/>
    <w:basedOn w:val="BOPVDetalle"/>
    <w:rsid w:val="00971378"/>
    <w:pPr>
      <w:ind w:left="425"/>
    </w:pPr>
  </w:style>
  <w:style w:type="paragraph" w:customStyle="1" w:styleId="BOPVDetalle2">
    <w:name w:val="BOPVDetalle2"/>
    <w:basedOn w:val="BOPVDetalle1"/>
    <w:rsid w:val="00971378"/>
    <w:pPr>
      <w:ind w:left="709"/>
    </w:pPr>
  </w:style>
  <w:style w:type="paragraph" w:customStyle="1" w:styleId="BOPVDetalle3">
    <w:name w:val="BOPVDetalle3"/>
    <w:basedOn w:val="BOPVDetalle2"/>
    <w:rsid w:val="00971378"/>
    <w:pPr>
      <w:ind w:left="992"/>
    </w:pPr>
  </w:style>
  <w:style w:type="paragraph" w:customStyle="1" w:styleId="BOPVDetalle4">
    <w:name w:val="BOPVDetalle4"/>
    <w:basedOn w:val="BOPVDetalle3"/>
    <w:rsid w:val="00971378"/>
    <w:pPr>
      <w:ind w:left="1276"/>
    </w:pPr>
  </w:style>
  <w:style w:type="paragraph" w:customStyle="1" w:styleId="BOPVNotificados">
    <w:name w:val="BOPVNotificados"/>
    <w:basedOn w:val="BOPVDetalle"/>
    <w:qFormat/>
    <w:rsid w:val="0015512B"/>
  </w:style>
  <w:style w:type="paragraph" w:customStyle="1" w:styleId="BOPVEfectos">
    <w:name w:val="BOPVEfectos"/>
    <w:basedOn w:val="BOPVDetalle"/>
    <w:qFormat/>
    <w:rsid w:val="0015512B"/>
  </w:style>
  <w:style w:type="table" w:customStyle="1" w:styleId="Tablaconcuadrcula1">
    <w:name w:val="Tabla con cuadrícula1"/>
    <w:rsid w:val="00E636B3"/>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E636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863697"/>
    <w:rPr>
      <w:rFonts w:ascii="Calibri" w:hAnsi="Calibri"/>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86369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95757"/>
    <w:rPr>
      <w:color w:val="0000FF" w:themeColor="hyperlink"/>
      <w:u w:val="single"/>
    </w:rPr>
  </w:style>
  <w:style w:type="paragraph" w:styleId="Encabezado">
    <w:name w:val="header"/>
    <w:basedOn w:val="Normal"/>
    <w:link w:val="EncabezadoCar"/>
    <w:unhideWhenUsed/>
    <w:rsid w:val="005B3297"/>
    <w:pPr>
      <w:tabs>
        <w:tab w:val="center" w:pos="4252"/>
        <w:tab w:val="right" w:pos="8504"/>
      </w:tabs>
    </w:pPr>
  </w:style>
  <w:style w:type="character" w:customStyle="1" w:styleId="EncabezadoCar">
    <w:name w:val="Encabezado Car"/>
    <w:basedOn w:val="Fuentedeprrafopredeter"/>
    <w:link w:val="Encabezado"/>
    <w:rsid w:val="005B3297"/>
    <w:rPr>
      <w:lang w:val="es-ES" w:eastAsia="es-ES_tradnl"/>
    </w:rPr>
  </w:style>
  <w:style w:type="paragraph" w:styleId="Piedepgina">
    <w:name w:val="footer"/>
    <w:basedOn w:val="Normal"/>
    <w:link w:val="PiedepginaCar"/>
    <w:uiPriority w:val="99"/>
    <w:unhideWhenUsed/>
    <w:rsid w:val="005B3297"/>
    <w:pPr>
      <w:tabs>
        <w:tab w:val="center" w:pos="4252"/>
        <w:tab w:val="right" w:pos="8504"/>
      </w:tabs>
    </w:pPr>
  </w:style>
  <w:style w:type="character" w:customStyle="1" w:styleId="PiedepginaCar">
    <w:name w:val="Pie de página Car"/>
    <w:basedOn w:val="Fuentedeprrafopredeter"/>
    <w:link w:val="Piedepgina"/>
    <w:uiPriority w:val="99"/>
    <w:rsid w:val="005B3297"/>
    <w:rPr>
      <w:lang w:val="es-ES" w:eastAsia="es-ES_tradnl"/>
    </w:rPr>
  </w:style>
  <w:style w:type="paragraph" w:customStyle="1" w:styleId="TituloBOPV">
    <w:name w:val="TituloBOPV"/>
    <w:basedOn w:val="BOPVDetalle"/>
    <w:rsid w:val="00971378"/>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lang w:val="es-ES" w:eastAsia="es-ES_tradnl"/>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9C7E38"/>
    <w:rPr>
      <w:rFonts w:ascii="Segoe UI" w:hAnsi="Segoe UI" w:cs="Segoe UI"/>
      <w:sz w:val="18"/>
      <w:szCs w:val="18"/>
    </w:rPr>
  </w:style>
  <w:style w:type="character" w:customStyle="1" w:styleId="TextodegloboCar">
    <w:name w:val="Texto de globo Car"/>
    <w:basedOn w:val="Fuentedeprrafopredeter"/>
    <w:link w:val="Textodeglobo"/>
    <w:semiHidden/>
    <w:rsid w:val="009C7E38"/>
    <w:rPr>
      <w:rFonts w:ascii="Segoe UI" w:hAnsi="Segoe UI" w:cs="Segoe UI"/>
      <w:sz w:val="18"/>
      <w:szCs w:val="18"/>
      <w:lang w:val="es-ES" w:eastAsia="es-ES_tradnl"/>
    </w:rPr>
  </w:style>
  <w:style w:type="paragraph" w:styleId="Revisin">
    <w:name w:val="Revision"/>
    <w:hidden/>
    <w:uiPriority w:val="99"/>
    <w:semiHidden/>
    <w:rsid w:val="009C7E38"/>
    <w:rPr>
      <w:lang w:val="es-ES" w:eastAsia="es-ES_tradnl"/>
    </w:rPr>
  </w:style>
  <w:style w:type="paragraph" w:styleId="Asuntodelcomentario">
    <w:name w:val="annotation subject"/>
    <w:basedOn w:val="Textocomentario"/>
    <w:next w:val="Textocomentario"/>
    <w:link w:val="AsuntodelcomentarioCar"/>
    <w:semiHidden/>
    <w:unhideWhenUsed/>
    <w:rsid w:val="00036906"/>
    <w:rPr>
      <w:b/>
      <w:bCs/>
    </w:rPr>
  </w:style>
  <w:style w:type="character" w:customStyle="1" w:styleId="AsuntodelcomentarioCar">
    <w:name w:val="Asunto del comentario Car"/>
    <w:basedOn w:val="TextocomentarioCar"/>
    <w:link w:val="Asuntodelcomentario"/>
    <w:semiHidden/>
    <w:rsid w:val="00036906"/>
    <w:rPr>
      <w:b/>
      <w:bCs/>
      <w:lang w:val="es-ES" w:eastAsia="es-ES_tradnl"/>
    </w:rPr>
  </w:style>
  <w:style w:type="paragraph" w:styleId="Prrafodelista">
    <w:name w:val="List Paragraph"/>
    <w:basedOn w:val="Normal"/>
    <w:uiPriority w:val="34"/>
    <w:qFormat/>
    <w:rsid w:val="00036906"/>
    <w:pPr>
      <w:ind w:left="720"/>
      <w:contextualSpacing/>
    </w:pPr>
  </w:style>
  <w:style w:type="character" w:customStyle="1" w:styleId="UnresolvedMention1">
    <w:name w:val="Unresolved Mention1"/>
    <w:basedOn w:val="Fuentedeprrafopredeter"/>
    <w:uiPriority w:val="99"/>
    <w:semiHidden/>
    <w:unhideWhenUsed/>
    <w:rsid w:val="00E97FDE"/>
    <w:rPr>
      <w:color w:val="605E5C"/>
      <w:shd w:val="clear" w:color="auto" w:fill="E1DFDD"/>
    </w:rPr>
  </w:style>
  <w:style w:type="paragraph" w:customStyle="1" w:styleId="paragraph">
    <w:name w:val="paragraph"/>
    <w:basedOn w:val="Normal"/>
    <w:rsid w:val="000C041A"/>
    <w:pPr>
      <w:spacing w:before="100" w:beforeAutospacing="1" w:after="100" w:afterAutospacing="1"/>
    </w:pPr>
    <w:rPr>
      <w:sz w:val="24"/>
      <w:szCs w:val="24"/>
      <w:lang w:val="eu-ES" w:eastAsia="eu-ES"/>
    </w:rPr>
  </w:style>
  <w:style w:type="character" w:customStyle="1" w:styleId="normaltextrun">
    <w:name w:val="normaltextrun"/>
    <w:basedOn w:val="Fuentedeprrafopredeter"/>
    <w:rsid w:val="000C041A"/>
  </w:style>
  <w:style w:type="character" w:customStyle="1" w:styleId="eop">
    <w:name w:val="eop"/>
    <w:basedOn w:val="Fuentedeprrafopredeter"/>
    <w:rsid w:val="000C041A"/>
  </w:style>
  <w:style w:type="character" w:customStyle="1" w:styleId="wacimagecontainer">
    <w:name w:val="wacimagecontainer"/>
    <w:basedOn w:val="Fuentedeprrafopredeter"/>
    <w:rsid w:val="00771C5D"/>
  </w:style>
  <w:style w:type="character" w:customStyle="1" w:styleId="tabchar">
    <w:name w:val="tabchar"/>
    <w:basedOn w:val="Fuentedeprrafopredeter"/>
    <w:rsid w:val="00771C5D"/>
  </w:style>
  <w:style w:type="paragraph" w:customStyle="1" w:styleId="Default">
    <w:name w:val="Default"/>
    <w:rsid w:val="00CC516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42327">
      <w:bodyDiv w:val="1"/>
      <w:marLeft w:val="0"/>
      <w:marRight w:val="0"/>
      <w:marTop w:val="0"/>
      <w:marBottom w:val="0"/>
      <w:divBdr>
        <w:top w:val="none" w:sz="0" w:space="0" w:color="auto"/>
        <w:left w:val="none" w:sz="0" w:space="0" w:color="auto"/>
        <w:bottom w:val="none" w:sz="0" w:space="0" w:color="auto"/>
        <w:right w:val="none" w:sz="0" w:space="0" w:color="auto"/>
      </w:divBdr>
      <w:divsChild>
        <w:div w:id="9111519">
          <w:marLeft w:val="0"/>
          <w:marRight w:val="0"/>
          <w:marTop w:val="0"/>
          <w:marBottom w:val="0"/>
          <w:divBdr>
            <w:top w:val="none" w:sz="0" w:space="0" w:color="auto"/>
            <w:left w:val="none" w:sz="0" w:space="0" w:color="auto"/>
            <w:bottom w:val="none" w:sz="0" w:space="0" w:color="auto"/>
            <w:right w:val="none" w:sz="0" w:space="0" w:color="auto"/>
          </w:divBdr>
        </w:div>
        <w:div w:id="257324986">
          <w:marLeft w:val="0"/>
          <w:marRight w:val="0"/>
          <w:marTop w:val="0"/>
          <w:marBottom w:val="0"/>
          <w:divBdr>
            <w:top w:val="none" w:sz="0" w:space="0" w:color="auto"/>
            <w:left w:val="none" w:sz="0" w:space="0" w:color="auto"/>
            <w:bottom w:val="none" w:sz="0" w:space="0" w:color="auto"/>
            <w:right w:val="none" w:sz="0" w:space="0" w:color="auto"/>
          </w:divBdr>
        </w:div>
        <w:div w:id="985356447">
          <w:marLeft w:val="0"/>
          <w:marRight w:val="0"/>
          <w:marTop w:val="0"/>
          <w:marBottom w:val="0"/>
          <w:divBdr>
            <w:top w:val="none" w:sz="0" w:space="0" w:color="auto"/>
            <w:left w:val="none" w:sz="0" w:space="0" w:color="auto"/>
            <w:bottom w:val="none" w:sz="0" w:space="0" w:color="auto"/>
            <w:right w:val="none" w:sz="0" w:space="0" w:color="auto"/>
          </w:divBdr>
        </w:div>
        <w:div w:id="1728264194">
          <w:marLeft w:val="0"/>
          <w:marRight w:val="0"/>
          <w:marTop w:val="0"/>
          <w:marBottom w:val="0"/>
          <w:divBdr>
            <w:top w:val="none" w:sz="0" w:space="0" w:color="auto"/>
            <w:left w:val="none" w:sz="0" w:space="0" w:color="auto"/>
            <w:bottom w:val="none" w:sz="0" w:space="0" w:color="auto"/>
            <w:right w:val="none" w:sz="0" w:space="0" w:color="auto"/>
          </w:divBdr>
        </w:div>
        <w:div w:id="1316841277">
          <w:marLeft w:val="0"/>
          <w:marRight w:val="0"/>
          <w:marTop w:val="0"/>
          <w:marBottom w:val="0"/>
          <w:divBdr>
            <w:top w:val="none" w:sz="0" w:space="0" w:color="auto"/>
            <w:left w:val="none" w:sz="0" w:space="0" w:color="auto"/>
            <w:bottom w:val="none" w:sz="0" w:space="0" w:color="auto"/>
            <w:right w:val="none" w:sz="0" w:space="0" w:color="auto"/>
          </w:divBdr>
        </w:div>
        <w:div w:id="865868599">
          <w:marLeft w:val="0"/>
          <w:marRight w:val="0"/>
          <w:marTop w:val="0"/>
          <w:marBottom w:val="0"/>
          <w:divBdr>
            <w:top w:val="none" w:sz="0" w:space="0" w:color="auto"/>
            <w:left w:val="none" w:sz="0" w:space="0" w:color="auto"/>
            <w:bottom w:val="none" w:sz="0" w:space="0" w:color="auto"/>
            <w:right w:val="none" w:sz="0" w:space="0" w:color="auto"/>
          </w:divBdr>
        </w:div>
        <w:div w:id="601574470">
          <w:marLeft w:val="0"/>
          <w:marRight w:val="0"/>
          <w:marTop w:val="0"/>
          <w:marBottom w:val="0"/>
          <w:divBdr>
            <w:top w:val="none" w:sz="0" w:space="0" w:color="auto"/>
            <w:left w:val="none" w:sz="0" w:space="0" w:color="auto"/>
            <w:bottom w:val="none" w:sz="0" w:space="0" w:color="auto"/>
            <w:right w:val="none" w:sz="0" w:space="0" w:color="auto"/>
          </w:divBdr>
        </w:div>
        <w:div w:id="717894457">
          <w:marLeft w:val="0"/>
          <w:marRight w:val="0"/>
          <w:marTop w:val="0"/>
          <w:marBottom w:val="0"/>
          <w:divBdr>
            <w:top w:val="none" w:sz="0" w:space="0" w:color="auto"/>
            <w:left w:val="none" w:sz="0" w:space="0" w:color="auto"/>
            <w:bottom w:val="none" w:sz="0" w:space="0" w:color="auto"/>
            <w:right w:val="none" w:sz="0" w:space="0" w:color="auto"/>
          </w:divBdr>
        </w:div>
        <w:div w:id="542982546">
          <w:marLeft w:val="0"/>
          <w:marRight w:val="0"/>
          <w:marTop w:val="0"/>
          <w:marBottom w:val="0"/>
          <w:divBdr>
            <w:top w:val="none" w:sz="0" w:space="0" w:color="auto"/>
            <w:left w:val="none" w:sz="0" w:space="0" w:color="auto"/>
            <w:bottom w:val="none" w:sz="0" w:space="0" w:color="auto"/>
            <w:right w:val="none" w:sz="0" w:space="0" w:color="auto"/>
          </w:divBdr>
        </w:div>
        <w:div w:id="130174858">
          <w:marLeft w:val="0"/>
          <w:marRight w:val="0"/>
          <w:marTop w:val="0"/>
          <w:marBottom w:val="0"/>
          <w:divBdr>
            <w:top w:val="none" w:sz="0" w:space="0" w:color="auto"/>
            <w:left w:val="none" w:sz="0" w:space="0" w:color="auto"/>
            <w:bottom w:val="none" w:sz="0" w:space="0" w:color="auto"/>
            <w:right w:val="none" w:sz="0" w:space="0" w:color="auto"/>
          </w:divBdr>
        </w:div>
        <w:div w:id="2047245889">
          <w:marLeft w:val="0"/>
          <w:marRight w:val="0"/>
          <w:marTop w:val="0"/>
          <w:marBottom w:val="0"/>
          <w:divBdr>
            <w:top w:val="none" w:sz="0" w:space="0" w:color="auto"/>
            <w:left w:val="none" w:sz="0" w:space="0" w:color="auto"/>
            <w:bottom w:val="none" w:sz="0" w:space="0" w:color="auto"/>
            <w:right w:val="none" w:sz="0" w:space="0" w:color="auto"/>
          </w:divBdr>
        </w:div>
        <w:div w:id="532228260">
          <w:marLeft w:val="0"/>
          <w:marRight w:val="0"/>
          <w:marTop w:val="0"/>
          <w:marBottom w:val="0"/>
          <w:divBdr>
            <w:top w:val="none" w:sz="0" w:space="0" w:color="auto"/>
            <w:left w:val="none" w:sz="0" w:space="0" w:color="auto"/>
            <w:bottom w:val="none" w:sz="0" w:space="0" w:color="auto"/>
            <w:right w:val="none" w:sz="0" w:space="0" w:color="auto"/>
          </w:divBdr>
        </w:div>
        <w:div w:id="650328763">
          <w:marLeft w:val="0"/>
          <w:marRight w:val="0"/>
          <w:marTop w:val="0"/>
          <w:marBottom w:val="0"/>
          <w:divBdr>
            <w:top w:val="none" w:sz="0" w:space="0" w:color="auto"/>
            <w:left w:val="none" w:sz="0" w:space="0" w:color="auto"/>
            <w:bottom w:val="none" w:sz="0" w:space="0" w:color="auto"/>
            <w:right w:val="none" w:sz="0" w:space="0" w:color="auto"/>
          </w:divBdr>
        </w:div>
        <w:div w:id="928268844">
          <w:marLeft w:val="0"/>
          <w:marRight w:val="0"/>
          <w:marTop w:val="0"/>
          <w:marBottom w:val="0"/>
          <w:divBdr>
            <w:top w:val="none" w:sz="0" w:space="0" w:color="auto"/>
            <w:left w:val="none" w:sz="0" w:space="0" w:color="auto"/>
            <w:bottom w:val="none" w:sz="0" w:space="0" w:color="auto"/>
            <w:right w:val="none" w:sz="0" w:space="0" w:color="auto"/>
          </w:divBdr>
        </w:div>
        <w:div w:id="568274586">
          <w:marLeft w:val="0"/>
          <w:marRight w:val="0"/>
          <w:marTop w:val="0"/>
          <w:marBottom w:val="0"/>
          <w:divBdr>
            <w:top w:val="none" w:sz="0" w:space="0" w:color="auto"/>
            <w:left w:val="none" w:sz="0" w:space="0" w:color="auto"/>
            <w:bottom w:val="none" w:sz="0" w:space="0" w:color="auto"/>
            <w:right w:val="none" w:sz="0" w:space="0" w:color="auto"/>
          </w:divBdr>
        </w:div>
        <w:div w:id="1484352991">
          <w:marLeft w:val="0"/>
          <w:marRight w:val="0"/>
          <w:marTop w:val="0"/>
          <w:marBottom w:val="0"/>
          <w:divBdr>
            <w:top w:val="none" w:sz="0" w:space="0" w:color="auto"/>
            <w:left w:val="none" w:sz="0" w:space="0" w:color="auto"/>
            <w:bottom w:val="none" w:sz="0" w:space="0" w:color="auto"/>
            <w:right w:val="none" w:sz="0" w:space="0" w:color="auto"/>
          </w:divBdr>
        </w:div>
        <w:div w:id="823930088">
          <w:marLeft w:val="0"/>
          <w:marRight w:val="0"/>
          <w:marTop w:val="0"/>
          <w:marBottom w:val="0"/>
          <w:divBdr>
            <w:top w:val="none" w:sz="0" w:space="0" w:color="auto"/>
            <w:left w:val="none" w:sz="0" w:space="0" w:color="auto"/>
            <w:bottom w:val="none" w:sz="0" w:space="0" w:color="auto"/>
            <w:right w:val="none" w:sz="0" w:space="0" w:color="auto"/>
          </w:divBdr>
        </w:div>
        <w:div w:id="1724983167">
          <w:marLeft w:val="0"/>
          <w:marRight w:val="0"/>
          <w:marTop w:val="0"/>
          <w:marBottom w:val="0"/>
          <w:divBdr>
            <w:top w:val="none" w:sz="0" w:space="0" w:color="auto"/>
            <w:left w:val="none" w:sz="0" w:space="0" w:color="auto"/>
            <w:bottom w:val="none" w:sz="0" w:space="0" w:color="auto"/>
            <w:right w:val="none" w:sz="0" w:space="0" w:color="auto"/>
          </w:divBdr>
        </w:div>
        <w:div w:id="866870325">
          <w:marLeft w:val="0"/>
          <w:marRight w:val="0"/>
          <w:marTop w:val="0"/>
          <w:marBottom w:val="0"/>
          <w:divBdr>
            <w:top w:val="none" w:sz="0" w:space="0" w:color="auto"/>
            <w:left w:val="none" w:sz="0" w:space="0" w:color="auto"/>
            <w:bottom w:val="none" w:sz="0" w:space="0" w:color="auto"/>
            <w:right w:val="none" w:sz="0" w:space="0" w:color="auto"/>
          </w:divBdr>
        </w:div>
        <w:div w:id="2091079435">
          <w:marLeft w:val="0"/>
          <w:marRight w:val="0"/>
          <w:marTop w:val="0"/>
          <w:marBottom w:val="0"/>
          <w:divBdr>
            <w:top w:val="none" w:sz="0" w:space="0" w:color="auto"/>
            <w:left w:val="none" w:sz="0" w:space="0" w:color="auto"/>
            <w:bottom w:val="none" w:sz="0" w:space="0" w:color="auto"/>
            <w:right w:val="none" w:sz="0" w:space="0" w:color="auto"/>
          </w:divBdr>
        </w:div>
        <w:div w:id="1923564435">
          <w:marLeft w:val="0"/>
          <w:marRight w:val="0"/>
          <w:marTop w:val="0"/>
          <w:marBottom w:val="0"/>
          <w:divBdr>
            <w:top w:val="none" w:sz="0" w:space="0" w:color="auto"/>
            <w:left w:val="none" w:sz="0" w:space="0" w:color="auto"/>
            <w:bottom w:val="none" w:sz="0" w:space="0" w:color="auto"/>
            <w:right w:val="none" w:sz="0" w:space="0" w:color="auto"/>
          </w:divBdr>
        </w:div>
        <w:div w:id="2047216397">
          <w:marLeft w:val="0"/>
          <w:marRight w:val="0"/>
          <w:marTop w:val="0"/>
          <w:marBottom w:val="0"/>
          <w:divBdr>
            <w:top w:val="none" w:sz="0" w:space="0" w:color="auto"/>
            <w:left w:val="none" w:sz="0" w:space="0" w:color="auto"/>
            <w:bottom w:val="none" w:sz="0" w:space="0" w:color="auto"/>
            <w:right w:val="none" w:sz="0" w:space="0" w:color="auto"/>
          </w:divBdr>
        </w:div>
        <w:div w:id="1786537029">
          <w:marLeft w:val="0"/>
          <w:marRight w:val="0"/>
          <w:marTop w:val="0"/>
          <w:marBottom w:val="0"/>
          <w:divBdr>
            <w:top w:val="none" w:sz="0" w:space="0" w:color="auto"/>
            <w:left w:val="none" w:sz="0" w:space="0" w:color="auto"/>
            <w:bottom w:val="none" w:sz="0" w:space="0" w:color="auto"/>
            <w:right w:val="none" w:sz="0" w:space="0" w:color="auto"/>
          </w:divBdr>
        </w:div>
        <w:div w:id="1589802954">
          <w:marLeft w:val="0"/>
          <w:marRight w:val="0"/>
          <w:marTop w:val="0"/>
          <w:marBottom w:val="0"/>
          <w:divBdr>
            <w:top w:val="none" w:sz="0" w:space="0" w:color="auto"/>
            <w:left w:val="none" w:sz="0" w:space="0" w:color="auto"/>
            <w:bottom w:val="none" w:sz="0" w:space="0" w:color="auto"/>
            <w:right w:val="none" w:sz="0" w:space="0" w:color="auto"/>
          </w:divBdr>
        </w:div>
        <w:div w:id="880438190">
          <w:marLeft w:val="0"/>
          <w:marRight w:val="0"/>
          <w:marTop w:val="0"/>
          <w:marBottom w:val="0"/>
          <w:divBdr>
            <w:top w:val="none" w:sz="0" w:space="0" w:color="auto"/>
            <w:left w:val="none" w:sz="0" w:space="0" w:color="auto"/>
            <w:bottom w:val="none" w:sz="0" w:space="0" w:color="auto"/>
            <w:right w:val="none" w:sz="0" w:space="0" w:color="auto"/>
          </w:divBdr>
        </w:div>
        <w:div w:id="623776686">
          <w:marLeft w:val="0"/>
          <w:marRight w:val="0"/>
          <w:marTop w:val="0"/>
          <w:marBottom w:val="0"/>
          <w:divBdr>
            <w:top w:val="none" w:sz="0" w:space="0" w:color="auto"/>
            <w:left w:val="none" w:sz="0" w:space="0" w:color="auto"/>
            <w:bottom w:val="none" w:sz="0" w:space="0" w:color="auto"/>
            <w:right w:val="none" w:sz="0" w:space="0" w:color="auto"/>
          </w:divBdr>
        </w:div>
        <w:div w:id="291139476">
          <w:marLeft w:val="0"/>
          <w:marRight w:val="0"/>
          <w:marTop w:val="0"/>
          <w:marBottom w:val="0"/>
          <w:divBdr>
            <w:top w:val="none" w:sz="0" w:space="0" w:color="auto"/>
            <w:left w:val="none" w:sz="0" w:space="0" w:color="auto"/>
            <w:bottom w:val="none" w:sz="0" w:space="0" w:color="auto"/>
            <w:right w:val="none" w:sz="0" w:space="0" w:color="auto"/>
          </w:divBdr>
        </w:div>
        <w:div w:id="487329255">
          <w:marLeft w:val="0"/>
          <w:marRight w:val="0"/>
          <w:marTop w:val="0"/>
          <w:marBottom w:val="0"/>
          <w:divBdr>
            <w:top w:val="none" w:sz="0" w:space="0" w:color="auto"/>
            <w:left w:val="none" w:sz="0" w:space="0" w:color="auto"/>
            <w:bottom w:val="none" w:sz="0" w:space="0" w:color="auto"/>
            <w:right w:val="none" w:sz="0" w:space="0" w:color="auto"/>
          </w:divBdr>
        </w:div>
        <w:div w:id="1894340623">
          <w:marLeft w:val="0"/>
          <w:marRight w:val="0"/>
          <w:marTop w:val="0"/>
          <w:marBottom w:val="0"/>
          <w:divBdr>
            <w:top w:val="none" w:sz="0" w:space="0" w:color="auto"/>
            <w:left w:val="none" w:sz="0" w:space="0" w:color="auto"/>
            <w:bottom w:val="none" w:sz="0" w:space="0" w:color="auto"/>
            <w:right w:val="none" w:sz="0" w:space="0" w:color="auto"/>
          </w:divBdr>
        </w:div>
        <w:div w:id="1343243842">
          <w:marLeft w:val="0"/>
          <w:marRight w:val="0"/>
          <w:marTop w:val="0"/>
          <w:marBottom w:val="0"/>
          <w:divBdr>
            <w:top w:val="none" w:sz="0" w:space="0" w:color="auto"/>
            <w:left w:val="none" w:sz="0" w:space="0" w:color="auto"/>
            <w:bottom w:val="none" w:sz="0" w:space="0" w:color="auto"/>
            <w:right w:val="none" w:sz="0" w:space="0" w:color="auto"/>
          </w:divBdr>
        </w:div>
        <w:div w:id="1817335333">
          <w:marLeft w:val="0"/>
          <w:marRight w:val="0"/>
          <w:marTop w:val="0"/>
          <w:marBottom w:val="0"/>
          <w:divBdr>
            <w:top w:val="none" w:sz="0" w:space="0" w:color="auto"/>
            <w:left w:val="none" w:sz="0" w:space="0" w:color="auto"/>
            <w:bottom w:val="none" w:sz="0" w:space="0" w:color="auto"/>
            <w:right w:val="none" w:sz="0" w:space="0" w:color="auto"/>
          </w:divBdr>
        </w:div>
        <w:div w:id="1762992908">
          <w:marLeft w:val="0"/>
          <w:marRight w:val="0"/>
          <w:marTop w:val="0"/>
          <w:marBottom w:val="0"/>
          <w:divBdr>
            <w:top w:val="none" w:sz="0" w:space="0" w:color="auto"/>
            <w:left w:val="none" w:sz="0" w:space="0" w:color="auto"/>
            <w:bottom w:val="none" w:sz="0" w:space="0" w:color="auto"/>
            <w:right w:val="none" w:sz="0" w:space="0" w:color="auto"/>
          </w:divBdr>
        </w:div>
        <w:div w:id="386294600">
          <w:marLeft w:val="0"/>
          <w:marRight w:val="0"/>
          <w:marTop w:val="0"/>
          <w:marBottom w:val="0"/>
          <w:divBdr>
            <w:top w:val="none" w:sz="0" w:space="0" w:color="auto"/>
            <w:left w:val="none" w:sz="0" w:space="0" w:color="auto"/>
            <w:bottom w:val="none" w:sz="0" w:space="0" w:color="auto"/>
            <w:right w:val="none" w:sz="0" w:space="0" w:color="auto"/>
          </w:divBdr>
        </w:div>
        <w:div w:id="1484421000">
          <w:marLeft w:val="0"/>
          <w:marRight w:val="0"/>
          <w:marTop w:val="0"/>
          <w:marBottom w:val="0"/>
          <w:divBdr>
            <w:top w:val="none" w:sz="0" w:space="0" w:color="auto"/>
            <w:left w:val="none" w:sz="0" w:space="0" w:color="auto"/>
            <w:bottom w:val="none" w:sz="0" w:space="0" w:color="auto"/>
            <w:right w:val="none" w:sz="0" w:space="0" w:color="auto"/>
          </w:divBdr>
        </w:div>
        <w:div w:id="1040740457">
          <w:marLeft w:val="0"/>
          <w:marRight w:val="0"/>
          <w:marTop w:val="0"/>
          <w:marBottom w:val="0"/>
          <w:divBdr>
            <w:top w:val="none" w:sz="0" w:space="0" w:color="auto"/>
            <w:left w:val="none" w:sz="0" w:space="0" w:color="auto"/>
            <w:bottom w:val="none" w:sz="0" w:space="0" w:color="auto"/>
            <w:right w:val="none" w:sz="0" w:space="0" w:color="auto"/>
          </w:divBdr>
        </w:div>
        <w:div w:id="592324291">
          <w:marLeft w:val="0"/>
          <w:marRight w:val="0"/>
          <w:marTop w:val="0"/>
          <w:marBottom w:val="0"/>
          <w:divBdr>
            <w:top w:val="none" w:sz="0" w:space="0" w:color="auto"/>
            <w:left w:val="none" w:sz="0" w:space="0" w:color="auto"/>
            <w:bottom w:val="none" w:sz="0" w:space="0" w:color="auto"/>
            <w:right w:val="none" w:sz="0" w:space="0" w:color="auto"/>
          </w:divBdr>
        </w:div>
        <w:div w:id="625889079">
          <w:marLeft w:val="0"/>
          <w:marRight w:val="0"/>
          <w:marTop w:val="0"/>
          <w:marBottom w:val="0"/>
          <w:divBdr>
            <w:top w:val="none" w:sz="0" w:space="0" w:color="auto"/>
            <w:left w:val="none" w:sz="0" w:space="0" w:color="auto"/>
            <w:bottom w:val="none" w:sz="0" w:space="0" w:color="auto"/>
            <w:right w:val="none" w:sz="0" w:space="0" w:color="auto"/>
          </w:divBdr>
        </w:div>
        <w:div w:id="440495658">
          <w:marLeft w:val="0"/>
          <w:marRight w:val="0"/>
          <w:marTop w:val="0"/>
          <w:marBottom w:val="0"/>
          <w:divBdr>
            <w:top w:val="none" w:sz="0" w:space="0" w:color="auto"/>
            <w:left w:val="none" w:sz="0" w:space="0" w:color="auto"/>
            <w:bottom w:val="none" w:sz="0" w:space="0" w:color="auto"/>
            <w:right w:val="none" w:sz="0" w:space="0" w:color="auto"/>
          </w:divBdr>
        </w:div>
        <w:div w:id="1897206780">
          <w:marLeft w:val="0"/>
          <w:marRight w:val="0"/>
          <w:marTop w:val="0"/>
          <w:marBottom w:val="0"/>
          <w:divBdr>
            <w:top w:val="none" w:sz="0" w:space="0" w:color="auto"/>
            <w:left w:val="none" w:sz="0" w:space="0" w:color="auto"/>
            <w:bottom w:val="none" w:sz="0" w:space="0" w:color="auto"/>
            <w:right w:val="none" w:sz="0" w:space="0" w:color="auto"/>
          </w:divBdr>
        </w:div>
        <w:div w:id="673610299">
          <w:marLeft w:val="0"/>
          <w:marRight w:val="0"/>
          <w:marTop w:val="0"/>
          <w:marBottom w:val="0"/>
          <w:divBdr>
            <w:top w:val="none" w:sz="0" w:space="0" w:color="auto"/>
            <w:left w:val="none" w:sz="0" w:space="0" w:color="auto"/>
            <w:bottom w:val="none" w:sz="0" w:space="0" w:color="auto"/>
            <w:right w:val="none" w:sz="0" w:space="0" w:color="auto"/>
          </w:divBdr>
        </w:div>
        <w:div w:id="1284078174">
          <w:marLeft w:val="0"/>
          <w:marRight w:val="0"/>
          <w:marTop w:val="0"/>
          <w:marBottom w:val="0"/>
          <w:divBdr>
            <w:top w:val="none" w:sz="0" w:space="0" w:color="auto"/>
            <w:left w:val="none" w:sz="0" w:space="0" w:color="auto"/>
            <w:bottom w:val="none" w:sz="0" w:space="0" w:color="auto"/>
            <w:right w:val="none" w:sz="0" w:space="0" w:color="auto"/>
          </w:divBdr>
        </w:div>
        <w:div w:id="316039290">
          <w:marLeft w:val="0"/>
          <w:marRight w:val="0"/>
          <w:marTop w:val="0"/>
          <w:marBottom w:val="0"/>
          <w:divBdr>
            <w:top w:val="none" w:sz="0" w:space="0" w:color="auto"/>
            <w:left w:val="none" w:sz="0" w:space="0" w:color="auto"/>
            <w:bottom w:val="none" w:sz="0" w:space="0" w:color="auto"/>
            <w:right w:val="none" w:sz="0" w:space="0" w:color="auto"/>
          </w:divBdr>
        </w:div>
        <w:div w:id="1421944665">
          <w:marLeft w:val="0"/>
          <w:marRight w:val="0"/>
          <w:marTop w:val="0"/>
          <w:marBottom w:val="0"/>
          <w:divBdr>
            <w:top w:val="none" w:sz="0" w:space="0" w:color="auto"/>
            <w:left w:val="none" w:sz="0" w:space="0" w:color="auto"/>
            <w:bottom w:val="none" w:sz="0" w:space="0" w:color="auto"/>
            <w:right w:val="none" w:sz="0" w:space="0" w:color="auto"/>
          </w:divBdr>
        </w:div>
      </w:divsChild>
    </w:div>
    <w:div w:id="833574586">
      <w:bodyDiv w:val="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
        <w:div w:id="1175726231">
          <w:marLeft w:val="0"/>
          <w:marRight w:val="0"/>
          <w:marTop w:val="0"/>
          <w:marBottom w:val="0"/>
          <w:divBdr>
            <w:top w:val="none" w:sz="0" w:space="0" w:color="auto"/>
            <w:left w:val="none" w:sz="0" w:space="0" w:color="auto"/>
            <w:bottom w:val="none" w:sz="0" w:space="0" w:color="auto"/>
            <w:right w:val="none" w:sz="0" w:space="0" w:color="auto"/>
          </w:divBdr>
        </w:div>
        <w:div w:id="1862936884">
          <w:marLeft w:val="0"/>
          <w:marRight w:val="0"/>
          <w:marTop w:val="0"/>
          <w:marBottom w:val="0"/>
          <w:divBdr>
            <w:top w:val="none" w:sz="0" w:space="0" w:color="auto"/>
            <w:left w:val="none" w:sz="0" w:space="0" w:color="auto"/>
            <w:bottom w:val="none" w:sz="0" w:space="0" w:color="auto"/>
            <w:right w:val="none" w:sz="0" w:space="0" w:color="auto"/>
          </w:divBdr>
        </w:div>
      </w:divsChild>
    </w:div>
    <w:div w:id="1504663968">
      <w:bodyDiv w:val="1"/>
      <w:marLeft w:val="0"/>
      <w:marRight w:val="0"/>
      <w:marTop w:val="0"/>
      <w:marBottom w:val="0"/>
      <w:divBdr>
        <w:top w:val="none" w:sz="0" w:space="0" w:color="auto"/>
        <w:left w:val="none" w:sz="0" w:space="0" w:color="auto"/>
        <w:bottom w:val="none" w:sz="0" w:space="0" w:color="auto"/>
        <w:right w:val="none" w:sz="0" w:space="0" w:color="auto"/>
      </w:divBdr>
      <w:divsChild>
        <w:div w:id="393040867">
          <w:marLeft w:val="0"/>
          <w:marRight w:val="0"/>
          <w:marTop w:val="0"/>
          <w:marBottom w:val="0"/>
          <w:divBdr>
            <w:top w:val="none" w:sz="0" w:space="0" w:color="auto"/>
            <w:left w:val="none" w:sz="0" w:space="0" w:color="auto"/>
            <w:bottom w:val="none" w:sz="0" w:space="0" w:color="auto"/>
            <w:right w:val="none" w:sz="0" w:space="0" w:color="auto"/>
          </w:divBdr>
          <w:divsChild>
            <w:div w:id="1922448619">
              <w:marLeft w:val="0"/>
              <w:marRight w:val="0"/>
              <w:marTop w:val="0"/>
              <w:marBottom w:val="0"/>
              <w:divBdr>
                <w:top w:val="none" w:sz="0" w:space="0" w:color="auto"/>
                <w:left w:val="none" w:sz="0" w:space="0" w:color="auto"/>
                <w:bottom w:val="none" w:sz="0" w:space="0" w:color="auto"/>
                <w:right w:val="none" w:sz="0" w:space="0" w:color="auto"/>
              </w:divBdr>
              <w:divsChild>
                <w:div w:id="1802382542">
                  <w:marLeft w:val="0"/>
                  <w:marRight w:val="0"/>
                  <w:marTop w:val="0"/>
                  <w:marBottom w:val="0"/>
                  <w:divBdr>
                    <w:top w:val="none" w:sz="0" w:space="0" w:color="auto"/>
                    <w:left w:val="none" w:sz="0" w:space="0" w:color="auto"/>
                    <w:bottom w:val="none" w:sz="0" w:space="0" w:color="auto"/>
                    <w:right w:val="none" w:sz="0" w:space="0" w:color="auto"/>
                  </w:divBdr>
                  <w:divsChild>
                    <w:div w:id="1446268896">
                      <w:marLeft w:val="0"/>
                      <w:marRight w:val="0"/>
                      <w:marTop w:val="0"/>
                      <w:marBottom w:val="0"/>
                      <w:divBdr>
                        <w:top w:val="none" w:sz="0" w:space="0" w:color="auto"/>
                        <w:left w:val="none" w:sz="0" w:space="0" w:color="auto"/>
                        <w:bottom w:val="none" w:sz="0" w:space="0" w:color="auto"/>
                        <w:right w:val="none" w:sz="0" w:space="0" w:color="auto"/>
                      </w:divBdr>
                      <w:divsChild>
                        <w:div w:id="158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0843">
      <w:bodyDiv w:val="1"/>
      <w:marLeft w:val="0"/>
      <w:marRight w:val="0"/>
      <w:marTop w:val="0"/>
      <w:marBottom w:val="0"/>
      <w:divBdr>
        <w:top w:val="none" w:sz="0" w:space="0" w:color="auto"/>
        <w:left w:val="none" w:sz="0" w:space="0" w:color="auto"/>
        <w:bottom w:val="none" w:sz="0" w:space="0" w:color="auto"/>
        <w:right w:val="none" w:sz="0" w:space="0" w:color="auto"/>
      </w:divBdr>
    </w:div>
    <w:div w:id="1816023168">
      <w:bodyDiv w:val="1"/>
      <w:marLeft w:val="0"/>
      <w:marRight w:val="0"/>
      <w:marTop w:val="0"/>
      <w:marBottom w:val="0"/>
      <w:divBdr>
        <w:top w:val="none" w:sz="0" w:space="0" w:color="auto"/>
        <w:left w:val="none" w:sz="0" w:space="0" w:color="auto"/>
        <w:bottom w:val="none" w:sz="0" w:space="0" w:color="auto"/>
        <w:right w:val="none" w:sz="0" w:space="0" w:color="auto"/>
      </w:divBdr>
      <w:divsChild>
        <w:div w:id="2046983019">
          <w:marLeft w:val="0"/>
          <w:marRight w:val="0"/>
          <w:marTop w:val="0"/>
          <w:marBottom w:val="0"/>
          <w:divBdr>
            <w:top w:val="none" w:sz="0" w:space="0" w:color="auto"/>
            <w:left w:val="none" w:sz="0" w:space="0" w:color="auto"/>
            <w:bottom w:val="none" w:sz="0" w:space="0" w:color="auto"/>
            <w:right w:val="none" w:sz="0" w:space="0" w:color="auto"/>
          </w:divBdr>
          <w:divsChild>
            <w:div w:id="63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964">
      <w:bodyDiv w:val="1"/>
      <w:marLeft w:val="0"/>
      <w:marRight w:val="0"/>
      <w:marTop w:val="0"/>
      <w:marBottom w:val="0"/>
      <w:divBdr>
        <w:top w:val="none" w:sz="0" w:space="0" w:color="auto"/>
        <w:left w:val="none" w:sz="0" w:space="0" w:color="auto"/>
        <w:bottom w:val="none" w:sz="0" w:space="0" w:color="auto"/>
        <w:right w:val="none" w:sz="0" w:space="0" w:color="auto"/>
      </w:divBdr>
      <w:divsChild>
        <w:div w:id="1686710035">
          <w:marLeft w:val="0"/>
          <w:marRight w:val="0"/>
          <w:marTop w:val="0"/>
          <w:marBottom w:val="0"/>
          <w:divBdr>
            <w:top w:val="none" w:sz="0" w:space="0" w:color="auto"/>
            <w:left w:val="none" w:sz="0" w:space="0" w:color="auto"/>
            <w:bottom w:val="none" w:sz="0" w:space="0" w:color="auto"/>
            <w:right w:val="none" w:sz="0" w:space="0" w:color="auto"/>
          </w:divBdr>
        </w:div>
        <w:div w:id="194077615">
          <w:marLeft w:val="0"/>
          <w:marRight w:val="0"/>
          <w:marTop w:val="0"/>
          <w:marBottom w:val="0"/>
          <w:divBdr>
            <w:top w:val="none" w:sz="0" w:space="0" w:color="auto"/>
            <w:left w:val="none" w:sz="0" w:space="0" w:color="auto"/>
            <w:bottom w:val="none" w:sz="0" w:space="0" w:color="auto"/>
            <w:right w:val="none" w:sz="0" w:space="0" w:color="auto"/>
          </w:divBdr>
        </w:div>
        <w:div w:id="1464809458">
          <w:marLeft w:val="0"/>
          <w:marRight w:val="0"/>
          <w:marTop w:val="0"/>
          <w:marBottom w:val="0"/>
          <w:divBdr>
            <w:top w:val="none" w:sz="0" w:space="0" w:color="auto"/>
            <w:left w:val="none" w:sz="0" w:space="0" w:color="auto"/>
            <w:bottom w:val="none" w:sz="0" w:space="0" w:color="auto"/>
            <w:right w:val="none" w:sz="0" w:space="0" w:color="auto"/>
          </w:divBdr>
        </w:div>
        <w:div w:id="1649280082">
          <w:marLeft w:val="0"/>
          <w:marRight w:val="0"/>
          <w:marTop w:val="0"/>
          <w:marBottom w:val="0"/>
          <w:divBdr>
            <w:top w:val="none" w:sz="0" w:space="0" w:color="auto"/>
            <w:left w:val="none" w:sz="0" w:space="0" w:color="auto"/>
            <w:bottom w:val="none" w:sz="0" w:space="0" w:color="auto"/>
            <w:right w:val="none" w:sz="0" w:space="0" w:color="auto"/>
          </w:divBdr>
        </w:div>
        <w:div w:id="1471897030">
          <w:marLeft w:val="0"/>
          <w:marRight w:val="0"/>
          <w:marTop w:val="0"/>
          <w:marBottom w:val="0"/>
          <w:divBdr>
            <w:top w:val="none" w:sz="0" w:space="0" w:color="auto"/>
            <w:left w:val="none" w:sz="0" w:space="0" w:color="auto"/>
            <w:bottom w:val="none" w:sz="0" w:space="0" w:color="auto"/>
            <w:right w:val="none" w:sz="0" w:space="0" w:color="auto"/>
          </w:divBdr>
        </w:div>
        <w:div w:id="123543563">
          <w:marLeft w:val="0"/>
          <w:marRight w:val="0"/>
          <w:marTop w:val="0"/>
          <w:marBottom w:val="0"/>
          <w:divBdr>
            <w:top w:val="none" w:sz="0" w:space="0" w:color="auto"/>
            <w:left w:val="none" w:sz="0" w:space="0" w:color="auto"/>
            <w:bottom w:val="none" w:sz="0" w:space="0" w:color="auto"/>
            <w:right w:val="none" w:sz="0" w:space="0" w:color="auto"/>
          </w:divBdr>
        </w:div>
        <w:div w:id="1595480213">
          <w:marLeft w:val="0"/>
          <w:marRight w:val="0"/>
          <w:marTop w:val="0"/>
          <w:marBottom w:val="0"/>
          <w:divBdr>
            <w:top w:val="none" w:sz="0" w:space="0" w:color="auto"/>
            <w:left w:val="none" w:sz="0" w:space="0" w:color="auto"/>
            <w:bottom w:val="none" w:sz="0" w:space="0" w:color="auto"/>
            <w:right w:val="none" w:sz="0" w:space="0" w:color="auto"/>
          </w:divBdr>
        </w:div>
        <w:div w:id="148834330">
          <w:marLeft w:val="0"/>
          <w:marRight w:val="0"/>
          <w:marTop w:val="0"/>
          <w:marBottom w:val="0"/>
          <w:divBdr>
            <w:top w:val="none" w:sz="0" w:space="0" w:color="auto"/>
            <w:left w:val="none" w:sz="0" w:space="0" w:color="auto"/>
            <w:bottom w:val="none" w:sz="0" w:space="0" w:color="auto"/>
            <w:right w:val="none" w:sz="0" w:space="0" w:color="auto"/>
          </w:divBdr>
        </w:div>
        <w:div w:id="1231231141">
          <w:marLeft w:val="0"/>
          <w:marRight w:val="0"/>
          <w:marTop w:val="0"/>
          <w:marBottom w:val="0"/>
          <w:divBdr>
            <w:top w:val="none" w:sz="0" w:space="0" w:color="auto"/>
            <w:left w:val="none" w:sz="0" w:space="0" w:color="auto"/>
            <w:bottom w:val="none" w:sz="0" w:space="0" w:color="auto"/>
            <w:right w:val="none" w:sz="0" w:space="0" w:color="auto"/>
          </w:divBdr>
        </w:div>
        <w:div w:id="1967395835">
          <w:marLeft w:val="0"/>
          <w:marRight w:val="0"/>
          <w:marTop w:val="0"/>
          <w:marBottom w:val="0"/>
          <w:divBdr>
            <w:top w:val="none" w:sz="0" w:space="0" w:color="auto"/>
            <w:left w:val="none" w:sz="0" w:space="0" w:color="auto"/>
            <w:bottom w:val="none" w:sz="0" w:space="0" w:color="auto"/>
            <w:right w:val="none" w:sz="0" w:space="0" w:color="auto"/>
          </w:divBdr>
        </w:div>
        <w:div w:id="108209071">
          <w:marLeft w:val="0"/>
          <w:marRight w:val="0"/>
          <w:marTop w:val="0"/>
          <w:marBottom w:val="0"/>
          <w:divBdr>
            <w:top w:val="none" w:sz="0" w:space="0" w:color="auto"/>
            <w:left w:val="none" w:sz="0" w:space="0" w:color="auto"/>
            <w:bottom w:val="none" w:sz="0" w:space="0" w:color="auto"/>
            <w:right w:val="none" w:sz="0" w:space="0" w:color="auto"/>
          </w:divBdr>
        </w:div>
        <w:div w:id="2126844890">
          <w:marLeft w:val="0"/>
          <w:marRight w:val="0"/>
          <w:marTop w:val="0"/>
          <w:marBottom w:val="0"/>
          <w:divBdr>
            <w:top w:val="none" w:sz="0" w:space="0" w:color="auto"/>
            <w:left w:val="none" w:sz="0" w:space="0" w:color="auto"/>
            <w:bottom w:val="none" w:sz="0" w:space="0" w:color="auto"/>
            <w:right w:val="none" w:sz="0" w:space="0" w:color="auto"/>
          </w:divBdr>
        </w:div>
        <w:div w:id="487747853">
          <w:marLeft w:val="0"/>
          <w:marRight w:val="0"/>
          <w:marTop w:val="0"/>
          <w:marBottom w:val="0"/>
          <w:divBdr>
            <w:top w:val="none" w:sz="0" w:space="0" w:color="auto"/>
            <w:left w:val="none" w:sz="0" w:space="0" w:color="auto"/>
            <w:bottom w:val="none" w:sz="0" w:space="0" w:color="auto"/>
            <w:right w:val="none" w:sz="0" w:space="0" w:color="auto"/>
          </w:divBdr>
        </w:div>
        <w:div w:id="622267658">
          <w:marLeft w:val="0"/>
          <w:marRight w:val="0"/>
          <w:marTop w:val="0"/>
          <w:marBottom w:val="0"/>
          <w:divBdr>
            <w:top w:val="none" w:sz="0" w:space="0" w:color="auto"/>
            <w:left w:val="none" w:sz="0" w:space="0" w:color="auto"/>
            <w:bottom w:val="none" w:sz="0" w:space="0" w:color="auto"/>
            <w:right w:val="none" w:sz="0" w:space="0" w:color="auto"/>
          </w:divBdr>
        </w:div>
        <w:div w:id="1308167284">
          <w:marLeft w:val="0"/>
          <w:marRight w:val="0"/>
          <w:marTop w:val="0"/>
          <w:marBottom w:val="0"/>
          <w:divBdr>
            <w:top w:val="none" w:sz="0" w:space="0" w:color="auto"/>
            <w:left w:val="none" w:sz="0" w:space="0" w:color="auto"/>
            <w:bottom w:val="none" w:sz="0" w:space="0" w:color="auto"/>
            <w:right w:val="none" w:sz="0" w:space="0" w:color="auto"/>
          </w:divBdr>
        </w:div>
        <w:div w:id="1236278783">
          <w:marLeft w:val="0"/>
          <w:marRight w:val="0"/>
          <w:marTop w:val="0"/>
          <w:marBottom w:val="0"/>
          <w:divBdr>
            <w:top w:val="none" w:sz="0" w:space="0" w:color="auto"/>
            <w:left w:val="none" w:sz="0" w:space="0" w:color="auto"/>
            <w:bottom w:val="none" w:sz="0" w:space="0" w:color="auto"/>
            <w:right w:val="none" w:sz="0" w:space="0" w:color="auto"/>
          </w:divBdr>
        </w:div>
        <w:div w:id="1433430838">
          <w:marLeft w:val="0"/>
          <w:marRight w:val="0"/>
          <w:marTop w:val="0"/>
          <w:marBottom w:val="0"/>
          <w:divBdr>
            <w:top w:val="none" w:sz="0" w:space="0" w:color="auto"/>
            <w:left w:val="none" w:sz="0" w:space="0" w:color="auto"/>
            <w:bottom w:val="none" w:sz="0" w:space="0" w:color="auto"/>
            <w:right w:val="none" w:sz="0" w:space="0" w:color="auto"/>
          </w:divBdr>
        </w:div>
        <w:div w:id="614748973">
          <w:marLeft w:val="0"/>
          <w:marRight w:val="0"/>
          <w:marTop w:val="0"/>
          <w:marBottom w:val="0"/>
          <w:divBdr>
            <w:top w:val="none" w:sz="0" w:space="0" w:color="auto"/>
            <w:left w:val="none" w:sz="0" w:space="0" w:color="auto"/>
            <w:bottom w:val="none" w:sz="0" w:space="0" w:color="auto"/>
            <w:right w:val="none" w:sz="0" w:space="0" w:color="auto"/>
          </w:divBdr>
        </w:div>
        <w:div w:id="222101662">
          <w:marLeft w:val="0"/>
          <w:marRight w:val="0"/>
          <w:marTop w:val="0"/>
          <w:marBottom w:val="0"/>
          <w:divBdr>
            <w:top w:val="none" w:sz="0" w:space="0" w:color="auto"/>
            <w:left w:val="none" w:sz="0" w:space="0" w:color="auto"/>
            <w:bottom w:val="none" w:sz="0" w:space="0" w:color="auto"/>
            <w:right w:val="none" w:sz="0" w:space="0" w:color="auto"/>
          </w:divBdr>
        </w:div>
        <w:div w:id="580338910">
          <w:marLeft w:val="0"/>
          <w:marRight w:val="0"/>
          <w:marTop w:val="0"/>
          <w:marBottom w:val="0"/>
          <w:divBdr>
            <w:top w:val="none" w:sz="0" w:space="0" w:color="auto"/>
            <w:left w:val="none" w:sz="0" w:space="0" w:color="auto"/>
            <w:bottom w:val="none" w:sz="0" w:space="0" w:color="auto"/>
            <w:right w:val="none" w:sz="0" w:space="0" w:color="auto"/>
          </w:divBdr>
        </w:div>
        <w:div w:id="151408323">
          <w:marLeft w:val="0"/>
          <w:marRight w:val="0"/>
          <w:marTop w:val="0"/>
          <w:marBottom w:val="0"/>
          <w:divBdr>
            <w:top w:val="none" w:sz="0" w:space="0" w:color="auto"/>
            <w:left w:val="none" w:sz="0" w:space="0" w:color="auto"/>
            <w:bottom w:val="none" w:sz="0" w:space="0" w:color="auto"/>
            <w:right w:val="none" w:sz="0" w:space="0" w:color="auto"/>
          </w:divBdr>
        </w:div>
        <w:div w:id="903296455">
          <w:marLeft w:val="0"/>
          <w:marRight w:val="0"/>
          <w:marTop w:val="0"/>
          <w:marBottom w:val="0"/>
          <w:divBdr>
            <w:top w:val="none" w:sz="0" w:space="0" w:color="auto"/>
            <w:left w:val="none" w:sz="0" w:space="0" w:color="auto"/>
            <w:bottom w:val="none" w:sz="0" w:space="0" w:color="auto"/>
            <w:right w:val="none" w:sz="0" w:space="0" w:color="auto"/>
          </w:divBdr>
        </w:div>
        <w:div w:id="636297822">
          <w:marLeft w:val="0"/>
          <w:marRight w:val="0"/>
          <w:marTop w:val="0"/>
          <w:marBottom w:val="0"/>
          <w:divBdr>
            <w:top w:val="none" w:sz="0" w:space="0" w:color="auto"/>
            <w:left w:val="none" w:sz="0" w:space="0" w:color="auto"/>
            <w:bottom w:val="none" w:sz="0" w:space="0" w:color="auto"/>
            <w:right w:val="none" w:sz="0" w:space="0" w:color="auto"/>
          </w:divBdr>
        </w:div>
        <w:div w:id="2054185923">
          <w:marLeft w:val="0"/>
          <w:marRight w:val="0"/>
          <w:marTop w:val="0"/>
          <w:marBottom w:val="0"/>
          <w:divBdr>
            <w:top w:val="none" w:sz="0" w:space="0" w:color="auto"/>
            <w:left w:val="none" w:sz="0" w:space="0" w:color="auto"/>
            <w:bottom w:val="none" w:sz="0" w:space="0" w:color="auto"/>
            <w:right w:val="none" w:sz="0" w:space="0" w:color="auto"/>
          </w:divBdr>
        </w:div>
        <w:div w:id="1120104822">
          <w:marLeft w:val="0"/>
          <w:marRight w:val="0"/>
          <w:marTop w:val="0"/>
          <w:marBottom w:val="0"/>
          <w:divBdr>
            <w:top w:val="none" w:sz="0" w:space="0" w:color="auto"/>
            <w:left w:val="none" w:sz="0" w:space="0" w:color="auto"/>
            <w:bottom w:val="none" w:sz="0" w:space="0" w:color="auto"/>
            <w:right w:val="none" w:sz="0" w:space="0" w:color="auto"/>
          </w:divBdr>
        </w:div>
        <w:div w:id="1656912148">
          <w:marLeft w:val="0"/>
          <w:marRight w:val="0"/>
          <w:marTop w:val="0"/>
          <w:marBottom w:val="0"/>
          <w:divBdr>
            <w:top w:val="none" w:sz="0" w:space="0" w:color="auto"/>
            <w:left w:val="none" w:sz="0" w:space="0" w:color="auto"/>
            <w:bottom w:val="none" w:sz="0" w:space="0" w:color="auto"/>
            <w:right w:val="none" w:sz="0" w:space="0" w:color="auto"/>
          </w:divBdr>
        </w:div>
        <w:div w:id="348338473">
          <w:marLeft w:val="0"/>
          <w:marRight w:val="0"/>
          <w:marTop w:val="0"/>
          <w:marBottom w:val="0"/>
          <w:divBdr>
            <w:top w:val="none" w:sz="0" w:space="0" w:color="auto"/>
            <w:left w:val="none" w:sz="0" w:space="0" w:color="auto"/>
            <w:bottom w:val="none" w:sz="0" w:space="0" w:color="auto"/>
            <w:right w:val="none" w:sz="0" w:space="0" w:color="auto"/>
          </w:divBdr>
        </w:div>
        <w:div w:id="1610382979">
          <w:marLeft w:val="0"/>
          <w:marRight w:val="0"/>
          <w:marTop w:val="0"/>
          <w:marBottom w:val="0"/>
          <w:divBdr>
            <w:top w:val="none" w:sz="0" w:space="0" w:color="auto"/>
            <w:left w:val="none" w:sz="0" w:space="0" w:color="auto"/>
            <w:bottom w:val="none" w:sz="0" w:space="0" w:color="auto"/>
            <w:right w:val="none" w:sz="0" w:space="0" w:color="auto"/>
          </w:divBdr>
        </w:div>
        <w:div w:id="126556721">
          <w:marLeft w:val="0"/>
          <w:marRight w:val="0"/>
          <w:marTop w:val="0"/>
          <w:marBottom w:val="0"/>
          <w:divBdr>
            <w:top w:val="none" w:sz="0" w:space="0" w:color="auto"/>
            <w:left w:val="none" w:sz="0" w:space="0" w:color="auto"/>
            <w:bottom w:val="none" w:sz="0" w:space="0" w:color="auto"/>
            <w:right w:val="none" w:sz="0" w:space="0" w:color="auto"/>
          </w:divBdr>
        </w:div>
        <w:div w:id="1653368500">
          <w:marLeft w:val="0"/>
          <w:marRight w:val="0"/>
          <w:marTop w:val="0"/>
          <w:marBottom w:val="0"/>
          <w:divBdr>
            <w:top w:val="none" w:sz="0" w:space="0" w:color="auto"/>
            <w:left w:val="none" w:sz="0" w:space="0" w:color="auto"/>
            <w:bottom w:val="none" w:sz="0" w:space="0" w:color="auto"/>
            <w:right w:val="none" w:sz="0" w:space="0" w:color="auto"/>
          </w:divBdr>
        </w:div>
        <w:div w:id="648556164">
          <w:marLeft w:val="0"/>
          <w:marRight w:val="0"/>
          <w:marTop w:val="0"/>
          <w:marBottom w:val="0"/>
          <w:divBdr>
            <w:top w:val="none" w:sz="0" w:space="0" w:color="auto"/>
            <w:left w:val="none" w:sz="0" w:space="0" w:color="auto"/>
            <w:bottom w:val="none" w:sz="0" w:space="0" w:color="auto"/>
            <w:right w:val="none" w:sz="0" w:space="0" w:color="auto"/>
          </w:divBdr>
        </w:div>
        <w:div w:id="123237622">
          <w:marLeft w:val="0"/>
          <w:marRight w:val="0"/>
          <w:marTop w:val="0"/>
          <w:marBottom w:val="0"/>
          <w:divBdr>
            <w:top w:val="none" w:sz="0" w:space="0" w:color="auto"/>
            <w:left w:val="none" w:sz="0" w:space="0" w:color="auto"/>
            <w:bottom w:val="none" w:sz="0" w:space="0" w:color="auto"/>
            <w:right w:val="none" w:sz="0" w:space="0" w:color="auto"/>
          </w:divBdr>
        </w:div>
        <w:div w:id="843939767">
          <w:marLeft w:val="0"/>
          <w:marRight w:val="0"/>
          <w:marTop w:val="0"/>
          <w:marBottom w:val="0"/>
          <w:divBdr>
            <w:top w:val="none" w:sz="0" w:space="0" w:color="auto"/>
            <w:left w:val="none" w:sz="0" w:space="0" w:color="auto"/>
            <w:bottom w:val="none" w:sz="0" w:space="0" w:color="auto"/>
            <w:right w:val="none" w:sz="0" w:space="0" w:color="auto"/>
          </w:divBdr>
        </w:div>
        <w:div w:id="888222748">
          <w:marLeft w:val="0"/>
          <w:marRight w:val="0"/>
          <w:marTop w:val="0"/>
          <w:marBottom w:val="0"/>
          <w:divBdr>
            <w:top w:val="none" w:sz="0" w:space="0" w:color="auto"/>
            <w:left w:val="none" w:sz="0" w:space="0" w:color="auto"/>
            <w:bottom w:val="none" w:sz="0" w:space="0" w:color="auto"/>
            <w:right w:val="none" w:sz="0" w:space="0" w:color="auto"/>
          </w:divBdr>
        </w:div>
        <w:div w:id="1085304785">
          <w:marLeft w:val="0"/>
          <w:marRight w:val="0"/>
          <w:marTop w:val="0"/>
          <w:marBottom w:val="0"/>
          <w:divBdr>
            <w:top w:val="none" w:sz="0" w:space="0" w:color="auto"/>
            <w:left w:val="none" w:sz="0" w:space="0" w:color="auto"/>
            <w:bottom w:val="none" w:sz="0" w:space="0" w:color="auto"/>
            <w:right w:val="none" w:sz="0" w:space="0" w:color="auto"/>
          </w:divBdr>
        </w:div>
        <w:div w:id="1167018493">
          <w:marLeft w:val="0"/>
          <w:marRight w:val="0"/>
          <w:marTop w:val="0"/>
          <w:marBottom w:val="0"/>
          <w:divBdr>
            <w:top w:val="none" w:sz="0" w:space="0" w:color="auto"/>
            <w:left w:val="none" w:sz="0" w:space="0" w:color="auto"/>
            <w:bottom w:val="none" w:sz="0" w:space="0" w:color="auto"/>
            <w:right w:val="none" w:sz="0" w:space="0" w:color="auto"/>
          </w:divBdr>
        </w:div>
        <w:div w:id="90862482">
          <w:marLeft w:val="0"/>
          <w:marRight w:val="0"/>
          <w:marTop w:val="0"/>
          <w:marBottom w:val="0"/>
          <w:divBdr>
            <w:top w:val="none" w:sz="0" w:space="0" w:color="auto"/>
            <w:left w:val="none" w:sz="0" w:space="0" w:color="auto"/>
            <w:bottom w:val="none" w:sz="0" w:space="0" w:color="auto"/>
            <w:right w:val="none" w:sz="0" w:space="0" w:color="auto"/>
          </w:divBdr>
        </w:div>
        <w:div w:id="1531725305">
          <w:marLeft w:val="0"/>
          <w:marRight w:val="0"/>
          <w:marTop w:val="0"/>
          <w:marBottom w:val="0"/>
          <w:divBdr>
            <w:top w:val="none" w:sz="0" w:space="0" w:color="auto"/>
            <w:left w:val="none" w:sz="0" w:space="0" w:color="auto"/>
            <w:bottom w:val="none" w:sz="0" w:space="0" w:color="auto"/>
            <w:right w:val="none" w:sz="0" w:space="0" w:color="auto"/>
          </w:divBdr>
        </w:div>
        <w:div w:id="238291474">
          <w:marLeft w:val="0"/>
          <w:marRight w:val="0"/>
          <w:marTop w:val="0"/>
          <w:marBottom w:val="0"/>
          <w:divBdr>
            <w:top w:val="none" w:sz="0" w:space="0" w:color="auto"/>
            <w:left w:val="none" w:sz="0" w:space="0" w:color="auto"/>
            <w:bottom w:val="none" w:sz="0" w:space="0" w:color="auto"/>
            <w:right w:val="none" w:sz="0" w:space="0" w:color="auto"/>
          </w:divBdr>
        </w:div>
        <w:div w:id="1449619852">
          <w:marLeft w:val="0"/>
          <w:marRight w:val="0"/>
          <w:marTop w:val="0"/>
          <w:marBottom w:val="0"/>
          <w:divBdr>
            <w:top w:val="none" w:sz="0" w:space="0" w:color="auto"/>
            <w:left w:val="none" w:sz="0" w:space="0" w:color="auto"/>
            <w:bottom w:val="none" w:sz="0" w:space="0" w:color="auto"/>
            <w:right w:val="none" w:sz="0" w:space="0" w:color="auto"/>
          </w:divBdr>
        </w:div>
        <w:div w:id="1137524799">
          <w:marLeft w:val="0"/>
          <w:marRight w:val="0"/>
          <w:marTop w:val="0"/>
          <w:marBottom w:val="0"/>
          <w:divBdr>
            <w:top w:val="none" w:sz="0" w:space="0" w:color="auto"/>
            <w:left w:val="none" w:sz="0" w:space="0" w:color="auto"/>
            <w:bottom w:val="none" w:sz="0" w:space="0" w:color="auto"/>
            <w:right w:val="none" w:sz="0" w:space="0" w:color="auto"/>
          </w:divBdr>
        </w:div>
        <w:div w:id="1518885976">
          <w:marLeft w:val="0"/>
          <w:marRight w:val="0"/>
          <w:marTop w:val="0"/>
          <w:marBottom w:val="0"/>
          <w:divBdr>
            <w:top w:val="none" w:sz="0" w:space="0" w:color="auto"/>
            <w:left w:val="none" w:sz="0" w:space="0" w:color="auto"/>
            <w:bottom w:val="none" w:sz="0" w:space="0" w:color="auto"/>
            <w:right w:val="none" w:sz="0" w:space="0" w:color="auto"/>
          </w:divBdr>
        </w:div>
        <w:div w:id="1151407429">
          <w:marLeft w:val="0"/>
          <w:marRight w:val="0"/>
          <w:marTop w:val="0"/>
          <w:marBottom w:val="0"/>
          <w:divBdr>
            <w:top w:val="none" w:sz="0" w:space="0" w:color="auto"/>
            <w:left w:val="none" w:sz="0" w:space="0" w:color="auto"/>
            <w:bottom w:val="none" w:sz="0" w:space="0" w:color="auto"/>
            <w:right w:val="none" w:sz="0" w:space="0" w:color="auto"/>
          </w:divBdr>
        </w:div>
        <w:div w:id="2096660470">
          <w:marLeft w:val="0"/>
          <w:marRight w:val="0"/>
          <w:marTop w:val="0"/>
          <w:marBottom w:val="0"/>
          <w:divBdr>
            <w:top w:val="none" w:sz="0" w:space="0" w:color="auto"/>
            <w:left w:val="none" w:sz="0" w:space="0" w:color="auto"/>
            <w:bottom w:val="none" w:sz="0" w:space="0" w:color="auto"/>
            <w:right w:val="none" w:sz="0" w:space="0" w:color="auto"/>
          </w:divBdr>
        </w:div>
        <w:div w:id="797836572">
          <w:marLeft w:val="0"/>
          <w:marRight w:val="0"/>
          <w:marTop w:val="0"/>
          <w:marBottom w:val="0"/>
          <w:divBdr>
            <w:top w:val="none" w:sz="0" w:space="0" w:color="auto"/>
            <w:left w:val="none" w:sz="0" w:space="0" w:color="auto"/>
            <w:bottom w:val="none" w:sz="0" w:space="0" w:color="auto"/>
            <w:right w:val="none" w:sz="0" w:space="0" w:color="auto"/>
          </w:divBdr>
        </w:div>
        <w:div w:id="289014750">
          <w:marLeft w:val="0"/>
          <w:marRight w:val="0"/>
          <w:marTop w:val="0"/>
          <w:marBottom w:val="0"/>
          <w:divBdr>
            <w:top w:val="none" w:sz="0" w:space="0" w:color="auto"/>
            <w:left w:val="none" w:sz="0" w:space="0" w:color="auto"/>
            <w:bottom w:val="none" w:sz="0" w:space="0" w:color="auto"/>
            <w:right w:val="none" w:sz="0" w:space="0" w:color="auto"/>
          </w:divBdr>
        </w:div>
        <w:div w:id="1921133062">
          <w:marLeft w:val="0"/>
          <w:marRight w:val="0"/>
          <w:marTop w:val="0"/>
          <w:marBottom w:val="0"/>
          <w:divBdr>
            <w:top w:val="none" w:sz="0" w:space="0" w:color="auto"/>
            <w:left w:val="none" w:sz="0" w:space="0" w:color="auto"/>
            <w:bottom w:val="none" w:sz="0" w:space="0" w:color="auto"/>
            <w:right w:val="none" w:sz="0" w:space="0" w:color="auto"/>
          </w:divBdr>
        </w:div>
        <w:div w:id="1033044320">
          <w:marLeft w:val="0"/>
          <w:marRight w:val="0"/>
          <w:marTop w:val="0"/>
          <w:marBottom w:val="0"/>
          <w:divBdr>
            <w:top w:val="none" w:sz="0" w:space="0" w:color="auto"/>
            <w:left w:val="none" w:sz="0" w:space="0" w:color="auto"/>
            <w:bottom w:val="none" w:sz="0" w:space="0" w:color="auto"/>
            <w:right w:val="none" w:sz="0" w:space="0" w:color="auto"/>
          </w:divBdr>
        </w:div>
        <w:div w:id="996569222">
          <w:marLeft w:val="0"/>
          <w:marRight w:val="0"/>
          <w:marTop w:val="0"/>
          <w:marBottom w:val="0"/>
          <w:divBdr>
            <w:top w:val="none" w:sz="0" w:space="0" w:color="auto"/>
            <w:left w:val="none" w:sz="0" w:space="0" w:color="auto"/>
            <w:bottom w:val="none" w:sz="0" w:space="0" w:color="auto"/>
            <w:right w:val="none" w:sz="0" w:space="0" w:color="auto"/>
          </w:divBdr>
        </w:div>
        <w:div w:id="1797488066">
          <w:marLeft w:val="0"/>
          <w:marRight w:val="0"/>
          <w:marTop w:val="0"/>
          <w:marBottom w:val="0"/>
          <w:divBdr>
            <w:top w:val="none" w:sz="0" w:space="0" w:color="auto"/>
            <w:left w:val="none" w:sz="0" w:space="0" w:color="auto"/>
            <w:bottom w:val="none" w:sz="0" w:space="0" w:color="auto"/>
            <w:right w:val="none" w:sz="0" w:space="0" w:color="auto"/>
          </w:divBdr>
        </w:div>
        <w:div w:id="846481134">
          <w:marLeft w:val="0"/>
          <w:marRight w:val="0"/>
          <w:marTop w:val="0"/>
          <w:marBottom w:val="0"/>
          <w:divBdr>
            <w:top w:val="none" w:sz="0" w:space="0" w:color="auto"/>
            <w:left w:val="none" w:sz="0" w:space="0" w:color="auto"/>
            <w:bottom w:val="none" w:sz="0" w:space="0" w:color="auto"/>
            <w:right w:val="none" w:sz="0" w:space="0" w:color="auto"/>
          </w:divBdr>
        </w:div>
        <w:div w:id="1214732117">
          <w:marLeft w:val="0"/>
          <w:marRight w:val="0"/>
          <w:marTop w:val="0"/>
          <w:marBottom w:val="0"/>
          <w:divBdr>
            <w:top w:val="none" w:sz="0" w:space="0" w:color="auto"/>
            <w:left w:val="none" w:sz="0" w:space="0" w:color="auto"/>
            <w:bottom w:val="none" w:sz="0" w:space="0" w:color="auto"/>
            <w:right w:val="none" w:sz="0" w:space="0" w:color="auto"/>
          </w:divBdr>
        </w:div>
        <w:div w:id="1900090491">
          <w:marLeft w:val="0"/>
          <w:marRight w:val="0"/>
          <w:marTop w:val="0"/>
          <w:marBottom w:val="0"/>
          <w:divBdr>
            <w:top w:val="none" w:sz="0" w:space="0" w:color="auto"/>
            <w:left w:val="none" w:sz="0" w:space="0" w:color="auto"/>
            <w:bottom w:val="none" w:sz="0" w:space="0" w:color="auto"/>
            <w:right w:val="none" w:sz="0" w:space="0" w:color="auto"/>
          </w:divBdr>
        </w:div>
        <w:div w:id="875241233">
          <w:marLeft w:val="0"/>
          <w:marRight w:val="0"/>
          <w:marTop w:val="0"/>
          <w:marBottom w:val="0"/>
          <w:divBdr>
            <w:top w:val="none" w:sz="0" w:space="0" w:color="auto"/>
            <w:left w:val="none" w:sz="0" w:space="0" w:color="auto"/>
            <w:bottom w:val="none" w:sz="0" w:space="0" w:color="auto"/>
            <w:right w:val="none" w:sz="0" w:space="0" w:color="auto"/>
          </w:divBdr>
        </w:div>
      </w:divsChild>
    </w:div>
    <w:div w:id="18884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ejercicio-de-derechos-proteccion-de-datos/web01-tramit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1bb781-1b88-4fc5-9cb7-831e1393e257" xsi:nil="true"/>
    <lcf76f155ced4ddcb4097134ff3c332f xmlns="fc41d36b-3fe9-4a52-b867-dee035af45bc">
      <Terms xmlns="http://schemas.microsoft.com/office/infopath/2007/PartnerControls"/>
    </lcf76f155ced4ddcb4097134ff3c332f>
    <SharedWithUsers xmlns="021bb781-1b88-4fc5-9cb7-831e1393e25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D62BAA628154E9B13C4EA6ECD36B7" ma:contentTypeVersion="17" ma:contentTypeDescription="Create a new document." ma:contentTypeScope="" ma:versionID="84655f5dcd3a6fc66339bed0b5b2fa99">
  <xsd:schema xmlns:xsd="http://www.w3.org/2001/XMLSchema" xmlns:xs="http://www.w3.org/2001/XMLSchema" xmlns:p="http://schemas.microsoft.com/office/2006/metadata/properties" xmlns:ns2="fc41d36b-3fe9-4a52-b867-dee035af45bc" xmlns:ns3="021bb781-1b88-4fc5-9cb7-831e1393e257" targetNamespace="http://schemas.microsoft.com/office/2006/metadata/properties" ma:root="true" ma:fieldsID="38466be4bc4759f0b5f8c6b307bd6c39" ns2:_="" ns3:_="">
    <xsd:import namespace="fc41d36b-3fe9-4a52-b867-dee035af45bc"/>
    <xsd:import namespace="021bb781-1b88-4fc5-9cb7-831e1393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1d36b-3fe9-4a52-b867-dee035af4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bb781-1b88-4fc5-9cb7-831e1393e2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68e45-eb04-41a9-966a-9b3ea794a9f1}" ma:internalName="TaxCatchAll" ma:showField="CatchAllData" ma:web="021bb781-1b88-4fc5-9cb7-831e1393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45645-2B88-4FD7-8FFC-48A24885FFF8}">
  <ds:schemaRefs>
    <ds:schemaRef ds:uri="http://schemas.openxmlformats.org/officeDocument/2006/bibliography"/>
  </ds:schemaRefs>
</ds:datastoreItem>
</file>

<file path=customXml/itemProps2.xml><?xml version="1.0" encoding="utf-8"?>
<ds:datastoreItem xmlns:ds="http://schemas.openxmlformats.org/officeDocument/2006/customXml" ds:itemID="{1E879BC1-7194-4B10-B594-E83AF9A9EAEE}">
  <ds:schemaRefs>
    <ds:schemaRef ds:uri="http://schemas.microsoft.com/office/2006/metadata/properties"/>
    <ds:schemaRef ds:uri="http://schemas.microsoft.com/office/infopath/2007/PartnerControls"/>
    <ds:schemaRef ds:uri="021bb781-1b88-4fc5-9cb7-831e1393e257"/>
    <ds:schemaRef ds:uri="fc41d36b-3fe9-4a52-b867-dee035af45bc"/>
  </ds:schemaRefs>
</ds:datastoreItem>
</file>

<file path=customXml/itemProps3.xml><?xml version="1.0" encoding="utf-8"?>
<ds:datastoreItem xmlns:ds="http://schemas.openxmlformats.org/officeDocument/2006/customXml" ds:itemID="{D2D0939C-7BBF-473E-B112-7CFE334E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1d36b-3fe9-4a52-b867-dee035af45bc"/>
    <ds:schemaRef ds:uri="021bb781-1b88-4fc5-9cb7-831e1393e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E411A-DECA-43F9-BF46-026C99873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10</TotalTime>
  <Pages>7</Pages>
  <Words>2487</Words>
  <Characters>14177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Ayudas Asociaciones de colectivos de personas enfermas y sus familias</vt:lpstr>
    </vt:vector>
  </TitlesOfParts>
  <Company>EJIE</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Asociaciones de colectivos de personas enfermas y sus familias</dc:title>
  <dc:subject/>
  <dc:creator>ej03458m</dc:creator>
  <cp:keywords/>
  <cp:lastModifiedBy>García Pipaon, Alfredo</cp:lastModifiedBy>
  <cp:revision>4</cp:revision>
  <cp:lastPrinted>2023-04-04T22:13:00Z</cp:lastPrinted>
  <dcterms:created xsi:type="dcterms:W3CDTF">2025-09-18T07:13:00Z</dcterms:created>
  <dcterms:modified xsi:type="dcterms:W3CDTF">2025-09-18T08:12:00Z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0x010100C31D62BAA628154E9B13C4EA6ECD36B7</vt:lpwstr>
  </property>
  <property fmtid="{D5CDD505-2E9C-101B-9397-08002B2CF9AE}" pid="3" name="MediaServiceImageTags">
    <vt:lpwstr/>
  </property>
  <property fmtid="{D5CDD505-2E9C-101B-9397-08002B2CF9AE}" pid="4" name="Order">
    <vt:r8>236500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