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734F" w14:textId="489B7054" w:rsidR="00E83649" w:rsidRDefault="00E83649"/>
    <w:p w14:paraId="0E311771" w14:textId="0C5D0420" w:rsidR="00761AAC" w:rsidRDefault="00761AAC"/>
    <w:p w14:paraId="6773EA55" w14:textId="77777777" w:rsidR="00761AAC" w:rsidRDefault="00761AAC"/>
    <w:p w14:paraId="15CCB1AF" w14:textId="77777777" w:rsidR="00E83649" w:rsidRDefault="00E83649"/>
    <w:tbl>
      <w:tblPr>
        <w:tblW w:w="10632" w:type="dxa"/>
        <w:tblLook w:val="00A0" w:firstRow="1" w:lastRow="0" w:firstColumn="1" w:lastColumn="0" w:noHBand="0" w:noVBand="0"/>
      </w:tblPr>
      <w:tblGrid>
        <w:gridCol w:w="5316"/>
        <w:gridCol w:w="5316"/>
      </w:tblGrid>
      <w:tr w:rsidR="00452C8A" w:rsidRPr="00AB7EC0" w14:paraId="053695E0" w14:textId="77777777" w:rsidTr="00A24FF0">
        <w:tc>
          <w:tcPr>
            <w:tcW w:w="5316" w:type="dxa"/>
            <w:shd w:val="clear" w:color="auto" w:fill="auto"/>
            <w:vAlign w:val="center"/>
          </w:tcPr>
          <w:p w14:paraId="7C317AE3" w14:textId="429BD973" w:rsidR="00452C8A" w:rsidRPr="00BA4396" w:rsidRDefault="005F168F" w:rsidP="0094139B">
            <w:pPr>
              <w:keepNext/>
              <w:keepLines/>
              <w:ind w:left="-108" w:right="-108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z w:val="20"/>
              </w:rPr>
            </w:pPr>
            <w:r w:rsidRPr="00BA4396">
              <w:rPr>
                <w:rFonts w:ascii="Arial" w:eastAsia="Calibri" w:hAnsi="Arial" w:cs="Arial"/>
                <w:b/>
                <w:bCs/>
                <w:caps/>
                <w:sz w:val="20"/>
              </w:rPr>
              <w:t>gaitutako kontrol-erakundearen adierazpena</w:t>
            </w:r>
          </w:p>
        </w:tc>
        <w:tc>
          <w:tcPr>
            <w:tcW w:w="5316" w:type="dxa"/>
            <w:shd w:val="clear" w:color="auto" w:fill="auto"/>
          </w:tcPr>
          <w:p w14:paraId="11445326" w14:textId="5EBAC641" w:rsidR="00452C8A" w:rsidRPr="00AB7EC0" w:rsidRDefault="00E61687" w:rsidP="0094139B">
            <w:pPr>
              <w:keepNext/>
              <w:keepLines/>
              <w:spacing w:before="120" w:after="120"/>
              <w:ind w:left="-108" w:right="-108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DECLARACIÓN DE</w:t>
            </w:r>
            <w:r w:rsidR="00E36328">
              <w:rPr>
                <w:rFonts w:ascii="Arial" w:eastAsia="Calibri" w:hAnsi="Arial" w:cs="Arial"/>
                <w:b/>
                <w:bCs/>
                <w:sz w:val="20"/>
              </w:rPr>
              <w:t>L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ORGANISMO DE CONTROL</w:t>
            </w:r>
            <w:r w:rsidR="00E36328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="002145E2">
              <w:rPr>
                <w:rFonts w:ascii="Arial" w:eastAsia="Calibri" w:hAnsi="Arial" w:cs="Arial"/>
                <w:b/>
                <w:bCs/>
                <w:sz w:val="20"/>
              </w:rPr>
              <w:t>HABILITAD</w:t>
            </w:r>
            <w:r w:rsidR="002A4767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</w:p>
        </w:tc>
      </w:tr>
    </w:tbl>
    <w:p w14:paraId="1A206747" w14:textId="6FF1EC69" w:rsidR="00452C8A" w:rsidRDefault="00452C8A" w:rsidP="00452C8A">
      <w:pPr>
        <w:rPr>
          <w:rFonts w:ascii="Arial" w:eastAsia="Calibri" w:hAnsi="Arial" w:cs="Arial"/>
          <w:sz w:val="14"/>
          <w:szCs w:val="14"/>
        </w:rPr>
      </w:pPr>
    </w:p>
    <w:p w14:paraId="6826CB68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40" w:type="dxa"/>
        <w:tblInd w:w="28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52C8A" w:rsidRPr="00AB7EC0" w14:paraId="11B97CB7" w14:textId="77777777" w:rsidTr="00B324E2">
        <w:trPr>
          <w:cantSplit/>
          <w:trHeight w:val="184"/>
        </w:trPr>
        <w:tc>
          <w:tcPr>
            <w:tcW w:w="10440" w:type="dxa"/>
            <w:vAlign w:val="center"/>
          </w:tcPr>
          <w:p w14:paraId="335652F6" w14:textId="48F64338" w:rsidR="00452C8A" w:rsidRPr="00AB7EC0" w:rsidRDefault="001F7CFA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Kontrol-erakundearen </w:t>
            </w:r>
            <w:r w:rsidR="00377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ordezkaria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u-ES"/>
              </w:rPr>
              <w:t>Representante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u-ES"/>
              </w:rPr>
              <w:t xml:space="preserve"> del Organismo de Control</w:t>
            </w:r>
          </w:p>
        </w:tc>
      </w:tr>
    </w:tbl>
    <w:p w14:paraId="13F227B0" w14:textId="77777777" w:rsidR="00452C8A" w:rsidRPr="00AB7EC0" w:rsidRDefault="00452C8A" w:rsidP="00452C8A">
      <w:pPr>
        <w:rPr>
          <w:vanish/>
        </w:rPr>
      </w:pPr>
    </w:p>
    <w:tbl>
      <w:tblPr>
        <w:tblW w:w="10317" w:type="dxa"/>
        <w:tblInd w:w="108" w:type="dxa"/>
        <w:tblLook w:val="01E0" w:firstRow="1" w:lastRow="1" w:firstColumn="1" w:lastColumn="1" w:noHBand="0" w:noVBand="0"/>
      </w:tblPr>
      <w:tblGrid>
        <w:gridCol w:w="2977"/>
        <w:gridCol w:w="4820"/>
        <w:gridCol w:w="900"/>
        <w:gridCol w:w="1620"/>
      </w:tblGrid>
      <w:tr w:rsidR="00452C8A" w:rsidRPr="00AB7EC0" w14:paraId="2397AD28" w14:textId="77777777" w:rsidTr="00BA1A0A">
        <w:tc>
          <w:tcPr>
            <w:tcW w:w="2977" w:type="dxa"/>
            <w:shd w:val="clear" w:color="auto" w:fill="auto"/>
            <w:vAlign w:val="center"/>
          </w:tcPr>
          <w:p w14:paraId="4BE94F0C" w14:textId="0BBB6191" w:rsidR="00452C8A" w:rsidRPr="00AB7EC0" w:rsidRDefault="00452C8A" w:rsidP="0094139B">
            <w:pPr>
              <w:spacing w:before="80" w:after="40" w:line="360" w:lineRule="auto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</w:t>
            </w:r>
            <w:r w:rsidR="00951D95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a</w:t>
            </w:r>
            <w:r w:rsidR="00951D95">
              <w:rPr>
                <w:rFonts w:ascii="Arial" w:hAnsi="Arial" w:cs="Arial"/>
                <w:b/>
                <w:sz w:val="18"/>
                <w:szCs w:val="18"/>
                <w:lang w:val="eu-ES"/>
              </w:rPr>
              <w:t>bizenak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>Nombre</w:t>
            </w:r>
            <w:r w:rsidR="00EA2808">
              <w:rPr>
                <w:rFonts w:ascii="Arial" w:hAnsi="Arial" w:cs="Arial"/>
                <w:sz w:val="18"/>
                <w:szCs w:val="18"/>
              </w:rPr>
              <w:t xml:space="preserve"> y apellidos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8A5D78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30A3D3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N</w:t>
            </w:r>
            <w:r w:rsidRPr="00AB7EC0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09D0AF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14:paraId="6B224F20" w14:textId="77777777" w:rsidR="00452C8A" w:rsidRPr="00AB7EC0" w:rsidRDefault="00452C8A" w:rsidP="00EA2808">
      <w:pPr>
        <w:tabs>
          <w:tab w:val="left" w:pos="3752"/>
        </w:tabs>
        <w:spacing w:after="40"/>
        <w:ind w:right="-28"/>
        <w:rPr>
          <w:rFonts w:ascii="Arial" w:hAnsi="Arial" w:cs="Arial"/>
          <w:b/>
          <w:bCs/>
          <w:sz w:val="4"/>
          <w:szCs w:val="4"/>
          <w:lang w:val="eu-ES"/>
        </w:rPr>
      </w:pPr>
      <w:r w:rsidRPr="00AB7EC0">
        <w:rPr>
          <w:rFonts w:ascii="Arial" w:hAnsi="Arial" w:cs="Arial"/>
          <w:b/>
          <w:bCs/>
          <w:sz w:val="4"/>
          <w:szCs w:val="4"/>
          <w:lang w:val="eu-ES"/>
        </w:rPr>
        <w:tab/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4860"/>
      </w:tblGrid>
      <w:tr w:rsidR="00452C8A" w:rsidRPr="00AB7EC0" w14:paraId="5FFE3DAD" w14:textId="77777777" w:rsidTr="0094139B">
        <w:tc>
          <w:tcPr>
            <w:tcW w:w="5040" w:type="dxa"/>
            <w:tcBorders>
              <w:top w:val="single" w:sz="12" w:space="0" w:color="auto"/>
            </w:tcBorders>
            <w:shd w:val="clear" w:color="auto" w:fill="auto"/>
          </w:tcPr>
          <w:p w14:paraId="1E427251" w14:textId="77777777" w:rsidR="00452C8A" w:rsidRPr="00AB7EC0" w:rsidRDefault="00452C8A" w:rsidP="0094139B">
            <w:pPr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6285248" w14:textId="0921DED5" w:rsidR="00452C8A" w:rsidRPr="00AB7EC0" w:rsidRDefault="00534326" w:rsidP="0094139B">
            <w:pPr>
              <w:ind w:left="-108"/>
              <w:jc w:val="both"/>
              <w:rPr>
                <w:rFonts w:ascii="Arial" w:hAnsi="Arial" w:cs="Arial"/>
                <w:caps/>
                <w:sz w:val="18"/>
                <w:szCs w:val="18"/>
                <w:lang w:val="eu-ES" w:eastAsia="es-ES"/>
              </w:rPr>
            </w:pPr>
            <w:r w:rsidRPr="0053432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Industriari buruzko 21/1992 Legearen eta Industriaren Kalitate eta Segurtasunerako Azpiegituraren Erregelamendua onartzen duen abenduaren 28ko 2200/1995 Errege Dekretuaren arabera araututako </w:t>
            </w:r>
            <w:r w:rsidR="006D2262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ondorengo </w:t>
            </w:r>
            <w:r w:rsidRPr="0053432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kontrol-erakundearen izenean eta haren ordezkari gisa</w:t>
            </w:r>
            <w:r w:rsidR="00452C8A" w:rsidRPr="00AB7EC0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03E99197" w14:textId="77777777" w:rsidR="00452C8A" w:rsidRPr="00AB7EC0" w:rsidRDefault="00452C8A" w:rsidP="0094139B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auto"/>
          </w:tcPr>
          <w:p w14:paraId="32830408" w14:textId="77777777" w:rsidR="00452C8A" w:rsidRPr="00AB7EC0" w:rsidRDefault="00452C8A" w:rsidP="0094139B">
            <w:pPr>
              <w:ind w:left="16" w:right="-61" w:firstLine="1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673E66E5" w14:textId="1E8D84AF" w:rsidR="00452C8A" w:rsidRPr="00AB7EC0" w:rsidRDefault="00011A73" w:rsidP="0094139B">
            <w:pPr>
              <w:ind w:left="-18" w:right="-61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 nombre y representación del organismo de control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regulado</w:t>
            </w:r>
            <w:r w:rsidR="003B76E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conforme a la</w:t>
            </w:r>
            <w:r w:rsidR="009050C0" w:rsidRPr="009050C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Ley 21/1992, de Industria, y el Real Decreto 2200/1995, de 28 de diciembre, por el que se aprueba el Reglamento de la infraestructura para la calidad y la seguridad industrial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, indicado a continuación</w:t>
            </w:r>
            <w:r w:rsidR="00452C8A" w:rsidRPr="00AB7EC0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</w:tr>
    </w:tbl>
    <w:p w14:paraId="3790F190" w14:textId="77777777" w:rsidR="00452C8A" w:rsidRPr="00AB7EC0" w:rsidRDefault="00452C8A" w:rsidP="00452C8A">
      <w:pPr>
        <w:rPr>
          <w:sz w:val="4"/>
          <w:szCs w:val="4"/>
        </w:rPr>
      </w:pPr>
    </w:p>
    <w:p w14:paraId="4E8FE160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9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52C8A" w:rsidRPr="00AB7EC0" w14:paraId="47C73F1B" w14:textId="77777777" w:rsidTr="0094139B">
        <w:trPr>
          <w:cantSplit/>
          <w:trHeight w:val="184"/>
        </w:trPr>
        <w:tc>
          <w:tcPr>
            <w:tcW w:w="10490" w:type="dxa"/>
            <w:vAlign w:val="center"/>
          </w:tcPr>
          <w:p w14:paraId="00C60555" w14:textId="09DF9890" w:rsidR="00452C8A" w:rsidRPr="00AB7EC0" w:rsidRDefault="007F0C39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Kontrol-erakundearen</w:t>
            </w:r>
            <w:r w:rsidR="00452C8A"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 identifikazioa </w:t>
            </w:r>
            <w:r w:rsidR="00452C8A" w:rsidRPr="00AB7EC0">
              <w:rPr>
                <w:rFonts w:ascii="Arial" w:hAnsi="Arial" w:cs="Arial"/>
                <w:sz w:val="22"/>
                <w:szCs w:val="22"/>
              </w:rPr>
              <w:t xml:space="preserve">Identificación del </w:t>
            </w:r>
            <w:r>
              <w:rPr>
                <w:rFonts w:ascii="Arial" w:hAnsi="Arial" w:cs="Arial"/>
                <w:sz w:val="22"/>
                <w:szCs w:val="22"/>
              </w:rPr>
              <w:t>Organismo de Control</w:t>
            </w:r>
          </w:p>
        </w:tc>
      </w:tr>
    </w:tbl>
    <w:p w14:paraId="41CCD59D" w14:textId="77777777" w:rsidR="00452C8A" w:rsidRPr="00AB7EC0" w:rsidRDefault="00452C8A" w:rsidP="00452C8A">
      <w:pPr>
        <w:rPr>
          <w:vanish/>
        </w:rPr>
      </w:pPr>
    </w:p>
    <w:tbl>
      <w:tblPr>
        <w:tblW w:w="10677" w:type="dxa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037"/>
        <w:gridCol w:w="1132"/>
        <w:gridCol w:w="886"/>
        <w:gridCol w:w="540"/>
        <w:gridCol w:w="2525"/>
        <w:gridCol w:w="2335"/>
        <w:gridCol w:w="185"/>
        <w:gridCol w:w="52"/>
      </w:tblGrid>
      <w:tr w:rsidR="00452C8A" w:rsidRPr="00AB7EC0" w14:paraId="67685331" w14:textId="77777777" w:rsidTr="00FD02C4">
        <w:trPr>
          <w:trHeight w:val="465"/>
        </w:trPr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2BAF11" w14:textId="77777777" w:rsidR="00452C8A" w:rsidRPr="00AB7EC0" w:rsidRDefault="00452C8A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bookmarkStart w:id="0" w:name="_Hlk38280615"/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Izendapena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Denominación  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0082" w14:textId="3FDB2AB8" w:rsidR="00452C8A" w:rsidRPr="00AB7EC0" w:rsidRDefault="00A1595C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1" w:name="Testua3"/>
            <w:r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1"/>
          </w:p>
        </w:tc>
      </w:tr>
      <w:bookmarkEnd w:id="0"/>
      <w:tr w:rsidR="004E785C" w:rsidRPr="00AB7EC0" w14:paraId="0F82173C" w14:textId="77777777" w:rsidTr="00EF6470">
        <w:trPr>
          <w:trHeight w:val="162"/>
        </w:trPr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DEEB08" w14:textId="499BF080" w:rsidR="004E785C" w:rsidRPr="00AB7EC0" w:rsidRDefault="004E785C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NIF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B8CB7" w14:textId="77777777" w:rsidR="004E785C" w:rsidRPr="00AB7EC0" w:rsidRDefault="004E785C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A1595C" w:rsidRPr="00445983" w14:paraId="350E2678" w14:textId="77777777" w:rsidTr="00EF6470">
        <w:trPr>
          <w:trHeight w:val="33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CB93" w14:textId="1C82FDD3" w:rsidR="00A1595C" w:rsidRPr="00445983" w:rsidRDefault="00A1595C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Helbide</w:t>
            </w:r>
            <w:r w:rsidR="00D21E6B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D21E6B" w:rsidRPr="00CE7A54">
              <w:rPr>
                <w:rFonts w:ascii="Arial" w:hAnsi="Arial" w:cs="Arial"/>
                <w:b/>
                <w:sz w:val="18"/>
                <w:szCs w:val="18"/>
                <w:lang w:val="eu-ES"/>
              </w:rPr>
              <w:t>oso</w:t>
            </w:r>
            <w:r w:rsidRPr="00CE7A54">
              <w:rPr>
                <w:rFonts w:ascii="Arial" w:hAnsi="Arial" w:cs="Arial"/>
                <w:b/>
                <w:sz w:val="18"/>
                <w:szCs w:val="18"/>
                <w:lang w:val="eu-ES"/>
              </w:rPr>
              <w:t>a</w:t>
            </w:r>
            <w:r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>Dirección</w:t>
            </w:r>
            <w:proofErr w:type="spellEnd"/>
            <w:r w:rsidR="000E25EE"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="000E25EE"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completa</w:t>
            </w:r>
            <w:proofErr w:type="spellEnd"/>
            <w:r w:rsid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ACD4" w14:textId="6971ED3A" w:rsidR="00A1595C" w:rsidRPr="00EF6470" w:rsidRDefault="00CE7A54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 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instrText xml:space="preserve"> FORMTEXT </w:instrTex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</w:p>
        </w:tc>
      </w:tr>
      <w:tr w:rsidR="00C3463F" w:rsidRPr="00AB7EC0" w14:paraId="6A378022" w14:textId="77777777" w:rsidTr="00000059">
        <w:tblPrEx>
          <w:tblBorders>
            <w:bottom w:val="single" w:sz="4" w:space="0" w:color="auto"/>
          </w:tblBorders>
        </w:tblPrEx>
        <w:trPr>
          <w:gridAfter w:val="1"/>
          <w:wAfter w:w="52" w:type="dxa"/>
          <w:trHeight w:val="465"/>
        </w:trPr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ED5AD4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 w:hanging="10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Tel.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>Tfno</w:t>
            </w:r>
            <w:proofErr w:type="spellEnd"/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  <w:r w:rsidRPr="00AB7EC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2422C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sz w:val="20"/>
                <w:lang w:val="eu-ES"/>
              </w:rPr>
            </w:pPr>
            <w:r w:rsidRPr="00AB7EC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sz w:val="20"/>
                <w:lang w:val="eu-ES"/>
              </w:rPr>
            </w:r>
            <w:r w:rsidRPr="00AB7EC0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714C95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  <w:t>Helbide elektronikoa</w:t>
            </w:r>
            <w:r w:rsidRPr="00AB7EC0">
              <w:rPr>
                <w:rFonts w:ascii="Arial" w:eastAsia="Calibri" w:hAnsi="Arial" w:cs="Arial"/>
                <w:bCs/>
                <w:sz w:val="18"/>
                <w:szCs w:val="18"/>
                <w:lang w:val="eu-ES"/>
              </w:rPr>
              <w:t xml:space="preserve"> </w:t>
            </w:r>
            <w:r w:rsidRPr="00AB7EC0">
              <w:rPr>
                <w:rFonts w:ascii="Arial" w:eastAsia="Calibri" w:hAnsi="Arial" w:cs="Arial"/>
                <w:sz w:val="18"/>
                <w:szCs w:val="18"/>
                <w:lang w:val="es-ES"/>
              </w:rPr>
              <w:t>Dirección electrónica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93A540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sz w:val="20"/>
                <w:lang w:val="eu-ES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begin">
                <w:ffData>
                  <w:name w:val="Testua12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end"/>
            </w:r>
          </w:p>
        </w:tc>
      </w:tr>
      <w:tr w:rsidR="00A1595C" w:rsidRPr="00AB7EC0" w14:paraId="3BA3599D" w14:textId="77777777" w:rsidTr="00AF19B7">
        <w:tblPrEx>
          <w:tblBorders>
            <w:top w:val="none" w:sz="0" w:space="0" w:color="auto"/>
          </w:tblBorders>
        </w:tblPrEx>
        <w:trPr>
          <w:gridAfter w:val="2"/>
          <w:wAfter w:w="237" w:type="dxa"/>
        </w:trPr>
        <w:tc>
          <w:tcPr>
            <w:tcW w:w="50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AE6A12F" w14:textId="77777777" w:rsidR="00A1595C" w:rsidRPr="00AB7EC0" w:rsidRDefault="00A1595C" w:rsidP="00A1595C">
            <w:pPr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942BFD1" w14:textId="0FB08C98" w:rsidR="00EB0369" w:rsidRDefault="006B76E6" w:rsidP="006B196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ADIERAZTEN DUT</w:t>
            </w:r>
            <w:r w:rsid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</w:p>
          <w:p w14:paraId="3045797C" w14:textId="77777777" w:rsidR="006B76E6" w:rsidRDefault="006B76E6" w:rsidP="00A1595C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CC26EDF" w14:textId="528F86DF" w:rsidR="00A1595C" w:rsidRPr="009416F8" w:rsidRDefault="006B1965" w:rsidP="009416F8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Eusko Jaurlaritzako Ekonomiaren Garapeneko eta Azpiegituretako sailburuaren 2019ko uztailaren 30eko Aginduaren bidez</w:t>
            </w:r>
            <w:r w:rsid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AD1E3D" w:rsidRP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2019ko eta 2020ko ekitaldietarako</w:t>
            </w:r>
            <w:r w:rsid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Euskal Autonomia</w:t>
            </w:r>
            <w:r w:rsid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Erkidegoko industria-sektoreko ETEetan eta enpresa handietan efizientzia energetikorako jarduketetarako </w:t>
            </w:r>
            <w:r w:rsidR="00812439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onartutako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laguntzen deialdiaren oinarriak</w:t>
            </w:r>
            <w:r w:rsidR="009416F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betetzeko, 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kontrol-erakunde gaitu honek</w:t>
            </w:r>
            <w:r w:rsidR="00F93A72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txosten bat egin du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ela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 adierazpen honekin batera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="006E1377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doa</w:t>
            </w:r>
            <w:r w:rsidR="00B937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n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a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7D5CFB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egiaztatzen duena </w:t>
            </w:r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honako honek </w:t>
            </w:r>
            <w:proofErr w:type="spellStart"/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eskatuako</w:t>
            </w:r>
            <w:proofErr w:type="spellEnd"/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laguntzaren 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xede diren jarduerak behar bezala egin direla</w:t>
            </w:r>
            <w:r w:rsidR="00D65AF7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4A24694E" w14:textId="77777777" w:rsidR="00A1595C" w:rsidRPr="00AB7EC0" w:rsidRDefault="00A1595C" w:rsidP="00A1595C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1E8BEC2" w14:textId="77777777" w:rsidR="00A1595C" w:rsidRPr="00AB7EC0" w:rsidRDefault="00A1595C" w:rsidP="00A1595C">
            <w:pPr>
              <w:ind w:left="16" w:right="-61" w:firstLine="1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68127C43" w14:textId="76C14826" w:rsidR="00EB0369" w:rsidRDefault="00EB0369" w:rsidP="006B1965">
            <w:pPr>
              <w:ind w:left="-18" w:right="-61"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DECLARO QUE</w:t>
            </w:r>
            <w:r w:rsidR="00B176B3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</w:p>
          <w:p w14:paraId="6FF9E385" w14:textId="77777777" w:rsidR="00B176B3" w:rsidRDefault="00B176B3" w:rsidP="00A1595C">
            <w:pPr>
              <w:ind w:left="-18" w:right="-61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08EB0820" w14:textId="42A48098" w:rsidR="00A1595C" w:rsidRPr="00AB7EC0" w:rsidRDefault="00CF70E7" w:rsidP="002F504B">
            <w:pPr>
              <w:ind w:left="-18" w:right="-61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on el fin de cumplir con las bases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de la convocatoria de ayudas</w:t>
            </w:r>
            <w:r w:rsidR="00E77195">
              <w:rPr>
                <w:rFonts w:ascii="Arial" w:hAnsi="Arial" w:cs="Arial"/>
                <w:sz w:val="18"/>
                <w:szCs w:val="18"/>
                <w:lang w:eastAsia="es-ES"/>
              </w:rPr>
              <w:t>, para los ejercicios 2019 y 2020,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</w:t>
            </w:r>
            <w:r w:rsidR="00F2714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las actuaciones de eficiencia energética en </w:t>
            </w:r>
            <w:proofErr w:type="spellStart"/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PYMEs</w:t>
            </w:r>
            <w:proofErr w:type="spellEnd"/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grandes empresas del sector industrial en</w:t>
            </w:r>
            <w:r w:rsidR="00F2714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la Comunidad Autónoma del País Vasco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aprobadas mediante </w:t>
            </w:r>
            <w:r w:rsidR="002F504B" w:rsidRPr="002F504B"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rden</w:t>
            </w:r>
            <w:r w:rsidR="002F504B" w:rsidRP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30 de julio de 2019, de la Consejera de Desarrollo Económico e Infraestructuras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Gobierno Vasco,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>est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organismo de control habilitado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emite informe, que </w:t>
            </w:r>
            <w:r w:rsidR="001D59CA">
              <w:rPr>
                <w:rFonts w:ascii="Arial" w:hAnsi="Arial" w:cs="Arial"/>
                <w:sz w:val="18"/>
                <w:szCs w:val="18"/>
                <w:lang w:eastAsia="es-ES"/>
              </w:rPr>
              <w:t>acompaña esta declaración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que acredita la adecuada realización de las actuaciones objeto de la ayuda </w:t>
            </w:r>
            <w:r w:rsidR="00D52D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solicitada </w:t>
            </w:r>
            <w:r w:rsidR="00FC1F54">
              <w:rPr>
                <w:rFonts w:ascii="Arial" w:hAnsi="Arial" w:cs="Arial"/>
                <w:sz w:val="18"/>
                <w:szCs w:val="18"/>
                <w:lang w:eastAsia="es-ES"/>
              </w:rPr>
              <w:t>por:</w:t>
            </w:r>
          </w:p>
        </w:tc>
      </w:tr>
    </w:tbl>
    <w:p w14:paraId="04B1B966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4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52C8A" w:rsidRPr="00AB7EC0" w14:paraId="09B02A9D" w14:textId="77777777" w:rsidTr="0094139B">
        <w:trPr>
          <w:cantSplit/>
          <w:trHeight w:val="184"/>
        </w:trPr>
        <w:tc>
          <w:tcPr>
            <w:tcW w:w="10440" w:type="dxa"/>
            <w:vAlign w:val="center"/>
          </w:tcPr>
          <w:p w14:paraId="31223DF8" w14:textId="09EF3E72" w:rsidR="00452C8A" w:rsidRPr="00AB7EC0" w:rsidRDefault="00452C8A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O</w:t>
            </w:r>
            <w:r w:rsidR="00216E8F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nuradun</w:t>
            </w:r>
            <w:r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aren datuak  </w:t>
            </w:r>
            <w:proofErr w:type="spellStart"/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>Identificación</w:t>
            </w:r>
            <w:proofErr w:type="spellEnd"/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 xml:space="preserve"> de</w:t>
            </w:r>
            <w:r w:rsidR="00216E8F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>l</w:t>
            </w:r>
            <w:r w:rsidR="00216E8F">
              <w:rPr>
                <w:rFonts w:ascii="Arial" w:hAnsi="Arial" w:cs="Arial"/>
                <w:sz w:val="22"/>
                <w:szCs w:val="22"/>
                <w:lang w:val="eu-ES"/>
              </w:rPr>
              <w:t>a</w:t>
            </w:r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216E8F">
              <w:rPr>
                <w:rFonts w:ascii="Arial" w:hAnsi="Arial" w:cs="Arial"/>
                <w:sz w:val="22"/>
                <w:szCs w:val="22"/>
              </w:rPr>
              <w:t>beneficiaria</w:t>
            </w:r>
          </w:p>
        </w:tc>
      </w:tr>
    </w:tbl>
    <w:p w14:paraId="465F8281" w14:textId="77777777" w:rsidR="00452C8A" w:rsidRPr="00AB7EC0" w:rsidRDefault="00452C8A" w:rsidP="00452C8A">
      <w:pPr>
        <w:rPr>
          <w:vanish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900"/>
        <w:gridCol w:w="1620"/>
      </w:tblGrid>
      <w:tr w:rsidR="00452C8A" w:rsidRPr="00AB7EC0" w14:paraId="2731624D" w14:textId="77777777" w:rsidTr="0094139B">
        <w:tc>
          <w:tcPr>
            <w:tcW w:w="1800" w:type="dxa"/>
            <w:shd w:val="clear" w:color="auto" w:fill="auto"/>
            <w:vAlign w:val="center"/>
          </w:tcPr>
          <w:p w14:paraId="591E74EA" w14:textId="77777777" w:rsidR="00452C8A" w:rsidRPr="00AB7EC0" w:rsidRDefault="00452C8A" w:rsidP="0094139B">
            <w:pPr>
              <w:spacing w:before="80" w:after="40" w:line="360" w:lineRule="auto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Izena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Nombre       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0781DFD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231262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N</w:t>
            </w:r>
            <w:r w:rsidRPr="00AB7EC0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84F82B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14:paraId="01403562" w14:textId="77777777" w:rsidR="00452C8A" w:rsidRPr="00AB7EC0" w:rsidRDefault="00452C8A" w:rsidP="00452C8A">
      <w:pPr>
        <w:tabs>
          <w:tab w:val="left" w:pos="3752"/>
        </w:tabs>
        <w:spacing w:after="40"/>
        <w:ind w:right="-28"/>
        <w:rPr>
          <w:rFonts w:ascii="Arial" w:hAnsi="Arial" w:cs="Arial"/>
          <w:b/>
          <w:bCs/>
          <w:sz w:val="4"/>
          <w:szCs w:val="4"/>
          <w:lang w:val="eu-ES"/>
        </w:rPr>
      </w:pPr>
      <w:r w:rsidRPr="00AB7EC0">
        <w:rPr>
          <w:rFonts w:ascii="Arial" w:hAnsi="Arial" w:cs="Arial"/>
          <w:b/>
          <w:bCs/>
          <w:sz w:val="4"/>
          <w:szCs w:val="4"/>
          <w:lang w:val="eu-ES"/>
        </w:rPr>
        <w:tab/>
      </w:r>
    </w:p>
    <w:p w14:paraId="174C94B8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737" w:type="dxa"/>
        <w:tblLook w:val="01E0" w:firstRow="1" w:lastRow="1" w:firstColumn="1" w:lastColumn="1" w:noHBand="0" w:noVBand="0"/>
      </w:tblPr>
      <w:tblGrid>
        <w:gridCol w:w="5244"/>
        <w:gridCol w:w="5493"/>
      </w:tblGrid>
      <w:tr w:rsidR="00452C8A" w:rsidRPr="00AB7EC0" w14:paraId="34F5129C" w14:textId="77777777" w:rsidTr="0094139B">
        <w:tc>
          <w:tcPr>
            <w:tcW w:w="5244" w:type="dxa"/>
          </w:tcPr>
          <w:p w14:paraId="6FF21F73" w14:textId="77777777" w:rsidR="00452C8A" w:rsidRPr="00AB7EC0" w:rsidRDefault="00452C8A" w:rsidP="0094139B">
            <w:pPr>
              <w:spacing w:before="80" w:line="360" w:lineRule="auto"/>
              <w:ind w:right="62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,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>ko</w:t>
            </w:r>
            <w:proofErr w:type="spellEnd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>ren</w:t>
            </w:r>
            <w:proofErr w:type="spellEnd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t>a</w:t>
            </w:r>
          </w:p>
        </w:tc>
        <w:tc>
          <w:tcPr>
            <w:tcW w:w="5493" w:type="dxa"/>
          </w:tcPr>
          <w:p w14:paraId="36AD647E" w14:textId="77777777" w:rsidR="00452C8A" w:rsidRPr="00AB7EC0" w:rsidRDefault="00452C8A" w:rsidP="0094139B">
            <w:pPr>
              <w:spacing w:before="80" w:line="360" w:lineRule="auto"/>
              <w:ind w:right="62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 de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sz w:val="14"/>
                <w:szCs w:val="14"/>
              </w:rPr>
              <w:t>de</w:t>
            </w:r>
            <w:proofErr w:type="spellEnd"/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</w:p>
        </w:tc>
      </w:tr>
    </w:tbl>
    <w:p w14:paraId="38D7C689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48E843C5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17CB9C8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1056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5387"/>
      </w:tblGrid>
      <w:tr w:rsidR="00452C8A" w:rsidRPr="0094139B" w14:paraId="1CFBC9DC" w14:textId="77777777" w:rsidTr="0094139B">
        <w:tc>
          <w:tcPr>
            <w:tcW w:w="5173" w:type="dxa"/>
            <w:shd w:val="clear" w:color="auto" w:fill="auto"/>
          </w:tcPr>
          <w:p w14:paraId="78EFDFA1" w14:textId="287754EB" w:rsidR="00452C8A" w:rsidRPr="0094139B" w:rsidRDefault="00344571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Ordezkariaren</w:t>
            </w:r>
            <w:proofErr w:type="spellEnd"/>
            <w:r w:rsidR="00452C8A" w:rsidRPr="009413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52C8A" w:rsidRPr="0094139B">
              <w:rPr>
                <w:rFonts w:ascii="Arial" w:hAnsi="Arial" w:cs="Arial"/>
                <w:b/>
                <w:bCs/>
                <w:sz w:val="16"/>
                <w:szCs w:val="16"/>
              </w:rPr>
              <w:t>sinadura</w:t>
            </w:r>
            <w:proofErr w:type="spellEnd"/>
          </w:p>
          <w:p w14:paraId="2563299D" w14:textId="5241D702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139B">
              <w:rPr>
                <w:rFonts w:ascii="Arial" w:hAnsi="Arial" w:cs="Arial"/>
                <w:bCs/>
                <w:sz w:val="16"/>
                <w:szCs w:val="16"/>
              </w:rPr>
              <w:t xml:space="preserve">Firma de la persona </w:t>
            </w:r>
            <w:r w:rsidR="00AD46E1">
              <w:rPr>
                <w:rFonts w:ascii="Arial" w:hAnsi="Arial" w:cs="Arial"/>
                <w:bCs/>
                <w:sz w:val="16"/>
                <w:szCs w:val="16"/>
              </w:rPr>
              <w:t>representante</w:t>
            </w:r>
          </w:p>
        </w:tc>
        <w:tc>
          <w:tcPr>
            <w:tcW w:w="5387" w:type="dxa"/>
            <w:shd w:val="clear" w:color="auto" w:fill="auto"/>
          </w:tcPr>
          <w:p w14:paraId="684024E7" w14:textId="5FD315A4" w:rsidR="00452C8A" w:rsidRPr="0094139B" w:rsidRDefault="00B95E69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Kontrol-erakundearen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968BC">
              <w:rPr>
                <w:rFonts w:ascii="Arial" w:hAnsi="Arial" w:cs="Arial"/>
                <w:b/>
                <w:bCs/>
                <w:sz w:val="16"/>
                <w:szCs w:val="16"/>
              </w:rPr>
              <w:t>zigilua</w:t>
            </w:r>
            <w:proofErr w:type="spellEnd"/>
          </w:p>
          <w:p w14:paraId="7FD4ACF2" w14:textId="5868A842" w:rsidR="00452C8A" w:rsidRPr="0094139B" w:rsidRDefault="008B36C8" w:rsidP="0094139B">
            <w:pPr>
              <w:ind w:right="62"/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Sello del </w:t>
            </w:r>
            <w:r w:rsidR="00B95E69">
              <w:rPr>
                <w:rFonts w:ascii="Arial" w:hAnsi="Arial" w:cs="Arial"/>
                <w:bCs/>
                <w:sz w:val="16"/>
                <w:szCs w:val="16"/>
              </w:rPr>
              <w:t>Organismo de Control</w:t>
            </w:r>
          </w:p>
        </w:tc>
      </w:tr>
      <w:tr w:rsidR="00452C8A" w:rsidRPr="0094139B" w14:paraId="70F09070" w14:textId="77777777" w:rsidTr="0094139B">
        <w:tc>
          <w:tcPr>
            <w:tcW w:w="5173" w:type="dxa"/>
            <w:shd w:val="clear" w:color="auto" w:fill="auto"/>
          </w:tcPr>
          <w:p w14:paraId="027BBFD6" w14:textId="77777777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14:paraId="607B3015" w14:textId="77777777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B0E2AC" w14:textId="77777777" w:rsidR="00452C8A" w:rsidRPr="00AB7EC0" w:rsidRDefault="00452C8A" w:rsidP="00452C8A">
      <w:pPr>
        <w:ind w:right="62"/>
        <w:rPr>
          <w:rFonts w:ascii="Arial" w:eastAsia="Calibri" w:hAnsi="Arial" w:cs="Arial"/>
          <w:b/>
          <w:bCs/>
          <w:sz w:val="16"/>
          <w:szCs w:val="16"/>
        </w:rPr>
      </w:pPr>
    </w:p>
    <w:p w14:paraId="75A5EA8E" w14:textId="77777777" w:rsidR="00452C8A" w:rsidRDefault="00452C8A" w:rsidP="00452C8A">
      <w:pPr>
        <w:tabs>
          <w:tab w:val="left" w:pos="1270"/>
        </w:tabs>
        <w:rPr>
          <w:lang w:val="es-ES"/>
        </w:rPr>
        <w:sectPr w:rsidR="00452C8A" w:rsidSect="00AB7EC0">
          <w:headerReference w:type="first" r:id="rId8"/>
          <w:pgSz w:w="11907" w:h="16840"/>
          <w:pgMar w:top="-34" w:right="1701" w:bottom="1418" w:left="993" w:header="720" w:footer="801" w:gutter="0"/>
          <w:cols w:space="720"/>
          <w:titlePg/>
        </w:sectPr>
      </w:pPr>
    </w:p>
    <w:p w14:paraId="169BF5E3" w14:textId="77777777" w:rsidR="00AB7EC0" w:rsidRDefault="00AB7EC0" w:rsidP="00452C8A"/>
    <w:p w14:paraId="50C4E71E" w14:textId="77777777" w:rsidR="00984794" w:rsidRDefault="00984794" w:rsidP="00984794">
      <w:pPr>
        <w:ind w:firstLine="708"/>
      </w:pPr>
    </w:p>
    <w:p w14:paraId="25E99F7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  <w: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D2210F" w:rsidRPr="00984794" w14:paraId="7EC0D6DB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4651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b/>
                <w:bCs/>
                <w:i/>
                <w:iCs/>
                <w:sz w:val="20"/>
                <w:lang w:val="es-ES"/>
              </w:rPr>
              <w:t>OHARRAK: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39BC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b/>
                <w:b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b/>
                <w:bCs/>
                <w:sz w:val="20"/>
                <w:lang w:val="es-ES"/>
              </w:rPr>
              <w:t>OBSERVACIONES:</w:t>
            </w:r>
          </w:p>
        </w:tc>
      </w:tr>
      <w:tr w:rsidR="00D2210F" w:rsidRPr="00984794" w14:paraId="08492650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8F89" w14:textId="77777777" w:rsidR="00984794" w:rsidRPr="00984794" w:rsidRDefault="00984794" w:rsidP="00AB7235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5DE6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25DE77D1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71CC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honako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hauek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jaso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nahitaez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: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9BC9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El informe debe incluir obligatoriamente:</w:t>
            </w:r>
          </w:p>
        </w:tc>
      </w:tr>
      <w:tr w:rsidR="00D2210F" w:rsidRPr="00984794" w14:paraId="730B6E8E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41E6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FE81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1A7D727E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39AB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emateko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ezarritako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baldintzak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betetzen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direla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justifikatzeko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Memoria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Teknikoan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adierazitakoarekin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272A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lo indicado en la Memoria Técnica justificativa del cumplimiento de las condiciones impuestas en la concesión de la ayuda.</w:t>
            </w:r>
          </w:p>
        </w:tc>
      </w:tr>
      <w:tr w:rsidR="00D2210F" w:rsidRPr="00984794" w14:paraId="5BA22128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0564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C15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4A55B1A8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5DEE879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proiektuarekin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laguntza-programak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onartutako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aurrekontuarekin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(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egiaztapen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kuantitatiboa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kualitatiboa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),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emateko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aldeko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ebazpenaren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arabera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03896E36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el proyecto y el presupuesto aprobado por el programa de ayudas (verificación cuantitativa y cualitativa), según la resolución favorable de la concesión de la ayuda.</w:t>
            </w:r>
          </w:p>
        </w:tc>
      </w:tr>
      <w:tr w:rsidR="00D2210F" w:rsidRPr="00984794" w14:paraId="6814374C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548D6208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4EF6AB3E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01DBC3C6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A9A4D47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inbertsio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hautagarriari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dagozkion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eskaerekin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kontratuekin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fakturekin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banku-ordainagiriekin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3C93817F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los pedidos, los contratos, las facturas, y los correspondientes justificantes bancarios de pago, correspondientes a la inversión elegible realizada.</w:t>
            </w:r>
          </w:p>
        </w:tc>
      </w:tr>
      <w:tr w:rsidR="00D2210F" w:rsidRPr="00984794" w14:paraId="7FCD6A76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6F24637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777C8A2A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7D53508D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067A1ECA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ikuskapenak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bisitak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.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Bisitaren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akta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erantsi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sinatuta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zigilatuta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15FBF0D8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Las inspecciones y visitas realizadas. Debe anexarse acta de la visita firmada y sellada.</w:t>
            </w:r>
          </w:p>
        </w:tc>
      </w:tr>
      <w:tr w:rsidR="00D2210F" w:rsidRPr="00984794" w14:paraId="09EC8CBE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0046395F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2113A6A3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2483D65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CB1662C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3CA99F1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1025FD4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38682CF3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Metodoak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kontrol-prozedurak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parte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hartu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duten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teknikariek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0F913747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Los métodos, procedimientos de control y personal técnico interviniente.</w:t>
            </w:r>
          </w:p>
        </w:tc>
      </w:tr>
      <w:tr w:rsidR="00D2210F" w:rsidRPr="00984794" w14:paraId="1B5273A7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3233B54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59A7F44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3769FCF1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452B81D1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Horrez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gain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kontrol-erakundeak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honekin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egiaztatutakoa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ziurtatutakoa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justifikatzeko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beharrezkotzat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jotzen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duen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edozein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dokumentu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erantsiko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da.</w:t>
            </w:r>
          </w:p>
        </w:tc>
        <w:tc>
          <w:tcPr>
            <w:tcW w:w="4323" w:type="dxa"/>
            <w:shd w:val="clear" w:color="auto" w:fill="auto"/>
          </w:tcPr>
          <w:p w14:paraId="312018F3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Se adjuntará adicionalmente cualquier documento que el organismo de control considere necesario para justificar lo acreditado y certificado mediante este informe.</w:t>
            </w:r>
          </w:p>
        </w:tc>
      </w:tr>
      <w:tr w:rsidR="00D2210F" w:rsidRPr="00984794" w14:paraId="11380A6B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8197B25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0496333B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F7F48DF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2DF47640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Jarraian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azala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jarraitu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aurkibidea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jasotzen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da, non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jarduketak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direla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beharrezkoa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den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gutxieneko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edukia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aurkezten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den.</w:t>
            </w:r>
          </w:p>
        </w:tc>
        <w:tc>
          <w:tcPr>
            <w:tcW w:w="4323" w:type="dxa"/>
            <w:shd w:val="clear" w:color="auto" w:fill="auto"/>
          </w:tcPr>
          <w:p w14:paraId="166944C0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A continuación, se incluye portada e índice a seguir para la elaboración del informe, donde se presenta el contenido mínimo necesario para acreditar la realización de las actuaciones.</w:t>
            </w:r>
          </w:p>
        </w:tc>
      </w:tr>
    </w:tbl>
    <w:p w14:paraId="311B8C0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8D78312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4ECC088E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4710036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E21DC2C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4088BE7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6EC09F1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846211E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5714914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60D3B31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44A47FBF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5C59E05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94C2BA4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A32F5F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011DD57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86534AF" w14:textId="002EAD13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9B268D4" w14:textId="6AAD970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088555E" w14:textId="293FBEDB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D89AAE2" w14:textId="756D52F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E152778" w14:textId="32799502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D563AF9" w14:textId="0FEA869B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33AA467" w14:textId="6BC1D0D1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574D41F" w14:textId="77777777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33ABBAF" w14:textId="7BB632EB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7CC65EC" w14:textId="176ECEA7" w:rsidR="00B710CD" w:rsidRDefault="00B710CD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0FA8DD3" w14:textId="771F911F" w:rsidR="00B710CD" w:rsidRDefault="00B710CD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10F3851" w14:textId="0FF03E31" w:rsidR="00B710CD" w:rsidRDefault="00B710CD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E8E8B36" w14:textId="77777777" w:rsidR="00B710CD" w:rsidRPr="00984794" w:rsidRDefault="00B710CD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DA314DC" w14:textId="77777777" w:rsidR="00984794" w:rsidRPr="00984794" w:rsidRDefault="00984794" w:rsidP="00EF0EF8">
      <w:pPr>
        <w:ind w:left="567"/>
        <w:jc w:val="center"/>
        <w:rPr>
          <w:rFonts w:ascii="Calibri" w:hAnsi="Calibri" w:cs="Calibri"/>
          <w:sz w:val="20"/>
          <w:lang w:val="es-ES"/>
        </w:rPr>
      </w:pPr>
      <w:r w:rsidRPr="00984794">
        <w:rPr>
          <w:rFonts w:ascii="Calibri" w:hAnsi="Calibri" w:cs="Calibri"/>
          <w:b/>
          <w:bCs/>
          <w:i/>
          <w:iCs/>
          <w:caps/>
          <w:sz w:val="28"/>
          <w:szCs w:val="28"/>
          <w:lang w:val="es-ES"/>
        </w:rPr>
        <w:t>industria-sektoreko ETE-etan eta enpresa handietan, 2019ko eta 2020ko ekitaldietarako, efizientzia energetikorako jarduketetarako laguntzen deialdia</w:t>
      </w:r>
      <w:r w:rsidRPr="00984794">
        <w:rPr>
          <w:rFonts w:ascii="Calibri" w:hAnsi="Calibri" w:cs="Calibri"/>
          <w:i/>
          <w:iCs/>
          <w:caps/>
          <w:sz w:val="28"/>
          <w:szCs w:val="28"/>
          <w:lang w:val="es-ES"/>
        </w:rPr>
        <w:t>ren Esparruan eskatutako laguntzaren xede diren jarduerak behar bezala gauzatu direla egiaztatzen duen txostena</w:t>
      </w:r>
    </w:p>
    <w:p w14:paraId="34641C5B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FA0A02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02C005B" w14:textId="70216D12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D624D3D" w14:textId="77777777" w:rsidR="00EF0EF8" w:rsidRPr="00984794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3169254" w14:textId="77777777" w:rsidR="00984794" w:rsidRPr="00984794" w:rsidRDefault="00984794" w:rsidP="00EF0EF8">
      <w:pPr>
        <w:ind w:left="567"/>
        <w:jc w:val="center"/>
        <w:rPr>
          <w:rFonts w:ascii="Calibri" w:hAnsi="Calibri" w:cs="Calibri"/>
          <w:caps/>
          <w:sz w:val="28"/>
          <w:szCs w:val="28"/>
          <w:lang w:val="es-ES"/>
        </w:rPr>
      </w:pPr>
      <w:r w:rsidRPr="00984794">
        <w:rPr>
          <w:rFonts w:ascii="Calibri" w:hAnsi="Calibri" w:cs="Calibri"/>
          <w:caps/>
          <w:sz w:val="28"/>
          <w:szCs w:val="28"/>
          <w:lang w:val="es-ES"/>
        </w:rPr>
        <w:t xml:space="preserve">informe que acredita la adecuada realización de las </w:t>
      </w:r>
      <w:proofErr w:type="gramStart"/>
      <w:r w:rsidRPr="00984794">
        <w:rPr>
          <w:rFonts w:ascii="Calibri" w:hAnsi="Calibri" w:cs="Calibri"/>
          <w:caps/>
          <w:sz w:val="28"/>
          <w:szCs w:val="28"/>
          <w:lang w:val="es-ES"/>
        </w:rPr>
        <w:t>actuaciones  objeto</w:t>
      </w:r>
      <w:proofErr w:type="gramEnd"/>
      <w:r w:rsidRPr="00984794">
        <w:rPr>
          <w:rFonts w:ascii="Calibri" w:hAnsi="Calibri" w:cs="Calibri"/>
          <w:caps/>
          <w:sz w:val="28"/>
          <w:szCs w:val="28"/>
          <w:lang w:val="es-ES"/>
        </w:rPr>
        <w:t xml:space="preserve"> DE LA AYUDA</w:t>
      </w:r>
      <w:r w:rsidRPr="00984794">
        <w:rPr>
          <w:caps/>
        </w:rPr>
        <w:t xml:space="preserve"> </w:t>
      </w:r>
      <w:r w:rsidRPr="00984794">
        <w:rPr>
          <w:rFonts w:ascii="Calibri" w:hAnsi="Calibri" w:cs="Calibri"/>
          <w:caps/>
          <w:sz w:val="28"/>
          <w:szCs w:val="28"/>
          <w:lang w:val="es-ES"/>
        </w:rPr>
        <w:t xml:space="preserve">solicitada en el marco del </w:t>
      </w:r>
      <w:r w:rsidRPr="00984794">
        <w:rPr>
          <w:rFonts w:ascii="Calibri" w:hAnsi="Calibri" w:cs="Calibri"/>
          <w:b/>
          <w:bCs/>
          <w:caps/>
          <w:sz w:val="28"/>
          <w:szCs w:val="28"/>
          <w:lang w:val="es-ES"/>
        </w:rPr>
        <w:t>Programa de Ayudas a las Actuaciones de Eficiencia Energética en PYMEs y Grandes Empresas del Sector Industrial para los ejercicios 2019 y 2020</w:t>
      </w:r>
      <w:r w:rsidRPr="00984794">
        <w:rPr>
          <w:rFonts w:ascii="Calibri" w:hAnsi="Calibri" w:cs="Calibri"/>
          <w:caps/>
          <w:sz w:val="28"/>
          <w:szCs w:val="28"/>
          <w:lang w:val="es-ES"/>
        </w:rPr>
        <w:t>.</w:t>
      </w:r>
    </w:p>
    <w:p w14:paraId="53F8703D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CF6B830" w14:textId="4F3A072F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03270BE" w14:textId="2A1BD442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8AABA67" w14:textId="18BDBBC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1D9FAF7" w14:textId="627DB39D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B607EBB" w14:textId="77777777" w:rsidR="00EF0EF8" w:rsidRPr="00984794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004F61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7674F66D" w14:textId="77777777" w:rsidTr="00EF0EF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9616C27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ONURADUNA:</w:t>
            </w:r>
          </w:p>
          <w:p w14:paraId="297EFCEB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BENEFICIARIA: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7B99AD1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001E9DC6" w14:textId="77777777" w:rsidR="00984794" w:rsidRPr="00984794" w:rsidRDefault="00984794" w:rsidP="00EF0EF8">
      <w:pPr>
        <w:ind w:left="142"/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149974F4" w14:textId="77777777" w:rsidTr="00EF0EF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197773E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ESPEDIENTE ZK.:</w:t>
            </w:r>
          </w:p>
          <w:p w14:paraId="1AC655DA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sz w:val="20"/>
                <w:lang w:val="es-ES"/>
              </w:rPr>
              <w:t>Nº</w:t>
            </w:r>
            <w:proofErr w:type="spellEnd"/>
            <w:r w:rsidRPr="00984794">
              <w:rPr>
                <w:rFonts w:ascii="Calibri" w:hAnsi="Calibri" w:cs="Calibri"/>
                <w:sz w:val="20"/>
                <w:lang w:val="es-ES"/>
              </w:rPr>
              <w:t xml:space="preserve"> DE EXPEDIENTE: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5D84345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984794" w:rsidRPr="00984794" w14:paraId="5126DFD5" w14:textId="77777777" w:rsidTr="00EF0EF8"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5E2861AC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14:paraId="4E37E3B1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</w:tr>
      <w:tr w:rsidR="00984794" w:rsidRPr="00984794" w14:paraId="311DE27B" w14:textId="77777777" w:rsidTr="00EF0EF8">
        <w:tc>
          <w:tcPr>
            <w:tcW w:w="2977" w:type="dxa"/>
            <w:shd w:val="clear" w:color="auto" w:fill="auto"/>
          </w:tcPr>
          <w:p w14:paraId="5B65C2BF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PROIEKTUAREN IZENA:</w:t>
            </w:r>
          </w:p>
          <w:p w14:paraId="69ED0774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NOMBRE DEL PROYECTO:</w:t>
            </w:r>
          </w:p>
        </w:tc>
        <w:tc>
          <w:tcPr>
            <w:tcW w:w="6095" w:type="dxa"/>
            <w:shd w:val="clear" w:color="auto" w:fill="auto"/>
          </w:tcPr>
          <w:p w14:paraId="4543E6D3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</w:p>
          <w:p w14:paraId="58FB05E4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62865CAD" w14:textId="77777777" w:rsidR="00984794" w:rsidRPr="00984794" w:rsidRDefault="00984794" w:rsidP="00EF0EF8">
      <w:pPr>
        <w:ind w:left="142"/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406D0977" w14:textId="77777777" w:rsidTr="00EF0EF8">
        <w:tc>
          <w:tcPr>
            <w:tcW w:w="2977" w:type="dxa"/>
            <w:shd w:val="clear" w:color="auto" w:fill="auto"/>
          </w:tcPr>
          <w:p w14:paraId="579E4A70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JARDUKETAREN KOKAPENA:</w:t>
            </w:r>
          </w:p>
          <w:p w14:paraId="6E9A929C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LOCALIZACIÓN DE LA ACTUACIÓN:</w:t>
            </w:r>
          </w:p>
        </w:tc>
        <w:tc>
          <w:tcPr>
            <w:tcW w:w="6095" w:type="dxa"/>
            <w:shd w:val="clear" w:color="auto" w:fill="auto"/>
          </w:tcPr>
          <w:p w14:paraId="3AF76867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3210F019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ED7CF1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82F8CCD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63397534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E5238D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35B47A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FD7B5D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166F3F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5A9E089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117BC23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69978CA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8BB8A58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6DB704D8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141B91F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167AE67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19AA4F2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4B6B7C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0B40070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5481B1A9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630C36A1" w14:textId="77777777" w:rsidR="00984794" w:rsidRPr="00984794" w:rsidRDefault="00984794" w:rsidP="00984794">
      <w:pPr>
        <w:spacing w:before="240"/>
        <w:ind w:left="1418" w:hanging="1418"/>
        <w:jc w:val="center"/>
        <w:rPr>
          <w:rFonts w:ascii="Calibri" w:eastAsia="Batang" w:hAnsi="Calibri" w:cs="Calibri"/>
          <w:i/>
          <w:iCs/>
          <w:color w:val="000000"/>
          <w:lang w:eastAsia="ko-KR"/>
        </w:rPr>
      </w:pPr>
      <w:r w:rsidRPr="00984794">
        <w:rPr>
          <w:rFonts w:ascii="Calibri" w:eastAsia="Batang" w:hAnsi="Calibri" w:cs="Calibri"/>
          <w:i/>
          <w:iCs/>
          <w:color w:val="000000"/>
          <w:lang w:eastAsia="ko-KR"/>
        </w:rPr>
        <w:t>TXOSTENAREN AURKIBIDEA</w:t>
      </w:r>
    </w:p>
    <w:p w14:paraId="66989DF2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  <w:r w:rsidRPr="00984794">
        <w:rPr>
          <w:rFonts w:ascii="Calibri" w:eastAsia="Batang" w:hAnsi="Calibri" w:cs="Calibri"/>
          <w:color w:val="000000"/>
          <w:lang w:eastAsia="ko-KR"/>
        </w:rPr>
        <w:t>ÍNDICE DEL INFORME:</w:t>
      </w:r>
    </w:p>
    <w:p w14:paraId="07F0367E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</w:p>
    <w:p w14:paraId="256730A1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</w:p>
    <w:p w14:paraId="02C15474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SARRERA</w:t>
      </w:r>
    </w:p>
    <w:p w14:paraId="4DD18FF3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INTRODUCCIÓN</w:t>
      </w:r>
    </w:p>
    <w:p w14:paraId="7B8C44C1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i/>
          <w:iCs/>
          <w:sz w:val="6"/>
          <w:szCs w:val="6"/>
          <w:lang w:val="es-ES" w:eastAsia="en-US"/>
        </w:rPr>
      </w:pPr>
    </w:p>
    <w:p w14:paraId="4F368B09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TXOSTENAREN XEDEA</w:t>
      </w:r>
    </w:p>
    <w:p w14:paraId="7A80B9E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OBJETO DEL INFORME</w:t>
      </w:r>
    </w:p>
    <w:p w14:paraId="3768A06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KONTROLAREN IRISMENA</w:t>
      </w:r>
    </w:p>
    <w:p w14:paraId="43DE15A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ALCANCE DE CONTROL</w:t>
      </w:r>
    </w:p>
    <w:p w14:paraId="39F0EAFA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METODOLOGIA</w:t>
      </w:r>
    </w:p>
    <w:p w14:paraId="6A734DB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METODOLOGÍA</w:t>
      </w:r>
    </w:p>
    <w:p w14:paraId="6479379A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BIBLIOGRAFIA</w:t>
      </w:r>
    </w:p>
    <w:p w14:paraId="1956EBC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BIBLIOGRAFÍA</w:t>
      </w:r>
    </w:p>
    <w:p w14:paraId="36A03385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3AE54351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OINARRIZKO DATUAK</w:t>
      </w:r>
    </w:p>
    <w:p w14:paraId="085457A4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DATOS BÁSICOS</w:t>
      </w:r>
    </w:p>
    <w:p w14:paraId="26B2E08F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375D8758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ONARADUNAREN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Arrazoi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soziala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IFZ,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Jarduera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Enpresa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mota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Kokapena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1A1E1A0E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DATOS PERSONA BENEFICIARIA (Razón social, NIF, Actividad, Tipo de empresa y Ubicación)</w:t>
      </w:r>
    </w:p>
    <w:p w14:paraId="0FDA51D2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PROIEKTUAREN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Izendapena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Espediente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zk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.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Kokapena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4581AABF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 xml:space="preserve">DATOS DEL PROYECTO (Denominación, </w:t>
      </w:r>
      <w:proofErr w:type="spellStart"/>
      <w:r w:rsidRPr="00984794">
        <w:rPr>
          <w:rFonts w:ascii="Calibri" w:eastAsia="Calibri" w:hAnsi="Calibri" w:cs="Calibri"/>
          <w:sz w:val="20"/>
          <w:lang w:val="es-ES" w:eastAsia="en-US"/>
        </w:rPr>
        <w:t>Nº</w:t>
      </w:r>
      <w:proofErr w:type="spellEnd"/>
      <w:r w:rsidRPr="00984794">
        <w:rPr>
          <w:rFonts w:ascii="Calibri" w:eastAsia="Calibri" w:hAnsi="Calibri" w:cs="Calibri"/>
          <w:sz w:val="20"/>
          <w:lang w:val="es-ES" w:eastAsia="en-US"/>
        </w:rPr>
        <w:t xml:space="preserve"> de Expediente y Ubicación)</w:t>
      </w:r>
    </w:p>
    <w:p w14:paraId="1A8049D7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EMANDAKO LAGUNTZAREN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Emakida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ebazpenean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jasotako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parametro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ekonomikoak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469D7886" w14:textId="77777777" w:rsidR="00984794" w:rsidRPr="00984794" w:rsidRDefault="00984794" w:rsidP="00984794">
      <w:pPr>
        <w:spacing w:line="276" w:lineRule="auto"/>
        <w:ind w:left="70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DATOS DE LA AYUDA CONCEDIDA (Parámetros económicos recogidos en la resolución de concesión)</w:t>
      </w:r>
    </w:p>
    <w:p w14:paraId="22258818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14E2CB46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2"/>
          <w:szCs w:val="22"/>
          <w:lang w:val="es-ES" w:eastAsia="en-US"/>
        </w:rPr>
        <w:t>Proposatutako jarduKeTaren deskribapena</w:t>
      </w:r>
    </w:p>
    <w:p w14:paraId="5B9D0C01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DESCRIPCIÓN DE LA ACTUACIÓN PROPUESTA</w:t>
      </w:r>
    </w:p>
    <w:p w14:paraId="32E2587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30684F08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Produkzio-prozesuaren etapa</w:t>
      </w:r>
    </w:p>
    <w:p w14:paraId="2CACA72C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ETAPA DEL PROCESO DE PRODUCCIÓN</w:t>
      </w:r>
    </w:p>
    <w:p w14:paraId="7695FE79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PROPOSATUTAKO JARDUKETAREN DESKRIBAPEN TEKNIKOA</w:t>
      </w:r>
    </w:p>
    <w:p w14:paraId="735070B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Descripción técnica de la actuación propuesta</w:t>
      </w:r>
    </w:p>
    <w:p w14:paraId="70006FE5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5BD1A18C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EGINDAKO JARDUKETAREN DESKRIBAPENA</w:t>
      </w:r>
    </w:p>
    <w:p w14:paraId="142F4D5B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DESCRIPCIÓN DE LA ACTUACIÓN REALIZADA</w:t>
      </w:r>
    </w:p>
    <w:p w14:paraId="75B75932" w14:textId="77777777" w:rsidR="00984794" w:rsidRPr="00984794" w:rsidRDefault="00984794" w:rsidP="00984794">
      <w:pPr>
        <w:ind w:left="360" w:firstLine="348"/>
        <w:rPr>
          <w:rFonts w:ascii="Calibri" w:eastAsia="Calibri" w:hAnsi="Calibri" w:cs="Calibri"/>
          <w:sz w:val="6"/>
          <w:szCs w:val="6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</w:p>
    <w:p w14:paraId="15E5DBC3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</w:t>
      </w:r>
    </w:p>
    <w:p w14:paraId="2E2C806A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SITUACIÓN INICIAL</w:t>
      </w:r>
    </w:p>
    <w:p w14:paraId="7C471B4D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Hobekuntzen ondorengo egoera</w:t>
      </w:r>
    </w:p>
    <w:p w14:paraId="4EEF4D0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SITUACIÓN DESPUÉS DE LAS MEJORAS</w:t>
      </w:r>
    </w:p>
    <w:p w14:paraId="4D6B3A0B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259EA7CB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HOBEKUNTZAREN BALANTZE ENERGETIKOA</w:t>
      </w:r>
    </w:p>
    <w:p w14:paraId="5297CA8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BALANCE ENERGÉTICO DE LA MEJORA</w:t>
      </w:r>
    </w:p>
    <w:p w14:paraId="24413DDD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75EF1030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EGOERAREN KONTSUMO TERMIKOAK</w:t>
      </w:r>
    </w:p>
    <w:p w14:paraId="6F4CF78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Consumos TÉRMicos DE LA situación inicial</w:t>
      </w:r>
    </w:p>
    <w:p w14:paraId="76C0B3B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egoeraren kontsumo elektrikoak</w:t>
      </w:r>
    </w:p>
    <w:p w14:paraId="59BB137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Consumos eléctricos situación inicial</w:t>
      </w:r>
    </w:p>
    <w:p w14:paraId="78E6F85F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ind w:left="709" w:hanging="349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eta hobekuntzen ondorengo egoeren kontsumoen guztiren arteko konparatiba</w:t>
      </w:r>
    </w:p>
    <w:p w14:paraId="79F85BB4" w14:textId="2BC0D905" w:rsidR="00984794" w:rsidRPr="00984794" w:rsidRDefault="00984794" w:rsidP="00E41903">
      <w:pPr>
        <w:spacing w:line="276" w:lineRule="auto"/>
        <w:ind w:left="70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Comparativa consumos totales y ahorros obtenidos ENTRE la SITUACIÓN INICIAL Y FINAL.</w:t>
      </w:r>
    </w:p>
    <w:p w14:paraId="47E303B9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6B12A972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BALANTZE EKONOMIKOA</w:t>
      </w:r>
    </w:p>
    <w:p w14:paraId="45FB6111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BALANCE ECONÓMICO</w:t>
      </w:r>
    </w:p>
    <w:p w14:paraId="57C79D52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1FEB2BF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caps/>
          <w:sz w:val="20"/>
          <w:szCs w:val="22"/>
          <w:lang w:val="es-ES" w:eastAsia="en-US"/>
        </w:rPr>
        <w:t>Aurreikusitako inbertsioak eta horien aldaketak</w:t>
      </w:r>
    </w:p>
    <w:p w14:paraId="1C020F54" w14:textId="70A8E20E" w:rsid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Inversiones previstas y variaciones respecto la misma</w:t>
      </w:r>
    </w:p>
    <w:p w14:paraId="19F51B3D" w14:textId="4E435F1C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09A49336" w14:textId="5248EA03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524661CF" w14:textId="7123318A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6E307830" w14:textId="77777777" w:rsidR="00E41903" w:rsidRPr="00984794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1612BB4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ind w:left="709" w:hanging="349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Aurreikusitako inbertsioaren, izan daitezkeen aldaketen eta azken inbertsioaren arteko konparazioa</w:t>
      </w:r>
    </w:p>
    <w:p w14:paraId="67A710EB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Comparativa inversión prevista, POSIBLES variaciones E INVERSIÓN FINAL</w:t>
      </w:r>
    </w:p>
    <w:p w14:paraId="0F40F2D2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49B027E6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IKUSKAPEN TEKNIKOA</w:t>
      </w:r>
    </w:p>
    <w:p w14:paraId="05F7729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INSPECCIÓN TÉCNICA</w:t>
      </w:r>
    </w:p>
    <w:p w14:paraId="00F3714F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164E9980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ZIURTAPENA</w:t>
      </w:r>
    </w:p>
    <w:p w14:paraId="6063870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Certificación</w:t>
      </w:r>
    </w:p>
    <w:p w14:paraId="653F5651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Kontrolean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parte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hartu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duten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teknikarien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identifikazioa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Izen-abizenak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NAN,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gaitzen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duen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titulazioa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bisitaren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data)</w:t>
      </w:r>
    </w:p>
    <w:p w14:paraId="49DF49E0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I</w:t>
      </w: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dentificación de los técnicos intervinientes en el control (Nombre y apellidos, DNI, titulación habilitante, fecha de la visita)</w:t>
      </w:r>
    </w:p>
    <w:p w14:paraId="1621F829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Ezarritako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baldintzak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betetzen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direla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justifikatzeko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Memoria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Teknikoaren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arabera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jarduketen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adostasuna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daitezkeen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desbideratzeak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islatzea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3039F1F2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conforme a la Memoria Técnica justificativa del cumplimiento de las condiciones impuestas, reflejando posibles desviaciones.</w:t>
      </w:r>
    </w:p>
    <w:p w14:paraId="3A039B78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jarduerak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proiektuarekin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laguntza-programak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onartutako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aurrekontuarekin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bat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etortzea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laguntza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emateko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aldeko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ebazpenaren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arabera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37701A2B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con el proyecto y el presupuesto aprobado por el programa de ayudas, según la resolución favorable de la concesión de la ayuda.</w:t>
      </w:r>
    </w:p>
    <w:p w14:paraId="62A8B9B6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inbertsio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hautagarriari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dagozkion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eskaeren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fakturen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bankuko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ordainketa-frogagirien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zerrendarekin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jarduerak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bat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datozela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onartzea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daitezkeen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desbideratzeak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islatzea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7DE97000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acorde a la relación de pedidos, facturas y justificantes bancarios de pago, correspondientes a la inversión elegible realizada, reflejando posibles desviaciones.</w:t>
      </w:r>
    </w:p>
    <w:p w14:paraId="7F7ABDFC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ERANSKINAK</w:t>
      </w:r>
    </w:p>
    <w:p w14:paraId="22D774D8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ANEXOS</w:t>
      </w:r>
    </w:p>
    <w:p w14:paraId="3EAA4588" w14:textId="77777777" w:rsidR="00984794" w:rsidRPr="00984794" w:rsidRDefault="00984794" w:rsidP="00984794">
      <w:pPr>
        <w:numPr>
          <w:ilvl w:val="2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BISITAREN AKTA</w:t>
      </w:r>
    </w:p>
    <w:p w14:paraId="253A3BB0" w14:textId="77777777" w:rsidR="00984794" w:rsidRPr="00984794" w:rsidRDefault="00984794" w:rsidP="00984794">
      <w:pPr>
        <w:spacing w:line="276" w:lineRule="auto"/>
        <w:ind w:left="1224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Acta de la visita</w:t>
      </w:r>
    </w:p>
    <w:p w14:paraId="46109B24" w14:textId="77777777" w:rsidR="00984794" w:rsidRPr="00984794" w:rsidRDefault="00984794" w:rsidP="00984794">
      <w:pPr>
        <w:numPr>
          <w:ilvl w:val="2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FAKTUREN ETA ESKAEREN ARTEKO ERLAZIOA</w:t>
      </w:r>
    </w:p>
    <w:p w14:paraId="061C8382" w14:textId="77777777" w:rsidR="00984794" w:rsidRPr="00984794" w:rsidRDefault="00984794" w:rsidP="00984794">
      <w:pPr>
        <w:spacing w:line="276" w:lineRule="auto"/>
        <w:ind w:left="1224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 xml:space="preserve">Relación facturas y pedidos </w:t>
      </w:r>
    </w:p>
    <w:p w14:paraId="75DD0D01" w14:textId="77777777" w:rsidR="00984794" w:rsidRPr="00984794" w:rsidRDefault="00984794" w:rsidP="00984794">
      <w:pPr>
        <w:rPr>
          <w:rFonts w:ascii="Calibri" w:eastAsia="Calibri" w:hAnsi="Calibri" w:cs="Arial"/>
          <w:noProof/>
          <w:sz w:val="22"/>
          <w:szCs w:val="22"/>
          <w:lang w:val="es-ES" w:eastAsia="en-US"/>
        </w:rPr>
      </w:pPr>
    </w:p>
    <w:p w14:paraId="01107260" w14:textId="3C822CAA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35429BC" w14:textId="435F661A" w:rsidR="00984794" w:rsidRPr="00984794" w:rsidRDefault="00984794" w:rsidP="00984794">
      <w:pPr>
        <w:tabs>
          <w:tab w:val="left" w:pos="574"/>
        </w:tabs>
        <w:sectPr w:rsidR="00984794" w:rsidRPr="00984794" w:rsidSect="00AD053E">
          <w:headerReference w:type="first" r:id="rId9"/>
          <w:pgSz w:w="11907" w:h="16840"/>
          <w:pgMar w:top="30" w:right="1701" w:bottom="1418" w:left="993" w:header="14" w:footer="801" w:gutter="0"/>
          <w:cols w:space="720"/>
          <w:titlePg/>
        </w:sectPr>
      </w:pPr>
    </w:p>
    <w:p w14:paraId="6ED1D27B" w14:textId="44BA8A7B" w:rsidR="003B1F7A" w:rsidRPr="003B1F7A" w:rsidRDefault="003B1F7A" w:rsidP="00BC56C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Cs w:val="24"/>
          <w:lang w:val="es-ES"/>
        </w:rPr>
      </w:pPr>
    </w:p>
    <w:sectPr w:rsidR="003B1F7A" w:rsidRPr="003B1F7A" w:rsidSect="008E2D41">
      <w:headerReference w:type="default" r:id="rId10"/>
      <w:footerReference w:type="default" r:id="rId11"/>
      <w:pgSz w:w="11910" w:h="16840"/>
      <w:pgMar w:top="780" w:right="0" w:bottom="480" w:left="0" w:header="0" w:footer="29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2801" w14:textId="77777777" w:rsidR="00240D7D" w:rsidRDefault="00240D7D">
      <w:r>
        <w:separator/>
      </w:r>
    </w:p>
  </w:endnote>
  <w:endnote w:type="continuationSeparator" w:id="0">
    <w:p w14:paraId="64E7F1E2" w14:textId="77777777" w:rsidR="00240D7D" w:rsidRDefault="0024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3F4C" w14:textId="77777777" w:rsidR="00AB7EC0" w:rsidRDefault="00240D7D">
    <w:pPr>
      <w:spacing w:line="14" w:lineRule="auto"/>
      <w:rPr>
        <w:sz w:val="20"/>
      </w:rPr>
    </w:pPr>
    <w:r>
      <w:rPr>
        <w:noProof/>
      </w:rPr>
      <w:pict w14:anchorId="1C4B3D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255.75pt;margin-top:823.65pt;width:83.75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" filled="f" stroked="f">
          <v:textbox style="mso-next-textbox:#Text Box 1" inset="0,0,0,0">
            <w:txbxContent>
              <w:p w14:paraId="012B506D" w14:textId="77777777" w:rsidR="00AB7EC0" w:rsidRPr="005534F9" w:rsidRDefault="00AB7EC0" w:rsidP="00505B5E">
                <w:pPr>
                  <w:spacing w:line="224" w:lineRule="exact"/>
                  <w:rPr>
                    <w:rFonts w:ascii="Arial" w:eastAsia="Arial" w:hAnsi="Arial" w:cs="Arial"/>
                    <w:sz w:val="20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CDEF" w14:textId="77777777" w:rsidR="00240D7D" w:rsidRDefault="00240D7D">
      <w:r>
        <w:separator/>
      </w:r>
    </w:p>
  </w:footnote>
  <w:footnote w:type="continuationSeparator" w:id="0">
    <w:p w14:paraId="49DC7A9D" w14:textId="77777777" w:rsidR="00240D7D" w:rsidRDefault="0024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0E4D" w14:textId="6C4DCD07" w:rsidR="00AB7EC0" w:rsidRPr="00AB7EC0" w:rsidRDefault="00AB7EC0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7C2B" w14:textId="77777777" w:rsidR="00AD053E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  <w:p w14:paraId="081AAA9A" w14:textId="77777777" w:rsidR="00AD053E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  <w:p w14:paraId="020F8634" w14:textId="77777777" w:rsidR="00AD053E" w:rsidRPr="00AB7EC0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6561" w14:textId="77777777" w:rsidR="00AB7EC0" w:rsidRDefault="00240D7D">
    <w:pPr>
      <w:spacing w:line="14" w:lineRule="auto"/>
      <w:rPr>
        <w:sz w:val="20"/>
      </w:rPr>
    </w:pPr>
    <w:r>
      <w:rPr>
        <w:noProof/>
      </w:rPr>
      <w:pict w14:anchorId="3E6AA51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202pt;margin-top:4pt;width:191.3pt;height:32.3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" filled="f" stroked="f">
          <v:textbox style="mso-next-textbox:#Text Box 5" inset="0,0,0,0">
            <w:txbxContent>
              <w:p w14:paraId="371B070A" w14:textId="77777777" w:rsidR="00AB7EC0" w:rsidRPr="005534F9" w:rsidRDefault="00AB7EC0">
                <w:pPr>
                  <w:spacing w:before="155"/>
                  <w:jc w:val="center"/>
                  <w:rPr>
                    <w:rFonts w:ascii="Arial" w:eastAsia="Arial" w:hAnsi="Arial" w:cs="Arial"/>
                    <w:sz w:val="20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B97"/>
    <w:multiLevelType w:val="hybridMultilevel"/>
    <w:tmpl w:val="237820DC"/>
    <w:lvl w:ilvl="0" w:tplc="D18EA9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36829"/>
    <w:multiLevelType w:val="hybridMultilevel"/>
    <w:tmpl w:val="2C506502"/>
    <w:lvl w:ilvl="0" w:tplc="06F8AA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47C3D"/>
    <w:multiLevelType w:val="hybridMultilevel"/>
    <w:tmpl w:val="0C9E86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291"/>
    <w:multiLevelType w:val="hybridMultilevel"/>
    <w:tmpl w:val="F52ADAE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B55408"/>
    <w:multiLevelType w:val="hybridMultilevel"/>
    <w:tmpl w:val="ECE226FC"/>
    <w:lvl w:ilvl="0" w:tplc="04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AB3D60"/>
    <w:multiLevelType w:val="hybridMultilevel"/>
    <w:tmpl w:val="9540219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2F5257"/>
    <w:multiLevelType w:val="hybridMultilevel"/>
    <w:tmpl w:val="3932B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CDA"/>
    <w:multiLevelType w:val="multilevel"/>
    <w:tmpl w:val="57C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95F5B"/>
    <w:multiLevelType w:val="hybridMultilevel"/>
    <w:tmpl w:val="09E610C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354702"/>
    <w:multiLevelType w:val="hybridMultilevel"/>
    <w:tmpl w:val="A8183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00EF"/>
    <w:multiLevelType w:val="hybridMultilevel"/>
    <w:tmpl w:val="1630AEE4"/>
    <w:lvl w:ilvl="0" w:tplc="E81ACA16">
      <w:start w:val="3"/>
      <w:numFmt w:val="decimal"/>
      <w:lvlText w:val="%1"/>
      <w:lvlJc w:val="left"/>
      <w:pPr>
        <w:ind w:left="937" w:hanging="1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9462848">
      <w:start w:val="1"/>
      <w:numFmt w:val="bullet"/>
      <w:lvlText w:val="•"/>
      <w:lvlJc w:val="left"/>
      <w:pPr>
        <w:ind w:left="2033" w:hanging="111"/>
      </w:pPr>
      <w:rPr>
        <w:rFonts w:hint="default"/>
      </w:rPr>
    </w:lvl>
    <w:lvl w:ilvl="2" w:tplc="BD8EA0F6">
      <w:start w:val="1"/>
      <w:numFmt w:val="bullet"/>
      <w:lvlText w:val="•"/>
      <w:lvlJc w:val="left"/>
      <w:pPr>
        <w:ind w:left="3130" w:hanging="111"/>
      </w:pPr>
      <w:rPr>
        <w:rFonts w:hint="default"/>
      </w:rPr>
    </w:lvl>
    <w:lvl w:ilvl="3" w:tplc="7660BE52">
      <w:start w:val="1"/>
      <w:numFmt w:val="bullet"/>
      <w:lvlText w:val="•"/>
      <w:lvlJc w:val="left"/>
      <w:pPr>
        <w:ind w:left="4227" w:hanging="111"/>
      </w:pPr>
      <w:rPr>
        <w:rFonts w:hint="default"/>
      </w:rPr>
    </w:lvl>
    <w:lvl w:ilvl="4" w:tplc="D90C2A28">
      <w:start w:val="1"/>
      <w:numFmt w:val="bullet"/>
      <w:lvlText w:val="•"/>
      <w:lvlJc w:val="left"/>
      <w:pPr>
        <w:ind w:left="5324" w:hanging="111"/>
      </w:pPr>
      <w:rPr>
        <w:rFonts w:hint="default"/>
      </w:rPr>
    </w:lvl>
    <w:lvl w:ilvl="5" w:tplc="9DA2CED4">
      <w:start w:val="1"/>
      <w:numFmt w:val="bullet"/>
      <w:lvlText w:val="•"/>
      <w:lvlJc w:val="left"/>
      <w:pPr>
        <w:ind w:left="6421" w:hanging="111"/>
      </w:pPr>
      <w:rPr>
        <w:rFonts w:hint="default"/>
      </w:rPr>
    </w:lvl>
    <w:lvl w:ilvl="6" w:tplc="5B9275D8">
      <w:start w:val="1"/>
      <w:numFmt w:val="bullet"/>
      <w:lvlText w:val="•"/>
      <w:lvlJc w:val="left"/>
      <w:pPr>
        <w:ind w:left="7518" w:hanging="111"/>
      </w:pPr>
      <w:rPr>
        <w:rFonts w:hint="default"/>
      </w:rPr>
    </w:lvl>
    <w:lvl w:ilvl="7" w:tplc="3A762172">
      <w:start w:val="1"/>
      <w:numFmt w:val="bullet"/>
      <w:lvlText w:val="•"/>
      <w:lvlJc w:val="left"/>
      <w:pPr>
        <w:ind w:left="8615" w:hanging="111"/>
      </w:pPr>
      <w:rPr>
        <w:rFonts w:hint="default"/>
      </w:rPr>
    </w:lvl>
    <w:lvl w:ilvl="8" w:tplc="95CC23BA">
      <w:start w:val="1"/>
      <w:numFmt w:val="bullet"/>
      <w:lvlText w:val="•"/>
      <w:lvlJc w:val="left"/>
      <w:pPr>
        <w:ind w:left="9711" w:hanging="111"/>
      </w:pPr>
      <w:rPr>
        <w:rFonts w:hint="default"/>
      </w:rPr>
    </w:lvl>
  </w:abstractNum>
  <w:abstractNum w:abstractNumId="11" w15:restartNumberingAfterBreak="0">
    <w:nsid w:val="253B02D1"/>
    <w:multiLevelType w:val="hybridMultilevel"/>
    <w:tmpl w:val="95D0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1BFF"/>
    <w:multiLevelType w:val="hybridMultilevel"/>
    <w:tmpl w:val="89A4CBA8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F16DD1"/>
    <w:multiLevelType w:val="hybridMultilevel"/>
    <w:tmpl w:val="7CA0734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E7E44ED"/>
    <w:multiLevelType w:val="hybridMultilevel"/>
    <w:tmpl w:val="332A20D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AA248A"/>
    <w:multiLevelType w:val="hybridMultilevel"/>
    <w:tmpl w:val="1CC618B6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2A10DE9"/>
    <w:multiLevelType w:val="hybridMultilevel"/>
    <w:tmpl w:val="C23C197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2FA6BFE"/>
    <w:multiLevelType w:val="hybridMultilevel"/>
    <w:tmpl w:val="FCA86EA0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3950DB"/>
    <w:multiLevelType w:val="hybridMultilevel"/>
    <w:tmpl w:val="9C829E1C"/>
    <w:lvl w:ilvl="0" w:tplc="0C7C74A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1687"/>
    <w:multiLevelType w:val="hybridMultilevel"/>
    <w:tmpl w:val="49E2E0E6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112234"/>
    <w:multiLevelType w:val="hybridMultilevel"/>
    <w:tmpl w:val="C1BE3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C81"/>
    <w:multiLevelType w:val="hybridMultilevel"/>
    <w:tmpl w:val="B0F0673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70F1"/>
    <w:multiLevelType w:val="hybridMultilevel"/>
    <w:tmpl w:val="CBFE742C"/>
    <w:lvl w:ilvl="0" w:tplc="B2FE5B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0A98"/>
    <w:multiLevelType w:val="hybridMultilevel"/>
    <w:tmpl w:val="3932B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21890"/>
    <w:multiLevelType w:val="hybridMultilevel"/>
    <w:tmpl w:val="F05808A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CD578C"/>
    <w:multiLevelType w:val="hybridMultilevel"/>
    <w:tmpl w:val="A360361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674596"/>
    <w:multiLevelType w:val="hybridMultilevel"/>
    <w:tmpl w:val="96EC412A"/>
    <w:lvl w:ilvl="0" w:tplc="0C7C74A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477A9"/>
    <w:multiLevelType w:val="hybridMultilevel"/>
    <w:tmpl w:val="B0E8337A"/>
    <w:lvl w:ilvl="0" w:tplc="D18EA9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B72EDD"/>
    <w:multiLevelType w:val="hybridMultilevel"/>
    <w:tmpl w:val="205CC4E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00644E"/>
    <w:multiLevelType w:val="hybridMultilevel"/>
    <w:tmpl w:val="8E3C06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900D19"/>
    <w:multiLevelType w:val="hybridMultilevel"/>
    <w:tmpl w:val="6BD8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B75B41"/>
    <w:multiLevelType w:val="hybridMultilevel"/>
    <w:tmpl w:val="332A20D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CF1CAC"/>
    <w:multiLevelType w:val="multilevel"/>
    <w:tmpl w:val="3AE001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131043"/>
    <w:multiLevelType w:val="hybridMultilevel"/>
    <w:tmpl w:val="979EF3F6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B80A8F"/>
    <w:multiLevelType w:val="hybridMultilevel"/>
    <w:tmpl w:val="9A1E0D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1EF5"/>
    <w:multiLevelType w:val="hybridMultilevel"/>
    <w:tmpl w:val="86B0766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BE3079"/>
    <w:multiLevelType w:val="hybridMultilevel"/>
    <w:tmpl w:val="C37A9282"/>
    <w:lvl w:ilvl="0" w:tplc="D18EA9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344695"/>
    <w:multiLevelType w:val="hybridMultilevel"/>
    <w:tmpl w:val="47B8B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B40E5"/>
    <w:multiLevelType w:val="hybridMultilevel"/>
    <w:tmpl w:val="8A0C6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2F6A"/>
    <w:multiLevelType w:val="hybridMultilevel"/>
    <w:tmpl w:val="47D04CEE"/>
    <w:lvl w:ilvl="0" w:tplc="CBBEC232">
      <w:start w:val="6"/>
      <w:numFmt w:val="decimal"/>
      <w:lvlText w:val="%1"/>
      <w:lvlJc w:val="left"/>
      <w:pPr>
        <w:ind w:left="937" w:hanging="11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088BBC">
      <w:start w:val="1"/>
      <w:numFmt w:val="bullet"/>
      <w:lvlText w:val="•"/>
      <w:lvlJc w:val="left"/>
      <w:pPr>
        <w:ind w:left="2033" w:hanging="111"/>
      </w:pPr>
      <w:rPr>
        <w:rFonts w:hint="default"/>
      </w:rPr>
    </w:lvl>
    <w:lvl w:ilvl="2" w:tplc="156E684E">
      <w:start w:val="1"/>
      <w:numFmt w:val="bullet"/>
      <w:lvlText w:val="•"/>
      <w:lvlJc w:val="left"/>
      <w:pPr>
        <w:ind w:left="3130" w:hanging="111"/>
      </w:pPr>
      <w:rPr>
        <w:rFonts w:hint="default"/>
      </w:rPr>
    </w:lvl>
    <w:lvl w:ilvl="3" w:tplc="0ECE44EC">
      <w:start w:val="1"/>
      <w:numFmt w:val="bullet"/>
      <w:lvlText w:val="•"/>
      <w:lvlJc w:val="left"/>
      <w:pPr>
        <w:ind w:left="4227" w:hanging="111"/>
      </w:pPr>
      <w:rPr>
        <w:rFonts w:hint="default"/>
      </w:rPr>
    </w:lvl>
    <w:lvl w:ilvl="4" w:tplc="8B0A867A">
      <w:start w:val="1"/>
      <w:numFmt w:val="bullet"/>
      <w:lvlText w:val="•"/>
      <w:lvlJc w:val="left"/>
      <w:pPr>
        <w:ind w:left="5324" w:hanging="111"/>
      </w:pPr>
      <w:rPr>
        <w:rFonts w:hint="default"/>
      </w:rPr>
    </w:lvl>
    <w:lvl w:ilvl="5" w:tplc="A06E34F6">
      <w:start w:val="1"/>
      <w:numFmt w:val="bullet"/>
      <w:lvlText w:val="•"/>
      <w:lvlJc w:val="left"/>
      <w:pPr>
        <w:ind w:left="6421" w:hanging="111"/>
      </w:pPr>
      <w:rPr>
        <w:rFonts w:hint="default"/>
      </w:rPr>
    </w:lvl>
    <w:lvl w:ilvl="6" w:tplc="243EAFEC">
      <w:start w:val="1"/>
      <w:numFmt w:val="bullet"/>
      <w:lvlText w:val="•"/>
      <w:lvlJc w:val="left"/>
      <w:pPr>
        <w:ind w:left="7518" w:hanging="111"/>
      </w:pPr>
      <w:rPr>
        <w:rFonts w:hint="default"/>
      </w:rPr>
    </w:lvl>
    <w:lvl w:ilvl="7" w:tplc="9F3E9BF6">
      <w:start w:val="1"/>
      <w:numFmt w:val="bullet"/>
      <w:lvlText w:val="•"/>
      <w:lvlJc w:val="left"/>
      <w:pPr>
        <w:ind w:left="8615" w:hanging="111"/>
      </w:pPr>
      <w:rPr>
        <w:rFonts w:hint="default"/>
      </w:rPr>
    </w:lvl>
    <w:lvl w:ilvl="8" w:tplc="DC1E2148">
      <w:start w:val="1"/>
      <w:numFmt w:val="bullet"/>
      <w:lvlText w:val="•"/>
      <w:lvlJc w:val="left"/>
      <w:pPr>
        <w:ind w:left="9711" w:hanging="111"/>
      </w:pPr>
      <w:rPr>
        <w:rFonts w:hint="default"/>
      </w:rPr>
    </w:lvl>
  </w:abstractNum>
  <w:abstractNum w:abstractNumId="40" w15:restartNumberingAfterBreak="0">
    <w:nsid w:val="7F007BE2"/>
    <w:multiLevelType w:val="hybridMultilevel"/>
    <w:tmpl w:val="DB50058A"/>
    <w:lvl w:ilvl="0" w:tplc="53181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0"/>
  </w:num>
  <w:num w:numId="3">
    <w:abstractNumId w:val="18"/>
  </w:num>
  <w:num w:numId="4">
    <w:abstractNumId w:val="26"/>
  </w:num>
  <w:num w:numId="5">
    <w:abstractNumId w:val="2"/>
  </w:num>
  <w:num w:numId="6">
    <w:abstractNumId w:val="11"/>
  </w:num>
  <w:num w:numId="7">
    <w:abstractNumId w:val="21"/>
  </w:num>
  <w:num w:numId="8">
    <w:abstractNumId w:val="28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31"/>
  </w:num>
  <w:num w:numId="14">
    <w:abstractNumId w:val="38"/>
  </w:num>
  <w:num w:numId="15">
    <w:abstractNumId w:val="22"/>
  </w:num>
  <w:num w:numId="16">
    <w:abstractNumId w:val="7"/>
  </w:num>
  <w:num w:numId="17">
    <w:abstractNumId w:val="37"/>
  </w:num>
  <w:num w:numId="18">
    <w:abstractNumId w:val="23"/>
  </w:num>
  <w:num w:numId="19">
    <w:abstractNumId w:val="29"/>
  </w:num>
  <w:num w:numId="20">
    <w:abstractNumId w:val="6"/>
  </w:num>
  <w:num w:numId="21">
    <w:abstractNumId w:val="4"/>
  </w:num>
  <w:num w:numId="22">
    <w:abstractNumId w:val="1"/>
  </w:num>
  <w:num w:numId="23">
    <w:abstractNumId w:val="25"/>
  </w:num>
  <w:num w:numId="24">
    <w:abstractNumId w:val="16"/>
  </w:num>
  <w:num w:numId="25">
    <w:abstractNumId w:val="39"/>
  </w:num>
  <w:num w:numId="26">
    <w:abstractNumId w:val="10"/>
  </w:num>
  <w:num w:numId="27">
    <w:abstractNumId w:val="40"/>
  </w:num>
  <w:num w:numId="28">
    <w:abstractNumId w:val="5"/>
  </w:num>
  <w:num w:numId="29">
    <w:abstractNumId w:val="19"/>
  </w:num>
  <w:num w:numId="30">
    <w:abstractNumId w:val="27"/>
  </w:num>
  <w:num w:numId="31">
    <w:abstractNumId w:val="12"/>
  </w:num>
  <w:num w:numId="32">
    <w:abstractNumId w:val="8"/>
  </w:num>
  <w:num w:numId="33">
    <w:abstractNumId w:val="36"/>
  </w:num>
  <w:num w:numId="34">
    <w:abstractNumId w:val="33"/>
  </w:num>
  <w:num w:numId="35">
    <w:abstractNumId w:val="35"/>
  </w:num>
  <w:num w:numId="36">
    <w:abstractNumId w:val="17"/>
  </w:num>
  <w:num w:numId="37">
    <w:abstractNumId w:val="0"/>
  </w:num>
  <w:num w:numId="38">
    <w:abstractNumId w:val="24"/>
  </w:num>
  <w:num w:numId="39">
    <w:abstractNumId w:val="3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40E"/>
    <w:rsid w:val="00000059"/>
    <w:rsid w:val="00000667"/>
    <w:rsid w:val="0000092D"/>
    <w:rsid w:val="000009DB"/>
    <w:rsid w:val="00004A30"/>
    <w:rsid w:val="00004D4D"/>
    <w:rsid w:val="00006EED"/>
    <w:rsid w:val="00010118"/>
    <w:rsid w:val="00011A73"/>
    <w:rsid w:val="00013D7F"/>
    <w:rsid w:val="00014742"/>
    <w:rsid w:val="00014C0A"/>
    <w:rsid w:val="00015560"/>
    <w:rsid w:val="000173C3"/>
    <w:rsid w:val="00017E26"/>
    <w:rsid w:val="00021772"/>
    <w:rsid w:val="00022558"/>
    <w:rsid w:val="00022671"/>
    <w:rsid w:val="000239C3"/>
    <w:rsid w:val="000320A2"/>
    <w:rsid w:val="00035726"/>
    <w:rsid w:val="00041DAF"/>
    <w:rsid w:val="00045876"/>
    <w:rsid w:val="000502F5"/>
    <w:rsid w:val="00050F6E"/>
    <w:rsid w:val="00052392"/>
    <w:rsid w:val="00052F88"/>
    <w:rsid w:val="000577A3"/>
    <w:rsid w:val="00061B2B"/>
    <w:rsid w:val="00064D6C"/>
    <w:rsid w:val="0006678B"/>
    <w:rsid w:val="00077C41"/>
    <w:rsid w:val="00080365"/>
    <w:rsid w:val="000806A2"/>
    <w:rsid w:val="00083BC0"/>
    <w:rsid w:val="00085ADB"/>
    <w:rsid w:val="00091D16"/>
    <w:rsid w:val="00094F96"/>
    <w:rsid w:val="000A1098"/>
    <w:rsid w:val="000B57DB"/>
    <w:rsid w:val="000B5819"/>
    <w:rsid w:val="000C1E18"/>
    <w:rsid w:val="000D2D20"/>
    <w:rsid w:val="000D38FB"/>
    <w:rsid w:val="000D662F"/>
    <w:rsid w:val="000D7E9E"/>
    <w:rsid w:val="000E0776"/>
    <w:rsid w:val="000E25EE"/>
    <w:rsid w:val="000E62D9"/>
    <w:rsid w:val="000F2901"/>
    <w:rsid w:val="000F2F66"/>
    <w:rsid w:val="000F422A"/>
    <w:rsid w:val="000F547C"/>
    <w:rsid w:val="000F7E56"/>
    <w:rsid w:val="0011539E"/>
    <w:rsid w:val="00130CF9"/>
    <w:rsid w:val="00133A8C"/>
    <w:rsid w:val="00133AF6"/>
    <w:rsid w:val="00134989"/>
    <w:rsid w:val="00137384"/>
    <w:rsid w:val="00140436"/>
    <w:rsid w:val="00143E59"/>
    <w:rsid w:val="0014779F"/>
    <w:rsid w:val="00150187"/>
    <w:rsid w:val="00151750"/>
    <w:rsid w:val="001528C0"/>
    <w:rsid w:val="001544D4"/>
    <w:rsid w:val="00154876"/>
    <w:rsid w:val="00156188"/>
    <w:rsid w:val="00160A79"/>
    <w:rsid w:val="0016388E"/>
    <w:rsid w:val="00172F98"/>
    <w:rsid w:val="00173062"/>
    <w:rsid w:val="001767E4"/>
    <w:rsid w:val="00187A5E"/>
    <w:rsid w:val="001920D6"/>
    <w:rsid w:val="001968BC"/>
    <w:rsid w:val="001969E2"/>
    <w:rsid w:val="001A438E"/>
    <w:rsid w:val="001A75D7"/>
    <w:rsid w:val="001B03E4"/>
    <w:rsid w:val="001B16A2"/>
    <w:rsid w:val="001B7623"/>
    <w:rsid w:val="001C08D9"/>
    <w:rsid w:val="001C4777"/>
    <w:rsid w:val="001D252E"/>
    <w:rsid w:val="001D34FD"/>
    <w:rsid w:val="001D3D7F"/>
    <w:rsid w:val="001D59CA"/>
    <w:rsid w:val="001D6517"/>
    <w:rsid w:val="001E0D62"/>
    <w:rsid w:val="001E1FCE"/>
    <w:rsid w:val="001E405A"/>
    <w:rsid w:val="001E7895"/>
    <w:rsid w:val="001F0E87"/>
    <w:rsid w:val="001F3A1B"/>
    <w:rsid w:val="001F3EA6"/>
    <w:rsid w:val="001F470B"/>
    <w:rsid w:val="001F5CD7"/>
    <w:rsid w:val="001F7CFA"/>
    <w:rsid w:val="00202600"/>
    <w:rsid w:val="00205AFA"/>
    <w:rsid w:val="00207B68"/>
    <w:rsid w:val="00210C9B"/>
    <w:rsid w:val="00212627"/>
    <w:rsid w:val="0021430C"/>
    <w:rsid w:val="002145E2"/>
    <w:rsid w:val="00216E8F"/>
    <w:rsid w:val="002207F4"/>
    <w:rsid w:val="002216B0"/>
    <w:rsid w:val="00221B57"/>
    <w:rsid w:val="00222F80"/>
    <w:rsid w:val="00223358"/>
    <w:rsid w:val="00236BE1"/>
    <w:rsid w:val="00240D7D"/>
    <w:rsid w:val="00257FCE"/>
    <w:rsid w:val="002606AD"/>
    <w:rsid w:val="00262141"/>
    <w:rsid w:val="002676E4"/>
    <w:rsid w:val="00272A5A"/>
    <w:rsid w:val="00274CF3"/>
    <w:rsid w:val="00283450"/>
    <w:rsid w:val="00283EFB"/>
    <w:rsid w:val="00292B31"/>
    <w:rsid w:val="0029392B"/>
    <w:rsid w:val="00294F1E"/>
    <w:rsid w:val="0029772C"/>
    <w:rsid w:val="002A0508"/>
    <w:rsid w:val="002A374B"/>
    <w:rsid w:val="002A4767"/>
    <w:rsid w:val="002B0ABE"/>
    <w:rsid w:val="002B53F1"/>
    <w:rsid w:val="002B6B39"/>
    <w:rsid w:val="002C530E"/>
    <w:rsid w:val="002D28E6"/>
    <w:rsid w:val="002D3E58"/>
    <w:rsid w:val="002D3F47"/>
    <w:rsid w:val="002D66BD"/>
    <w:rsid w:val="002E501A"/>
    <w:rsid w:val="002E6AE0"/>
    <w:rsid w:val="002E7B32"/>
    <w:rsid w:val="002F16F5"/>
    <w:rsid w:val="002F4054"/>
    <w:rsid w:val="002F504B"/>
    <w:rsid w:val="002F74C9"/>
    <w:rsid w:val="002F7C50"/>
    <w:rsid w:val="0030081C"/>
    <w:rsid w:val="00303DB0"/>
    <w:rsid w:val="00310AF5"/>
    <w:rsid w:val="003160EF"/>
    <w:rsid w:val="00320706"/>
    <w:rsid w:val="00321975"/>
    <w:rsid w:val="00321FE3"/>
    <w:rsid w:val="00323F77"/>
    <w:rsid w:val="003244A3"/>
    <w:rsid w:val="00330203"/>
    <w:rsid w:val="00330ABA"/>
    <w:rsid w:val="003343E5"/>
    <w:rsid w:val="0034075F"/>
    <w:rsid w:val="0034098C"/>
    <w:rsid w:val="0034346F"/>
    <w:rsid w:val="00343AE5"/>
    <w:rsid w:val="00344571"/>
    <w:rsid w:val="00347E2D"/>
    <w:rsid w:val="0035253E"/>
    <w:rsid w:val="00352F88"/>
    <w:rsid w:val="00354670"/>
    <w:rsid w:val="003573D1"/>
    <w:rsid w:val="00361145"/>
    <w:rsid w:val="00361A75"/>
    <w:rsid w:val="00362673"/>
    <w:rsid w:val="00363744"/>
    <w:rsid w:val="00371A15"/>
    <w:rsid w:val="00377C60"/>
    <w:rsid w:val="0038040E"/>
    <w:rsid w:val="00381E7E"/>
    <w:rsid w:val="00382F8F"/>
    <w:rsid w:val="00383BC7"/>
    <w:rsid w:val="00387D20"/>
    <w:rsid w:val="00392EC8"/>
    <w:rsid w:val="00394F65"/>
    <w:rsid w:val="00396BEF"/>
    <w:rsid w:val="003A1868"/>
    <w:rsid w:val="003A2C89"/>
    <w:rsid w:val="003A3F18"/>
    <w:rsid w:val="003A46F0"/>
    <w:rsid w:val="003A5EFF"/>
    <w:rsid w:val="003A7203"/>
    <w:rsid w:val="003B0C40"/>
    <w:rsid w:val="003B1F7A"/>
    <w:rsid w:val="003B76E8"/>
    <w:rsid w:val="003C5A6F"/>
    <w:rsid w:val="003D09EF"/>
    <w:rsid w:val="003D4324"/>
    <w:rsid w:val="003E035B"/>
    <w:rsid w:val="003E0B54"/>
    <w:rsid w:val="003E71AA"/>
    <w:rsid w:val="003F0A3C"/>
    <w:rsid w:val="004060DC"/>
    <w:rsid w:val="0041074C"/>
    <w:rsid w:val="00411EB4"/>
    <w:rsid w:val="004134B4"/>
    <w:rsid w:val="004151A4"/>
    <w:rsid w:val="0041609C"/>
    <w:rsid w:val="00416104"/>
    <w:rsid w:val="00417417"/>
    <w:rsid w:val="00421314"/>
    <w:rsid w:val="00424839"/>
    <w:rsid w:val="00440185"/>
    <w:rsid w:val="004428E6"/>
    <w:rsid w:val="00442D71"/>
    <w:rsid w:val="00443D56"/>
    <w:rsid w:val="00443E0C"/>
    <w:rsid w:val="004455C8"/>
    <w:rsid w:val="00445983"/>
    <w:rsid w:val="0045039D"/>
    <w:rsid w:val="00452C8A"/>
    <w:rsid w:val="00453DD9"/>
    <w:rsid w:val="00454E74"/>
    <w:rsid w:val="00454F13"/>
    <w:rsid w:val="004679DB"/>
    <w:rsid w:val="004716CC"/>
    <w:rsid w:val="004723E9"/>
    <w:rsid w:val="004778B3"/>
    <w:rsid w:val="00480037"/>
    <w:rsid w:val="00481673"/>
    <w:rsid w:val="00482940"/>
    <w:rsid w:val="00483144"/>
    <w:rsid w:val="00484F5A"/>
    <w:rsid w:val="004871A5"/>
    <w:rsid w:val="00487266"/>
    <w:rsid w:val="004940E2"/>
    <w:rsid w:val="00494B1C"/>
    <w:rsid w:val="004A0019"/>
    <w:rsid w:val="004A6AD9"/>
    <w:rsid w:val="004B1BC5"/>
    <w:rsid w:val="004B647C"/>
    <w:rsid w:val="004B6A4E"/>
    <w:rsid w:val="004C40B4"/>
    <w:rsid w:val="004C6685"/>
    <w:rsid w:val="004C68D3"/>
    <w:rsid w:val="004C7470"/>
    <w:rsid w:val="004D204A"/>
    <w:rsid w:val="004D264D"/>
    <w:rsid w:val="004D6401"/>
    <w:rsid w:val="004E0843"/>
    <w:rsid w:val="004E785C"/>
    <w:rsid w:val="004F3436"/>
    <w:rsid w:val="004F5468"/>
    <w:rsid w:val="004F5CF2"/>
    <w:rsid w:val="005041BB"/>
    <w:rsid w:val="00504E2A"/>
    <w:rsid w:val="00505B5E"/>
    <w:rsid w:val="00507FE0"/>
    <w:rsid w:val="00511B75"/>
    <w:rsid w:val="005143E5"/>
    <w:rsid w:val="005164BA"/>
    <w:rsid w:val="00533C27"/>
    <w:rsid w:val="00534326"/>
    <w:rsid w:val="00541926"/>
    <w:rsid w:val="00541F9B"/>
    <w:rsid w:val="00544367"/>
    <w:rsid w:val="00546B98"/>
    <w:rsid w:val="0055532C"/>
    <w:rsid w:val="00570FA0"/>
    <w:rsid w:val="005722D6"/>
    <w:rsid w:val="005837EB"/>
    <w:rsid w:val="005838BC"/>
    <w:rsid w:val="005877DE"/>
    <w:rsid w:val="00591C96"/>
    <w:rsid w:val="005A43D3"/>
    <w:rsid w:val="005A5F96"/>
    <w:rsid w:val="005B0C2C"/>
    <w:rsid w:val="005B4DBA"/>
    <w:rsid w:val="005B5DDC"/>
    <w:rsid w:val="005D0F8B"/>
    <w:rsid w:val="005D1882"/>
    <w:rsid w:val="005D3247"/>
    <w:rsid w:val="005D45F8"/>
    <w:rsid w:val="005D5A58"/>
    <w:rsid w:val="005D6EB5"/>
    <w:rsid w:val="005E375B"/>
    <w:rsid w:val="005E3EF6"/>
    <w:rsid w:val="005E41F9"/>
    <w:rsid w:val="005F168F"/>
    <w:rsid w:val="005F3B2D"/>
    <w:rsid w:val="005F51E4"/>
    <w:rsid w:val="005F5DEB"/>
    <w:rsid w:val="00605461"/>
    <w:rsid w:val="006054EE"/>
    <w:rsid w:val="006142D0"/>
    <w:rsid w:val="00616D70"/>
    <w:rsid w:val="00620B01"/>
    <w:rsid w:val="0062191E"/>
    <w:rsid w:val="00622526"/>
    <w:rsid w:val="00623063"/>
    <w:rsid w:val="0062688B"/>
    <w:rsid w:val="0063092B"/>
    <w:rsid w:val="00635376"/>
    <w:rsid w:val="00636295"/>
    <w:rsid w:val="006421B4"/>
    <w:rsid w:val="00665318"/>
    <w:rsid w:val="00665783"/>
    <w:rsid w:val="00666BA6"/>
    <w:rsid w:val="00666BB6"/>
    <w:rsid w:val="006834DD"/>
    <w:rsid w:val="00687AFC"/>
    <w:rsid w:val="00690418"/>
    <w:rsid w:val="00690B3E"/>
    <w:rsid w:val="00692DF9"/>
    <w:rsid w:val="0069508B"/>
    <w:rsid w:val="00695110"/>
    <w:rsid w:val="0069572F"/>
    <w:rsid w:val="006A21E9"/>
    <w:rsid w:val="006A29D0"/>
    <w:rsid w:val="006A60E8"/>
    <w:rsid w:val="006A7238"/>
    <w:rsid w:val="006B1965"/>
    <w:rsid w:val="006B1CAD"/>
    <w:rsid w:val="006B1CDD"/>
    <w:rsid w:val="006B46B5"/>
    <w:rsid w:val="006B4E9F"/>
    <w:rsid w:val="006B76E6"/>
    <w:rsid w:val="006C1DEE"/>
    <w:rsid w:val="006C339D"/>
    <w:rsid w:val="006C6134"/>
    <w:rsid w:val="006C6E99"/>
    <w:rsid w:val="006D2262"/>
    <w:rsid w:val="006D673C"/>
    <w:rsid w:val="006E1377"/>
    <w:rsid w:val="006E1B3E"/>
    <w:rsid w:val="006E2892"/>
    <w:rsid w:val="006E4659"/>
    <w:rsid w:val="006F04EF"/>
    <w:rsid w:val="006F2340"/>
    <w:rsid w:val="006F7E06"/>
    <w:rsid w:val="00703777"/>
    <w:rsid w:val="00703E21"/>
    <w:rsid w:val="00705C88"/>
    <w:rsid w:val="00711B8C"/>
    <w:rsid w:val="00712185"/>
    <w:rsid w:val="00714AE1"/>
    <w:rsid w:val="00714F7D"/>
    <w:rsid w:val="00716F62"/>
    <w:rsid w:val="00725551"/>
    <w:rsid w:val="00726127"/>
    <w:rsid w:val="00736D56"/>
    <w:rsid w:val="007375BD"/>
    <w:rsid w:val="0074375A"/>
    <w:rsid w:val="007437E1"/>
    <w:rsid w:val="00744E33"/>
    <w:rsid w:val="00745967"/>
    <w:rsid w:val="00745D03"/>
    <w:rsid w:val="00747DD1"/>
    <w:rsid w:val="00756A71"/>
    <w:rsid w:val="007576D4"/>
    <w:rsid w:val="00761AAC"/>
    <w:rsid w:val="0076734D"/>
    <w:rsid w:val="007716D6"/>
    <w:rsid w:val="00772844"/>
    <w:rsid w:val="00773615"/>
    <w:rsid w:val="00773C32"/>
    <w:rsid w:val="00775290"/>
    <w:rsid w:val="0078007F"/>
    <w:rsid w:val="00783822"/>
    <w:rsid w:val="00785D1B"/>
    <w:rsid w:val="0078655B"/>
    <w:rsid w:val="00791276"/>
    <w:rsid w:val="007952FF"/>
    <w:rsid w:val="007A66B2"/>
    <w:rsid w:val="007B00D1"/>
    <w:rsid w:val="007B621B"/>
    <w:rsid w:val="007B719A"/>
    <w:rsid w:val="007C4258"/>
    <w:rsid w:val="007D24E0"/>
    <w:rsid w:val="007D5CFB"/>
    <w:rsid w:val="007D5EDC"/>
    <w:rsid w:val="007E3358"/>
    <w:rsid w:val="007E7A77"/>
    <w:rsid w:val="007F0C39"/>
    <w:rsid w:val="007F23CF"/>
    <w:rsid w:val="007F2B67"/>
    <w:rsid w:val="0080168C"/>
    <w:rsid w:val="00801847"/>
    <w:rsid w:val="008056D7"/>
    <w:rsid w:val="00806F9D"/>
    <w:rsid w:val="008074B1"/>
    <w:rsid w:val="008100D5"/>
    <w:rsid w:val="00810EFA"/>
    <w:rsid w:val="00812439"/>
    <w:rsid w:val="008177C5"/>
    <w:rsid w:val="00820274"/>
    <w:rsid w:val="00825CF1"/>
    <w:rsid w:val="008339F9"/>
    <w:rsid w:val="00837FA4"/>
    <w:rsid w:val="0084095A"/>
    <w:rsid w:val="00840D47"/>
    <w:rsid w:val="008432C8"/>
    <w:rsid w:val="00850116"/>
    <w:rsid w:val="00853001"/>
    <w:rsid w:val="00853EB3"/>
    <w:rsid w:val="00861D3D"/>
    <w:rsid w:val="008640E0"/>
    <w:rsid w:val="0086620A"/>
    <w:rsid w:val="00870286"/>
    <w:rsid w:val="00871A4B"/>
    <w:rsid w:val="00872F88"/>
    <w:rsid w:val="0087374C"/>
    <w:rsid w:val="008748B1"/>
    <w:rsid w:val="00874C53"/>
    <w:rsid w:val="0088458C"/>
    <w:rsid w:val="008913EC"/>
    <w:rsid w:val="008915F9"/>
    <w:rsid w:val="00892937"/>
    <w:rsid w:val="00894858"/>
    <w:rsid w:val="0089767C"/>
    <w:rsid w:val="008A1EAB"/>
    <w:rsid w:val="008A74B3"/>
    <w:rsid w:val="008B36C8"/>
    <w:rsid w:val="008B4552"/>
    <w:rsid w:val="008B483E"/>
    <w:rsid w:val="008C14AD"/>
    <w:rsid w:val="008C708D"/>
    <w:rsid w:val="008D32AD"/>
    <w:rsid w:val="008E1E7F"/>
    <w:rsid w:val="008E2D41"/>
    <w:rsid w:val="008E3316"/>
    <w:rsid w:val="008E4777"/>
    <w:rsid w:val="008E664E"/>
    <w:rsid w:val="008E70AB"/>
    <w:rsid w:val="008F44E6"/>
    <w:rsid w:val="008F5B9E"/>
    <w:rsid w:val="00901C47"/>
    <w:rsid w:val="00902843"/>
    <w:rsid w:val="00902CB6"/>
    <w:rsid w:val="009050C0"/>
    <w:rsid w:val="0090697A"/>
    <w:rsid w:val="00907CD9"/>
    <w:rsid w:val="0091085B"/>
    <w:rsid w:val="00910904"/>
    <w:rsid w:val="009114BA"/>
    <w:rsid w:val="0091204D"/>
    <w:rsid w:val="0091222F"/>
    <w:rsid w:val="00912ADF"/>
    <w:rsid w:val="00920A24"/>
    <w:rsid w:val="00922263"/>
    <w:rsid w:val="009236D9"/>
    <w:rsid w:val="0092488A"/>
    <w:rsid w:val="00927AE5"/>
    <w:rsid w:val="009312D6"/>
    <w:rsid w:val="0094139B"/>
    <w:rsid w:val="009416F8"/>
    <w:rsid w:val="00942B40"/>
    <w:rsid w:val="00951D95"/>
    <w:rsid w:val="00953620"/>
    <w:rsid w:val="00957FB2"/>
    <w:rsid w:val="009623F6"/>
    <w:rsid w:val="00965240"/>
    <w:rsid w:val="0098456C"/>
    <w:rsid w:val="00984794"/>
    <w:rsid w:val="009872C9"/>
    <w:rsid w:val="009903D1"/>
    <w:rsid w:val="00990F78"/>
    <w:rsid w:val="0099392B"/>
    <w:rsid w:val="009A374D"/>
    <w:rsid w:val="009A4516"/>
    <w:rsid w:val="009A5911"/>
    <w:rsid w:val="009A5CA4"/>
    <w:rsid w:val="009A5D2A"/>
    <w:rsid w:val="009A7EDB"/>
    <w:rsid w:val="009C3F30"/>
    <w:rsid w:val="009C5239"/>
    <w:rsid w:val="009C5E34"/>
    <w:rsid w:val="009C67A9"/>
    <w:rsid w:val="009E3438"/>
    <w:rsid w:val="009E4317"/>
    <w:rsid w:val="009E473A"/>
    <w:rsid w:val="009E6307"/>
    <w:rsid w:val="009F1C1D"/>
    <w:rsid w:val="00A007C6"/>
    <w:rsid w:val="00A02DCB"/>
    <w:rsid w:val="00A051DB"/>
    <w:rsid w:val="00A1595C"/>
    <w:rsid w:val="00A229AD"/>
    <w:rsid w:val="00A24FF0"/>
    <w:rsid w:val="00A3122D"/>
    <w:rsid w:val="00A32B2B"/>
    <w:rsid w:val="00A36D92"/>
    <w:rsid w:val="00A4023D"/>
    <w:rsid w:val="00A4487B"/>
    <w:rsid w:val="00A44F17"/>
    <w:rsid w:val="00A47B52"/>
    <w:rsid w:val="00A54694"/>
    <w:rsid w:val="00A61015"/>
    <w:rsid w:val="00A63D11"/>
    <w:rsid w:val="00A64AF7"/>
    <w:rsid w:val="00A663C3"/>
    <w:rsid w:val="00A6708B"/>
    <w:rsid w:val="00A71E47"/>
    <w:rsid w:val="00A72456"/>
    <w:rsid w:val="00A80899"/>
    <w:rsid w:val="00A8101D"/>
    <w:rsid w:val="00A842AF"/>
    <w:rsid w:val="00A85A33"/>
    <w:rsid w:val="00A9007D"/>
    <w:rsid w:val="00A9761B"/>
    <w:rsid w:val="00A9766E"/>
    <w:rsid w:val="00A97C07"/>
    <w:rsid w:val="00AA7FAF"/>
    <w:rsid w:val="00AB199B"/>
    <w:rsid w:val="00AB7235"/>
    <w:rsid w:val="00AB7EC0"/>
    <w:rsid w:val="00AC19DD"/>
    <w:rsid w:val="00AC3859"/>
    <w:rsid w:val="00AC57B9"/>
    <w:rsid w:val="00AC6217"/>
    <w:rsid w:val="00AD01E6"/>
    <w:rsid w:val="00AD053E"/>
    <w:rsid w:val="00AD1A58"/>
    <w:rsid w:val="00AD1E3D"/>
    <w:rsid w:val="00AD46E1"/>
    <w:rsid w:val="00AD52A9"/>
    <w:rsid w:val="00AD561A"/>
    <w:rsid w:val="00AD61A9"/>
    <w:rsid w:val="00AE026B"/>
    <w:rsid w:val="00AF19B7"/>
    <w:rsid w:val="00AF6106"/>
    <w:rsid w:val="00AF6E59"/>
    <w:rsid w:val="00AF763E"/>
    <w:rsid w:val="00B0060A"/>
    <w:rsid w:val="00B0512E"/>
    <w:rsid w:val="00B0644C"/>
    <w:rsid w:val="00B10D4C"/>
    <w:rsid w:val="00B10FEC"/>
    <w:rsid w:val="00B176B3"/>
    <w:rsid w:val="00B17C88"/>
    <w:rsid w:val="00B23477"/>
    <w:rsid w:val="00B30E61"/>
    <w:rsid w:val="00B324E2"/>
    <w:rsid w:val="00B332FD"/>
    <w:rsid w:val="00B34D0D"/>
    <w:rsid w:val="00B3652C"/>
    <w:rsid w:val="00B4352B"/>
    <w:rsid w:val="00B529DC"/>
    <w:rsid w:val="00B61477"/>
    <w:rsid w:val="00B62663"/>
    <w:rsid w:val="00B64156"/>
    <w:rsid w:val="00B6617A"/>
    <w:rsid w:val="00B67B1B"/>
    <w:rsid w:val="00B710CD"/>
    <w:rsid w:val="00B7358F"/>
    <w:rsid w:val="00B7595A"/>
    <w:rsid w:val="00B81B77"/>
    <w:rsid w:val="00B833F9"/>
    <w:rsid w:val="00B9371E"/>
    <w:rsid w:val="00B9598B"/>
    <w:rsid w:val="00B95E69"/>
    <w:rsid w:val="00B967E9"/>
    <w:rsid w:val="00BA1A0A"/>
    <w:rsid w:val="00BA20A4"/>
    <w:rsid w:val="00BA293B"/>
    <w:rsid w:val="00BA3ED9"/>
    <w:rsid w:val="00BA4396"/>
    <w:rsid w:val="00BB0E69"/>
    <w:rsid w:val="00BB1167"/>
    <w:rsid w:val="00BB1291"/>
    <w:rsid w:val="00BB29D6"/>
    <w:rsid w:val="00BB4C33"/>
    <w:rsid w:val="00BC2E41"/>
    <w:rsid w:val="00BC56C5"/>
    <w:rsid w:val="00BC6352"/>
    <w:rsid w:val="00BD0876"/>
    <w:rsid w:val="00BD1383"/>
    <w:rsid w:val="00BD1843"/>
    <w:rsid w:val="00BD1B1C"/>
    <w:rsid w:val="00BD2D9F"/>
    <w:rsid w:val="00BD325D"/>
    <w:rsid w:val="00BD33BC"/>
    <w:rsid w:val="00BD5E55"/>
    <w:rsid w:val="00BE16BC"/>
    <w:rsid w:val="00BE1E80"/>
    <w:rsid w:val="00BE5A72"/>
    <w:rsid w:val="00BE6454"/>
    <w:rsid w:val="00BF0E62"/>
    <w:rsid w:val="00BF3F86"/>
    <w:rsid w:val="00BF440E"/>
    <w:rsid w:val="00BF6521"/>
    <w:rsid w:val="00BF69EE"/>
    <w:rsid w:val="00BF7408"/>
    <w:rsid w:val="00C032DB"/>
    <w:rsid w:val="00C05533"/>
    <w:rsid w:val="00C05ECF"/>
    <w:rsid w:val="00C104A7"/>
    <w:rsid w:val="00C156D8"/>
    <w:rsid w:val="00C207BB"/>
    <w:rsid w:val="00C24BD2"/>
    <w:rsid w:val="00C30AEB"/>
    <w:rsid w:val="00C319D7"/>
    <w:rsid w:val="00C3463F"/>
    <w:rsid w:val="00C36D87"/>
    <w:rsid w:val="00C45408"/>
    <w:rsid w:val="00C47318"/>
    <w:rsid w:val="00C52668"/>
    <w:rsid w:val="00C53551"/>
    <w:rsid w:val="00C573D1"/>
    <w:rsid w:val="00C60138"/>
    <w:rsid w:val="00C62355"/>
    <w:rsid w:val="00C63A7C"/>
    <w:rsid w:val="00C64D3C"/>
    <w:rsid w:val="00C671E6"/>
    <w:rsid w:val="00C73013"/>
    <w:rsid w:val="00C81459"/>
    <w:rsid w:val="00C97AC6"/>
    <w:rsid w:val="00CA08C4"/>
    <w:rsid w:val="00CA2828"/>
    <w:rsid w:val="00CA5185"/>
    <w:rsid w:val="00CC0167"/>
    <w:rsid w:val="00CC71FA"/>
    <w:rsid w:val="00CD5888"/>
    <w:rsid w:val="00CE1646"/>
    <w:rsid w:val="00CE1694"/>
    <w:rsid w:val="00CE7A54"/>
    <w:rsid w:val="00CF0720"/>
    <w:rsid w:val="00CF217B"/>
    <w:rsid w:val="00CF70E7"/>
    <w:rsid w:val="00CF7D85"/>
    <w:rsid w:val="00D00471"/>
    <w:rsid w:val="00D0295C"/>
    <w:rsid w:val="00D02E0C"/>
    <w:rsid w:val="00D051E8"/>
    <w:rsid w:val="00D205E1"/>
    <w:rsid w:val="00D20D82"/>
    <w:rsid w:val="00D21E6B"/>
    <w:rsid w:val="00D2210F"/>
    <w:rsid w:val="00D22179"/>
    <w:rsid w:val="00D23C6A"/>
    <w:rsid w:val="00D24582"/>
    <w:rsid w:val="00D306E6"/>
    <w:rsid w:val="00D30C56"/>
    <w:rsid w:val="00D3146B"/>
    <w:rsid w:val="00D3258D"/>
    <w:rsid w:val="00D33114"/>
    <w:rsid w:val="00D52D81"/>
    <w:rsid w:val="00D541E0"/>
    <w:rsid w:val="00D60DB6"/>
    <w:rsid w:val="00D61999"/>
    <w:rsid w:val="00D61C86"/>
    <w:rsid w:val="00D6327E"/>
    <w:rsid w:val="00D65AF7"/>
    <w:rsid w:val="00D73AC2"/>
    <w:rsid w:val="00D73F9C"/>
    <w:rsid w:val="00D74FDA"/>
    <w:rsid w:val="00D75AE2"/>
    <w:rsid w:val="00D77C74"/>
    <w:rsid w:val="00D809FA"/>
    <w:rsid w:val="00D8159C"/>
    <w:rsid w:val="00D873CB"/>
    <w:rsid w:val="00D90589"/>
    <w:rsid w:val="00D90AC0"/>
    <w:rsid w:val="00D930C9"/>
    <w:rsid w:val="00D9526B"/>
    <w:rsid w:val="00DA021E"/>
    <w:rsid w:val="00DA0E1A"/>
    <w:rsid w:val="00DB6F65"/>
    <w:rsid w:val="00DC0969"/>
    <w:rsid w:val="00DC416B"/>
    <w:rsid w:val="00DC4526"/>
    <w:rsid w:val="00DC4802"/>
    <w:rsid w:val="00DC609E"/>
    <w:rsid w:val="00DC637A"/>
    <w:rsid w:val="00DC6494"/>
    <w:rsid w:val="00DD10FA"/>
    <w:rsid w:val="00DD320F"/>
    <w:rsid w:val="00DD5BD2"/>
    <w:rsid w:val="00DD61A0"/>
    <w:rsid w:val="00DD64BD"/>
    <w:rsid w:val="00DE5A33"/>
    <w:rsid w:val="00DF5395"/>
    <w:rsid w:val="00DF7029"/>
    <w:rsid w:val="00E00E3D"/>
    <w:rsid w:val="00E02D1D"/>
    <w:rsid w:val="00E02D98"/>
    <w:rsid w:val="00E064F9"/>
    <w:rsid w:val="00E12262"/>
    <w:rsid w:val="00E1537D"/>
    <w:rsid w:val="00E30C19"/>
    <w:rsid w:val="00E36328"/>
    <w:rsid w:val="00E36C96"/>
    <w:rsid w:val="00E37AB4"/>
    <w:rsid w:val="00E37DE4"/>
    <w:rsid w:val="00E40976"/>
    <w:rsid w:val="00E40B73"/>
    <w:rsid w:val="00E41903"/>
    <w:rsid w:val="00E41E5F"/>
    <w:rsid w:val="00E44D37"/>
    <w:rsid w:val="00E52C54"/>
    <w:rsid w:val="00E61177"/>
    <w:rsid w:val="00E61687"/>
    <w:rsid w:val="00E616A6"/>
    <w:rsid w:val="00E61AB3"/>
    <w:rsid w:val="00E642C5"/>
    <w:rsid w:val="00E65367"/>
    <w:rsid w:val="00E65548"/>
    <w:rsid w:val="00E66B57"/>
    <w:rsid w:val="00E72158"/>
    <w:rsid w:val="00E7323D"/>
    <w:rsid w:val="00E758EE"/>
    <w:rsid w:val="00E770B2"/>
    <w:rsid w:val="00E77195"/>
    <w:rsid w:val="00E80E28"/>
    <w:rsid w:val="00E83649"/>
    <w:rsid w:val="00E8364E"/>
    <w:rsid w:val="00E8409B"/>
    <w:rsid w:val="00E93168"/>
    <w:rsid w:val="00E941CD"/>
    <w:rsid w:val="00E941FD"/>
    <w:rsid w:val="00EA084D"/>
    <w:rsid w:val="00EA2808"/>
    <w:rsid w:val="00EA6063"/>
    <w:rsid w:val="00EA74D3"/>
    <w:rsid w:val="00EB0369"/>
    <w:rsid w:val="00EB0D96"/>
    <w:rsid w:val="00EB125D"/>
    <w:rsid w:val="00EB4482"/>
    <w:rsid w:val="00EC39E0"/>
    <w:rsid w:val="00EC65F6"/>
    <w:rsid w:val="00EC6675"/>
    <w:rsid w:val="00ED3DAC"/>
    <w:rsid w:val="00ED7DA3"/>
    <w:rsid w:val="00EE06A6"/>
    <w:rsid w:val="00EE6D95"/>
    <w:rsid w:val="00EF045E"/>
    <w:rsid w:val="00EF0EF8"/>
    <w:rsid w:val="00EF3F36"/>
    <w:rsid w:val="00EF40E4"/>
    <w:rsid w:val="00EF5333"/>
    <w:rsid w:val="00EF63B7"/>
    <w:rsid w:val="00EF6470"/>
    <w:rsid w:val="00EF727A"/>
    <w:rsid w:val="00F05902"/>
    <w:rsid w:val="00F134EE"/>
    <w:rsid w:val="00F15218"/>
    <w:rsid w:val="00F15234"/>
    <w:rsid w:val="00F24278"/>
    <w:rsid w:val="00F25070"/>
    <w:rsid w:val="00F251F9"/>
    <w:rsid w:val="00F2714F"/>
    <w:rsid w:val="00F324C7"/>
    <w:rsid w:val="00F32934"/>
    <w:rsid w:val="00F334BB"/>
    <w:rsid w:val="00F34490"/>
    <w:rsid w:val="00F34B05"/>
    <w:rsid w:val="00F50063"/>
    <w:rsid w:val="00F518AE"/>
    <w:rsid w:val="00F51D88"/>
    <w:rsid w:val="00F53991"/>
    <w:rsid w:val="00F567B0"/>
    <w:rsid w:val="00F60F64"/>
    <w:rsid w:val="00F71EC4"/>
    <w:rsid w:val="00F75DE5"/>
    <w:rsid w:val="00F776C7"/>
    <w:rsid w:val="00F80538"/>
    <w:rsid w:val="00F8086F"/>
    <w:rsid w:val="00F83F26"/>
    <w:rsid w:val="00F93A72"/>
    <w:rsid w:val="00F950B5"/>
    <w:rsid w:val="00F95A1C"/>
    <w:rsid w:val="00F95EC9"/>
    <w:rsid w:val="00FA298C"/>
    <w:rsid w:val="00FA6657"/>
    <w:rsid w:val="00FB2A11"/>
    <w:rsid w:val="00FB3894"/>
    <w:rsid w:val="00FB63F0"/>
    <w:rsid w:val="00FC0F21"/>
    <w:rsid w:val="00FC1F54"/>
    <w:rsid w:val="00FC3C30"/>
    <w:rsid w:val="00FC41B1"/>
    <w:rsid w:val="00FD02C4"/>
    <w:rsid w:val="00FD0DF5"/>
    <w:rsid w:val="00FD37AE"/>
    <w:rsid w:val="00FD380A"/>
    <w:rsid w:val="00FD47B9"/>
    <w:rsid w:val="00FD49A5"/>
    <w:rsid w:val="00FD6205"/>
    <w:rsid w:val="00FE12CB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D7C3B78"/>
  <w15:chartTrackingRefBased/>
  <w15:docId w15:val="{46EB7A69-B2C5-4B63-9013-DE457E8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B4"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1"/>
    <w:qFormat/>
    <w:rsid w:val="003B1F7A"/>
    <w:pPr>
      <w:widowControl w:val="0"/>
      <w:ind w:left="3933"/>
      <w:outlineLvl w:val="0"/>
    </w:pPr>
    <w:rPr>
      <w:rFonts w:ascii="Arial" w:eastAsia="Arial" w:hAnsi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link w:val="Ttulo3Car"/>
    <w:uiPriority w:val="1"/>
    <w:qFormat/>
    <w:rsid w:val="00F83F26"/>
    <w:pPr>
      <w:spacing w:before="225" w:after="225"/>
      <w:outlineLvl w:val="2"/>
    </w:pPr>
    <w:rPr>
      <w:rFonts w:ascii="Georgia" w:hAnsi="Georgia"/>
      <w:b/>
      <w:bCs/>
      <w:color w:val="3C587E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3F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7437E1"/>
    <w:pPr>
      <w:tabs>
        <w:tab w:val="center" w:pos="4819"/>
        <w:tab w:val="right" w:pos="9071"/>
      </w:tabs>
    </w:pPr>
  </w:style>
  <w:style w:type="paragraph" w:customStyle="1" w:styleId="CarCarCarCar">
    <w:name w:val="Car Car Car Car"/>
    <w:basedOn w:val="Normal"/>
    <w:rsid w:val="00BE645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74C53"/>
    <w:rPr>
      <w:rFonts w:ascii="Tahoma" w:hAnsi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83F26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Cs w:val="24"/>
      <w:lang w:val="es-ES" w:eastAsia="en-US"/>
    </w:rPr>
  </w:style>
  <w:style w:type="character" w:customStyle="1" w:styleId="Ttulo3Car">
    <w:name w:val="Título 3 Car"/>
    <w:link w:val="Ttulo3"/>
    <w:uiPriority w:val="1"/>
    <w:rsid w:val="00F83F26"/>
    <w:rPr>
      <w:rFonts w:ascii="Georgia" w:hAnsi="Georgia" w:cs="Open Sans"/>
      <w:b/>
      <w:bCs/>
      <w:color w:val="3C587E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F83F2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F83F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F83F26"/>
    <w:rPr>
      <w:color w:val="0000FF"/>
      <w:u w:val="single"/>
    </w:rPr>
  </w:style>
  <w:style w:type="paragraph" w:customStyle="1" w:styleId="style98">
    <w:name w:val="style98"/>
    <w:basedOn w:val="Normal"/>
    <w:rsid w:val="00F83F26"/>
    <w:pPr>
      <w:spacing w:before="75" w:after="75"/>
      <w:ind w:left="900" w:right="900"/>
    </w:pPr>
    <w:rPr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83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F83F26"/>
    <w:rPr>
      <w:b/>
      <w:bCs/>
    </w:rPr>
  </w:style>
  <w:style w:type="paragraph" w:styleId="NormalWeb">
    <w:name w:val="Normal (Web)"/>
    <w:basedOn w:val="Normal"/>
    <w:link w:val="NormalWebCar"/>
    <w:unhideWhenUsed/>
    <w:rsid w:val="00F83F26"/>
    <w:pPr>
      <w:spacing w:after="158"/>
    </w:pPr>
    <w:rPr>
      <w:szCs w:val="24"/>
      <w:lang w:val="x-none" w:eastAsia="x-none"/>
    </w:rPr>
  </w:style>
  <w:style w:type="paragraph" w:customStyle="1" w:styleId="a">
    <w:name w:val="a"/>
    <w:basedOn w:val="Normal"/>
    <w:rsid w:val="00F83F26"/>
    <w:pPr>
      <w:spacing w:after="158"/>
    </w:pPr>
    <w:rPr>
      <w:b/>
      <w:bCs/>
      <w:color w:val="4C6F99"/>
      <w:szCs w:val="24"/>
      <w:lang w:val="es-ES" w:eastAsia="es-ES"/>
    </w:rPr>
  </w:style>
  <w:style w:type="character" w:styleId="CitaHTML">
    <w:name w:val="HTML Cite"/>
    <w:uiPriority w:val="99"/>
    <w:unhideWhenUsed/>
    <w:rsid w:val="00F83F26"/>
    <w:rPr>
      <w:i/>
      <w:iCs/>
    </w:rPr>
  </w:style>
  <w:style w:type="character" w:customStyle="1" w:styleId="TextodegloboCar">
    <w:name w:val="Texto de globo Car"/>
    <w:link w:val="Textodeglobo"/>
    <w:uiPriority w:val="99"/>
    <w:semiHidden/>
    <w:rsid w:val="00F83F2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NormalWebCar">
    <w:name w:val="Normal (Web) Car"/>
    <w:link w:val="NormalWeb"/>
    <w:rsid w:val="00F83F26"/>
    <w:rPr>
      <w:sz w:val="24"/>
      <w:szCs w:val="24"/>
    </w:rPr>
  </w:style>
  <w:style w:type="character" w:customStyle="1" w:styleId="Ttulo1Car">
    <w:name w:val="Título 1 Car"/>
    <w:link w:val="Ttulo1"/>
    <w:uiPriority w:val="1"/>
    <w:rsid w:val="003B1F7A"/>
    <w:rPr>
      <w:rFonts w:ascii="Arial" w:eastAsia="Arial" w:hAnsi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1F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B1F7A"/>
    <w:pPr>
      <w:widowControl w:val="0"/>
      <w:ind w:left="968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3B1F7A"/>
    <w:rPr>
      <w:rFonts w:ascii="Arial" w:eastAsia="Arial" w:hAnsi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1F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uiPriority w:val="99"/>
    <w:rsid w:val="003B1F7A"/>
    <w:rPr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3B1F7A"/>
    <w:rPr>
      <w:sz w:val="24"/>
      <w:lang w:val="es-ES_tradnl" w:eastAsia="es-ES_tradnl"/>
    </w:rPr>
  </w:style>
  <w:style w:type="character" w:customStyle="1" w:styleId="Ttulo2Car">
    <w:name w:val="Título 2 Car"/>
    <w:link w:val="Ttulo2"/>
    <w:uiPriority w:val="1"/>
    <w:rsid w:val="00BE1E80"/>
    <w:rPr>
      <w:rFonts w:ascii="Arial" w:hAnsi="Arial"/>
      <w:b/>
      <w:sz w:val="14"/>
      <w:lang w:val="es-ES_tradnl" w:eastAsia="es-ES_tradnl"/>
    </w:rPr>
  </w:style>
  <w:style w:type="table" w:styleId="Tablaconcuadrcula">
    <w:name w:val="Table Grid"/>
    <w:basedOn w:val="Tablanormal"/>
    <w:uiPriority w:val="59"/>
    <w:rsid w:val="00AB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B7EC0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52C8A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AD053E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0242E\Datos%20de%20programa\Microsoft\Plantillas\dpto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469-CFC6-4B8E-887A-0C9751B6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dpto11.dot</Template>
  <TotalTime>83</TotalTime>
  <Pages>6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CCCCCCCCCCCCCCCCCCCCCCCCCCCCCCCC</vt:lpstr>
    </vt:vector>
  </TitlesOfParts>
  <Company>EJIE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EJ00242E</dc:creator>
  <cp:keywords/>
  <cp:lastModifiedBy>Rodriguez Lorente, Imanol</cp:lastModifiedBy>
  <cp:revision>97</cp:revision>
  <cp:lastPrinted>2019-02-06T15:02:00Z</cp:lastPrinted>
  <dcterms:created xsi:type="dcterms:W3CDTF">2020-04-20T10:41:00Z</dcterms:created>
  <dcterms:modified xsi:type="dcterms:W3CDTF">2020-05-06T13:51:00Z</dcterms:modified>
</cp:coreProperties>
</file>