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EC16" w14:textId="77777777" w:rsidR="00C65E4D" w:rsidRPr="007D22DC" w:rsidRDefault="00336B12">
      <w:pPr>
        <w:spacing w:after="220"/>
        <w:ind w:left="239"/>
        <w:jc w:val="center"/>
        <w:rPr>
          <w:b/>
          <w:bCs/>
        </w:rPr>
      </w:pPr>
      <w:r w:rsidRPr="007D22DC">
        <w:rPr>
          <w:rFonts w:ascii="Arial" w:eastAsia="Arial" w:hAnsi="Arial" w:cs="Arial"/>
          <w:b/>
          <w:bCs/>
        </w:rPr>
        <w:t>ANEXO I-B</w:t>
      </w:r>
    </w:p>
    <w:p w14:paraId="28B6EC17" w14:textId="77777777" w:rsidR="00C65E4D" w:rsidRPr="007D22DC" w:rsidRDefault="00336B12">
      <w:pPr>
        <w:pStyle w:val="Ttulo1"/>
        <w:spacing w:after="821"/>
        <w:ind w:left="0" w:right="1665"/>
        <w:rPr>
          <w:b/>
          <w:bCs/>
        </w:rPr>
      </w:pPr>
      <w:r w:rsidRPr="007D22DC">
        <w:rPr>
          <w:b/>
          <w:bCs/>
        </w:rPr>
        <w:t>MEMORIA ECONÓMICA DE LA ENTIDAD SOLICITANTE</w:t>
      </w:r>
    </w:p>
    <w:tbl>
      <w:tblPr>
        <w:tblStyle w:val="TableGrid"/>
        <w:tblW w:w="9975" w:type="dxa"/>
        <w:tblInd w:w="-236" w:type="dxa"/>
        <w:tblCellMar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3367"/>
        <w:gridCol w:w="550"/>
        <w:gridCol w:w="1177"/>
        <w:gridCol w:w="1516"/>
        <w:gridCol w:w="1762"/>
        <w:gridCol w:w="285"/>
        <w:gridCol w:w="1318"/>
      </w:tblGrid>
      <w:tr w:rsidR="00C65E4D" w14:paraId="28B6EC1A" w14:textId="77777777" w:rsidTr="009C0277">
        <w:trPr>
          <w:gridAfter w:val="1"/>
          <w:wAfter w:w="1318" w:type="dxa"/>
          <w:trHeight w:val="429"/>
        </w:trPr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B6EC18" w14:textId="77777777" w:rsidR="00C65E4D" w:rsidRDefault="00336B12">
            <w:r>
              <w:rPr>
                <w:rFonts w:ascii="Arial" w:eastAsia="Arial" w:hAnsi="Arial" w:cs="Arial"/>
                <w:b/>
                <w:sz w:val="20"/>
              </w:rPr>
              <w:t>TÍTULO DEL PROYECTO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EC19" w14:textId="77777777" w:rsidR="00C65E4D" w:rsidRDefault="00336B12">
            <w:pPr>
              <w:ind w:left="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65E4D" w14:paraId="28B6EC1D" w14:textId="77777777" w:rsidTr="009C0277">
        <w:trPr>
          <w:gridAfter w:val="1"/>
          <w:wAfter w:w="1318" w:type="dxa"/>
          <w:trHeight w:val="513"/>
        </w:trPr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1B" w14:textId="77777777" w:rsidR="00C65E4D" w:rsidRDefault="00336B12">
            <w:r>
              <w:rPr>
                <w:rFonts w:ascii="Arial" w:eastAsia="Arial" w:hAnsi="Arial" w:cs="Arial"/>
                <w:b/>
                <w:sz w:val="20"/>
              </w:rPr>
              <w:t>NÚMERO DE EXPEDIENTE (a cumplimentar por BIOEF)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EC1C" w14:textId="77777777" w:rsidR="00C65E4D" w:rsidRDefault="00336B12">
            <w:pPr>
              <w:ind w:left="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65E4D" w14:paraId="28B6EC1F" w14:textId="77777777" w:rsidTr="009C0277">
        <w:trPr>
          <w:gridAfter w:val="1"/>
          <w:wAfter w:w="1318" w:type="dxa"/>
          <w:trHeight w:val="440"/>
        </w:trPr>
        <w:tc>
          <w:tcPr>
            <w:tcW w:w="8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B6EC1E" w14:textId="77777777" w:rsidR="00C65E4D" w:rsidRDefault="00336B12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Identificación de la entidad solicitante</w:t>
            </w:r>
          </w:p>
        </w:tc>
      </w:tr>
      <w:tr w:rsidR="00C65E4D" w14:paraId="28B6EC22" w14:textId="77777777" w:rsidTr="009509B3">
        <w:trPr>
          <w:gridAfter w:val="1"/>
          <w:wAfter w:w="1318" w:type="dxa"/>
          <w:trHeight w:val="443"/>
        </w:trPr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8B6EC20" w14:textId="77777777" w:rsidR="00C65E4D" w:rsidRDefault="00336B12">
            <w:r>
              <w:rPr>
                <w:rFonts w:ascii="Arial" w:eastAsia="Arial" w:hAnsi="Arial" w:cs="Arial"/>
                <w:b/>
                <w:sz w:val="20"/>
              </w:rPr>
              <w:t>Nombre entidad solicitante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B6EC21" w14:textId="77777777" w:rsidR="00C65E4D" w:rsidRDefault="00336B12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65E4D" w14:paraId="28B6EC25" w14:textId="77777777" w:rsidTr="009509B3">
        <w:trPr>
          <w:gridAfter w:val="1"/>
          <w:wAfter w:w="1318" w:type="dxa"/>
          <w:trHeight w:val="664"/>
        </w:trPr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B6EC23" w14:textId="77777777" w:rsidR="00C65E4D" w:rsidRDefault="00336B12">
            <w:r>
              <w:rPr>
                <w:rFonts w:ascii="Arial" w:eastAsia="Arial" w:hAnsi="Arial" w:cs="Arial"/>
                <w:b/>
                <w:sz w:val="20"/>
              </w:rPr>
              <w:t>Especificar si es entidad coordinadora o participante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EC24" w14:textId="77777777" w:rsidR="00C65E4D" w:rsidRDefault="00336B12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509B3" w14:paraId="433DBBC4" w14:textId="77777777" w:rsidTr="001F1132">
        <w:trPr>
          <w:gridAfter w:val="1"/>
          <w:wAfter w:w="1318" w:type="dxa"/>
          <w:trHeight w:val="664"/>
        </w:trPr>
        <w:tc>
          <w:tcPr>
            <w:tcW w:w="865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051D31" w14:textId="4B5C4EBB" w:rsidR="009509B3" w:rsidRDefault="009509B3">
            <w:pPr>
              <w:ind w:left="4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PRESUPUESTO Y AYUDA SOLICITADA </w:t>
            </w:r>
          </w:p>
        </w:tc>
      </w:tr>
      <w:tr w:rsidR="00C65E4D" w14:paraId="28B6EC2C" w14:textId="77777777" w:rsidTr="00AA073F">
        <w:tblPrEx>
          <w:tblCellMar>
            <w:top w:w="94" w:type="dxa"/>
            <w:right w:w="102" w:type="dxa"/>
          </w:tblCellMar>
        </w:tblPrEx>
        <w:trPr>
          <w:trHeight w:val="405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7" w14:textId="77777777" w:rsidR="00C65E4D" w:rsidRDefault="00336B12">
            <w:r>
              <w:rPr>
                <w:rFonts w:ascii="Arial" w:eastAsia="Arial" w:hAnsi="Arial" w:cs="Arial"/>
                <w:b/>
                <w:sz w:val="20"/>
              </w:rPr>
              <w:t>Concepto de gasto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8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 anualidad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9" w14:textId="77777777" w:rsidR="00C65E4D" w:rsidRDefault="00336B12">
            <w:pPr>
              <w:ind w:left="1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 anualidad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A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 anualidad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B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TOTAL</w:t>
            </w:r>
          </w:p>
        </w:tc>
      </w:tr>
      <w:tr w:rsidR="00C65E4D" w14:paraId="28B6EC32" w14:textId="77777777" w:rsidTr="00AA073F">
        <w:tblPrEx>
          <w:tblCellMar>
            <w:top w:w="94" w:type="dxa"/>
            <w:right w:w="102" w:type="dxa"/>
          </w:tblCellMar>
        </w:tblPrEx>
        <w:trPr>
          <w:trHeight w:val="408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D" w14:textId="77777777" w:rsidR="00C65E4D" w:rsidRDefault="00336B12">
            <w:r>
              <w:rPr>
                <w:rFonts w:ascii="Arial" w:eastAsia="Arial" w:hAnsi="Arial" w:cs="Arial"/>
                <w:sz w:val="20"/>
              </w:rPr>
              <w:t>Personal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2E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2F" w14:textId="77777777" w:rsidR="00C65E4D" w:rsidRDefault="00336B12">
            <w:pPr>
              <w:ind w:left="18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0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1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65E4D" w14:paraId="28B6EC38" w14:textId="77777777" w:rsidTr="00AA073F">
        <w:tblPrEx>
          <w:tblCellMar>
            <w:top w:w="94" w:type="dxa"/>
            <w:right w:w="102" w:type="dxa"/>
          </w:tblCellMar>
        </w:tblPrEx>
        <w:trPr>
          <w:trHeight w:val="407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33" w14:textId="77777777" w:rsidR="00C65E4D" w:rsidRDefault="00336B12">
            <w:r>
              <w:rPr>
                <w:rFonts w:ascii="Arial" w:eastAsia="Arial" w:hAnsi="Arial" w:cs="Arial"/>
                <w:sz w:val="20"/>
              </w:rPr>
              <w:t>Bienes y servicios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4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5" w14:textId="77777777" w:rsidR="00C65E4D" w:rsidRDefault="00336B12">
            <w:pPr>
              <w:ind w:left="18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6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7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65E4D" w14:paraId="28B6EC3E" w14:textId="77777777" w:rsidTr="00AA073F">
        <w:tblPrEx>
          <w:tblCellMar>
            <w:top w:w="94" w:type="dxa"/>
            <w:right w:w="102" w:type="dxa"/>
          </w:tblCellMar>
        </w:tblPrEx>
        <w:trPr>
          <w:trHeight w:val="406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39" w14:textId="77777777" w:rsidR="00C65E4D" w:rsidRDefault="00336B12">
            <w:r>
              <w:rPr>
                <w:rFonts w:ascii="Arial" w:eastAsia="Arial" w:hAnsi="Arial" w:cs="Arial"/>
                <w:sz w:val="20"/>
              </w:rPr>
              <w:t>Viajes y dietas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A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B" w14:textId="77777777" w:rsidR="00C65E4D" w:rsidRDefault="00336B12">
            <w:pPr>
              <w:ind w:left="18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C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D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65E4D" w14:paraId="28B6EC44" w14:textId="77777777" w:rsidTr="00AA073F">
        <w:tblPrEx>
          <w:tblCellMar>
            <w:top w:w="94" w:type="dxa"/>
            <w:right w:w="102" w:type="dxa"/>
          </w:tblCellMar>
        </w:tblPrEx>
        <w:trPr>
          <w:trHeight w:val="408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3F" w14:textId="77777777" w:rsidR="00C65E4D" w:rsidRDefault="00336B12">
            <w:r>
              <w:rPr>
                <w:rFonts w:ascii="Arial" w:eastAsia="Arial" w:hAnsi="Arial" w:cs="Arial"/>
                <w:sz w:val="20"/>
              </w:rPr>
              <w:t>Gastos indirectos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0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1" w14:textId="77777777" w:rsidR="00C65E4D" w:rsidRDefault="00336B12">
            <w:pPr>
              <w:ind w:left="18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2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3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65E4D" w14:paraId="28B6EC4A" w14:textId="77777777" w:rsidTr="00AA073F">
        <w:tblPrEx>
          <w:tblCellMar>
            <w:top w:w="94" w:type="dxa"/>
            <w:right w:w="102" w:type="dxa"/>
          </w:tblCellMar>
        </w:tblPrEx>
        <w:trPr>
          <w:trHeight w:val="406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45" w14:textId="77777777" w:rsidR="00C65E4D" w:rsidRDefault="00336B12">
            <w:r>
              <w:rPr>
                <w:rFonts w:ascii="Arial" w:eastAsia="Arial" w:hAnsi="Arial" w:cs="Arial"/>
                <w:b/>
                <w:sz w:val="20"/>
              </w:rPr>
              <w:t>TOTAL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6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7" w14:textId="77777777" w:rsidR="00C65E4D" w:rsidRDefault="00336B12">
            <w:pPr>
              <w:ind w:left="1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8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0,00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9" w14:textId="77777777" w:rsidR="00C65E4D" w:rsidRDefault="00336B12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0,00</w:t>
            </w:r>
          </w:p>
        </w:tc>
      </w:tr>
    </w:tbl>
    <w:p w14:paraId="28B6EC4B" w14:textId="77777777" w:rsidR="00C65E4D" w:rsidRDefault="00336B12">
      <w:pPr>
        <w:spacing w:after="253"/>
        <w:ind w:left="3203"/>
      </w:pPr>
      <w:r>
        <w:rPr>
          <w:rFonts w:ascii="Arial" w:eastAsia="Arial" w:hAnsi="Arial" w:cs="Arial"/>
          <w:sz w:val="20"/>
        </w:rPr>
        <w:t xml:space="preserve"> </w:t>
      </w:r>
    </w:p>
    <w:p w14:paraId="28B6EC4C" w14:textId="77777777" w:rsidR="00C65E4D" w:rsidRDefault="00336B12">
      <w:pPr>
        <w:spacing w:after="463"/>
        <w:ind w:left="1843"/>
      </w:pPr>
      <w:r>
        <w:rPr>
          <w:noProof/>
        </w:rPr>
        <mc:AlternateContent>
          <mc:Choice Requires="wpg">
            <w:drawing>
              <wp:inline distT="0" distB="0" distL="0" distR="0" wp14:anchorId="28B6EC4E" wp14:editId="28B6EC4F">
                <wp:extent cx="1400175" cy="704850"/>
                <wp:effectExtent l="0" t="0" r="0" b="0"/>
                <wp:docPr id="1964" name="Group 1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704850"/>
                          <a:chOff x="0" y="0"/>
                          <a:chExt cx="1400175" cy="70485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140017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175" h="704850">
                                <a:moveTo>
                                  <a:pt x="0" y="0"/>
                                </a:moveTo>
                                <a:lnTo>
                                  <a:pt x="1400175" y="0"/>
                                </a:lnTo>
                                <a:lnTo>
                                  <a:pt x="1400175" y="0"/>
                                </a:lnTo>
                                <a:lnTo>
                                  <a:pt x="1400175" y="704850"/>
                                </a:lnTo>
                                <a:lnTo>
                                  <a:pt x="1400175" y="70485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4" style="width:110.25pt;height:55.5pt;mso-position-horizontal-relative:char;mso-position-vertical-relative:line" coordsize="14001,7048">
                <v:shape id="Shape 134" style="position:absolute;width:14001;height:7048;left:0;top:0;" coordsize="1400175,704850" path="m0,0l1400175,0l1400175,0l1400175,704850l1400175,704850l0,704850x">
                  <v:stroke weight="0.25pt" endcap="flat" joinstyle="miter" miterlimit="10" on="true" color="#41719c"/>
                  <v:fill on="false" color="#000000" opacity="0"/>
                </v:shape>
              </v:group>
            </w:pict>
          </mc:Fallback>
        </mc:AlternateContent>
      </w:r>
    </w:p>
    <w:p w14:paraId="28B6EC4D" w14:textId="77777777" w:rsidR="00C65E4D" w:rsidRDefault="00336B12">
      <w:pPr>
        <w:spacing w:after="0" w:line="240" w:lineRule="auto"/>
        <w:ind w:left="1817" w:right="3597" w:hanging="1817"/>
      </w:pPr>
      <w:r>
        <w:rPr>
          <w:rFonts w:ascii="Arial" w:eastAsia="Arial" w:hAnsi="Arial" w:cs="Arial"/>
          <w:b/>
          <w:sz w:val="20"/>
        </w:rPr>
        <w:t>Firmado: El/La Representante legal de la entidad solicitante</w:t>
      </w:r>
    </w:p>
    <w:sectPr w:rsidR="00C65E4D">
      <w:pgSz w:w="11906" w:h="16838"/>
      <w:pgMar w:top="1440" w:right="1440" w:bottom="1440" w:left="12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4D"/>
    <w:rsid w:val="001D661D"/>
    <w:rsid w:val="00336B12"/>
    <w:rsid w:val="005C49E6"/>
    <w:rsid w:val="007D22DC"/>
    <w:rsid w:val="009509B3"/>
    <w:rsid w:val="009C0277"/>
    <w:rsid w:val="00AA073F"/>
    <w:rsid w:val="00C6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EC16"/>
  <w15:docId w15:val="{752AA685-040F-4EAB-BE77-08B74BF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20"/>
      <w:ind w:left="239"/>
      <w:jc w:val="right"/>
      <w:outlineLvl w:val="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Props1.xml><?xml version="1.0" encoding="utf-8"?>
<ds:datastoreItem xmlns:ds="http://schemas.openxmlformats.org/officeDocument/2006/customXml" ds:itemID="{C9C2BA34-58AA-4FB5-BB53-CDF468779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7A986-7922-4EE7-BA31-743C1ABC0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5AB96-00F2-4AB8-953E-261847AE057E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3d627de1-b098-4a84-9f47-a8be81e95c59"/>
    <ds:schemaRef ds:uri="ff292fb6-bf9b-4f45-898b-db86be8be7e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 Sabas García-Borreguero</dc:creator>
  <cp:keywords/>
  <cp:lastModifiedBy>Olatz Sabas García-Borreguero</cp:lastModifiedBy>
  <cp:revision>7</cp:revision>
  <dcterms:created xsi:type="dcterms:W3CDTF">2022-10-17T12:38:00Z</dcterms:created>
  <dcterms:modified xsi:type="dcterms:W3CDTF">2025-02-19T10:15:00Z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