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3" w:rsidRPr="00B83062" w:rsidRDefault="003860F3" w:rsidP="008F634F">
      <w:pPr>
        <w:pStyle w:val="Ttulo"/>
        <w:pBdr>
          <w:top w:val="single" w:sz="4" w:space="1" w:color="000000"/>
        </w:pBdr>
        <w:ind w:left="708" w:hanging="708"/>
        <w:jc w:val="center"/>
        <w:rPr>
          <w:b/>
          <w:lang w:val="es-ES"/>
        </w:rPr>
      </w:pPr>
      <w:r w:rsidRPr="00B83062">
        <w:rPr>
          <w:b/>
          <w:lang w:val="es-ES"/>
        </w:rPr>
        <w:t>1.- DATOS GENERALES DEL PROYECTO</w:t>
      </w:r>
    </w:p>
    <w:p w:rsidR="003860F3" w:rsidRPr="00B83062" w:rsidRDefault="003860F3" w:rsidP="003860F3">
      <w:pPr>
        <w:spacing w:after="0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1.1 DATOS DEL CENTRO</w:t>
      </w:r>
    </w:p>
    <w:tbl>
      <w:tblPr>
        <w:tblW w:w="992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08"/>
        <w:gridCol w:w="1034"/>
        <w:gridCol w:w="1134"/>
        <w:gridCol w:w="1518"/>
        <w:gridCol w:w="1228"/>
        <w:gridCol w:w="1229"/>
      </w:tblGrid>
      <w:tr w:rsidR="003860F3" w:rsidRPr="00B83062" w:rsidTr="003860F3">
        <w:tc>
          <w:tcPr>
            <w:tcW w:w="2978" w:type="dxa"/>
          </w:tcPr>
          <w:p w:rsidR="003860F3" w:rsidRPr="00B83062" w:rsidRDefault="003860F3" w:rsidP="003860F3">
            <w:pPr>
              <w:spacing w:after="0" w:line="276" w:lineRule="auto"/>
              <w:jc w:val="both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 xml:space="preserve">Nombre </w:t>
            </w:r>
            <w:r w:rsidR="00F70598">
              <w:rPr>
                <w:b/>
                <w:color w:val="538135"/>
                <w:sz w:val="24"/>
                <w:szCs w:val="24"/>
              </w:rPr>
              <w:t xml:space="preserve">oficial </w:t>
            </w:r>
            <w:r w:rsidRPr="00B83062">
              <w:rPr>
                <w:b/>
                <w:color w:val="538135"/>
                <w:sz w:val="24"/>
                <w:szCs w:val="24"/>
              </w:rPr>
              <w:t>del centro escolar</w:t>
            </w:r>
          </w:p>
        </w:tc>
        <w:tc>
          <w:tcPr>
            <w:tcW w:w="6951" w:type="dxa"/>
            <w:gridSpan w:val="6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Código del centro escolar</w:t>
            </w:r>
          </w:p>
        </w:tc>
        <w:tc>
          <w:tcPr>
            <w:tcW w:w="6951" w:type="dxa"/>
            <w:gridSpan w:val="6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Municipio</w:t>
            </w:r>
          </w:p>
        </w:tc>
        <w:tc>
          <w:tcPr>
            <w:tcW w:w="6951" w:type="dxa"/>
            <w:gridSpan w:val="6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Territorio histórico</w:t>
            </w:r>
          </w:p>
        </w:tc>
        <w:tc>
          <w:tcPr>
            <w:tcW w:w="808" w:type="dxa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  <w:r w:rsidRPr="00B83062">
              <w:rPr>
                <w:sz w:val="20"/>
                <w:szCs w:val="20"/>
              </w:rPr>
              <w:t>Araba</w:t>
            </w:r>
          </w:p>
        </w:tc>
        <w:tc>
          <w:tcPr>
            <w:tcW w:w="1134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sz w:val="20"/>
                <w:szCs w:val="20"/>
              </w:rPr>
              <w:t>Bizkaia</w:t>
            </w:r>
          </w:p>
        </w:tc>
        <w:tc>
          <w:tcPr>
            <w:tcW w:w="1228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sz w:val="20"/>
                <w:szCs w:val="20"/>
              </w:rPr>
              <w:t>Gipuzkoa</w:t>
            </w:r>
          </w:p>
        </w:tc>
      </w:tr>
      <w:tr w:rsidR="003860F3" w:rsidRPr="00B83062" w:rsidTr="003860F3">
        <w:tc>
          <w:tcPr>
            <w:tcW w:w="2978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B83062">
              <w:rPr>
                <w:b/>
                <w:color w:val="538135"/>
                <w:sz w:val="24"/>
                <w:szCs w:val="24"/>
              </w:rPr>
              <w:t>Titularidad</w:t>
            </w:r>
          </w:p>
        </w:tc>
        <w:tc>
          <w:tcPr>
            <w:tcW w:w="808" w:type="dxa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t>Público</w:t>
            </w:r>
          </w:p>
        </w:tc>
        <w:tc>
          <w:tcPr>
            <w:tcW w:w="1134" w:type="dxa"/>
          </w:tcPr>
          <w:p w:rsidR="003860F3" w:rsidRPr="00B83062" w:rsidRDefault="003860F3" w:rsidP="006E6165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t>Concertado</w:t>
            </w:r>
          </w:p>
        </w:tc>
        <w:tc>
          <w:tcPr>
            <w:tcW w:w="1228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t xml:space="preserve">Otros </w:t>
            </w:r>
            <w:r w:rsidRPr="00B83062">
              <w:rPr>
                <w:sz w:val="18"/>
              </w:rPr>
              <w:t>(Especificar)</w:t>
            </w:r>
          </w:p>
        </w:tc>
      </w:tr>
    </w:tbl>
    <w:p w:rsidR="003860F3" w:rsidRPr="00B83062" w:rsidRDefault="003860F3" w:rsidP="003860F3">
      <w:pPr>
        <w:spacing w:after="0" w:line="276" w:lineRule="auto"/>
        <w:rPr>
          <w:sz w:val="24"/>
          <w:szCs w:val="24"/>
        </w:rPr>
      </w:pPr>
    </w:p>
    <w:p w:rsidR="003860F3" w:rsidRPr="008B6B50" w:rsidRDefault="003860F3" w:rsidP="003860F3">
      <w:pPr>
        <w:spacing w:after="0" w:line="276" w:lineRule="auto"/>
        <w:ind w:left="-567"/>
        <w:rPr>
          <w:sz w:val="24"/>
          <w:szCs w:val="24"/>
        </w:rPr>
      </w:pPr>
      <w:r w:rsidRPr="00B83062">
        <w:rPr>
          <w:sz w:val="24"/>
          <w:szCs w:val="24"/>
        </w:rPr>
        <w:t>1</w:t>
      </w:r>
      <w:r w:rsidRPr="00B83062">
        <w:rPr>
          <w:b/>
          <w:color w:val="538135"/>
          <w:sz w:val="24"/>
          <w:szCs w:val="24"/>
        </w:rPr>
        <w:t xml:space="preserve">.2 </w:t>
      </w:r>
      <w:r w:rsidRPr="008B6B50">
        <w:rPr>
          <w:b/>
          <w:color w:val="538135"/>
          <w:sz w:val="24"/>
          <w:szCs w:val="24"/>
        </w:rPr>
        <w:t>Participantes del proyecto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814"/>
        <w:gridCol w:w="1814"/>
        <w:gridCol w:w="1814"/>
        <w:gridCol w:w="2378"/>
      </w:tblGrid>
      <w:tr w:rsidR="003860F3" w:rsidRPr="00B83062" w:rsidTr="003860F3">
        <w:tc>
          <w:tcPr>
            <w:tcW w:w="2103" w:type="dxa"/>
            <w:vMerge w:val="restart"/>
            <w:vAlign w:val="center"/>
          </w:tcPr>
          <w:p w:rsidR="003860F3" w:rsidRPr="00B83062" w:rsidRDefault="003860F3" w:rsidP="00DC4F1C">
            <w:pPr>
              <w:spacing w:after="0" w:line="276" w:lineRule="auto"/>
              <w:rPr>
                <w:sz w:val="24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 xml:space="preserve">Etapas que participan </w:t>
            </w:r>
            <w:r w:rsidRPr="00B83062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Infantil</w:t>
            </w: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FP Grado Medio</w:t>
            </w:r>
          </w:p>
        </w:tc>
      </w:tr>
      <w:tr w:rsidR="003860F3" w:rsidRPr="00B83062" w:rsidTr="003860F3">
        <w:tc>
          <w:tcPr>
            <w:tcW w:w="2103" w:type="dxa"/>
            <w:vMerge/>
            <w:vAlign w:val="center"/>
          </w:tcPr>
          <w:p w:rsidR="003860F3" w:rsidRPr="00B83062" w:rsidRDefault="003860F3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Primaria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FP Grado Superior</w:t>
            </w:r>
          </w:p>
        </w:tc>
      </w:tr>
      <w:tr w:rsidR="003860F3" w:rsidRPr="00B83062" w:rsidTr="003860F3">
        <w:tc>
          <w:tcPr>
            <w:tcW w:w="2103" w:type="dxa"/>
            <w:vMerge/>
            <w:vAlign w:val="center"/>
          </w:tcPr>
          <w:p w:rsidR="003860F3" w:rsidRPr="00B83062" w:rsidRDefault="003860F3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Secundaria Obligatoria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 xml:space="preserve">Otros </w:t>
            </w:r>
            <w:r w:rsidRPr="00B83062">
              <w:rPr>
                <w:rFonts w:cs="Arial"/>
                <w:color w:val="808080" w:themeColor="background1" w:themeShade="80"/>
                <w:szCs w:val="20"/>
              </w:rPr>
              <w:t>(Especificar)</w:t>
            </w:r>
          </w:p>
        </w:tc>
      </w:tr>
      <w:tr w:rsidR="003860F3" w:rsidRPr="00B83062" w:rsidTr="003860F3">
        <w:tc>
          <w:tcPr>
            <w:tcW w:w="2103" w:type="dxa"/>
            <w:vMerge/>
            <w:vAlign w:val="center"/>
          </w:tcPr>
          <w:p w:rsidR="003860F3" w:rsidRPr="00B83062" w:rsidRDefault="003860F3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Cs w:val="18"/>
              </w:rPr>
            </w:pPr>
            <w:r w:rsidRPr="00B83062">
              <w:rPr>
                <w:rFonts w:cs="Arial"/>
                <w:szCs w:val="24"/>
              </w:rPr>
              <w:t>Bachillerato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 w:line="276" w:lineRule="auto"/>
              <w:rPr>
                <w:szCs w:val="18"/>
              </w:rPr>
            </w:pPr>
          </w:p>
        </w:tc>
      </w:tr>
    </w:tbl>
    <w:p w:rsidR="003860F3" w:rsidRPr="00B83062" w:rsidRDefault="003860F3" w:rsidP="003860F3">
      <w:pPr>
        <w:spacing w:after="0" w:line="276" w:lineRule="auto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 w:line="276" w:lineRule="auto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1.3 Reconocimiento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283"/>
        <w:gridCol w:w="1980"/>
        <w:gridCol w:w="426"/>
        <w:gridCol w:w="3118"/>
      </w:tblGrid>
      <w:tr w:rsidR="003860F3" w:rsidRPr="00B83062" w:rsidTr="003860F3">
        <w:trPr>
          <w:trHeight w:val="263"/>
        </w:trPr>
        <w:tc>
          <w:tcPr>
            <w:tcW w:w="4116" w:type="dxa"/>
          </w:tcPr>
          <w:p w:rsidR="003860F3" w:rsidRPr="00B83062" w:rsidRDefault="003860F3" w:rsidP="006E6165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DC4F1C">
              <w:rPr>
                <w:b/>
                <w:color w:val="538135" w:themeColor="accent6" w:themeShade="BF"/>
                <w:sz w:val="24"/>
                <w:szCs w:val="24"/>
              </w:rPr>
              <w:t>¿Sois Escuela Sostenible?</w:t>
            </w:r>
          </w:p>
        </w:tc>
        <w:tc>
          <w:tcPr>
            <w:tcW w:w="283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426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60F3" w:rsidRPr="00B83062" w:rsidRDefault="003860F3" w:rsidP="006E6165">
            <w:pPr>
              <w:spacing w:after="0" w:line="276" w:lineRule="auto"/>
              <w:rPr>
                <w:sz w:val="20"/>
                <w:szCs w:val="20"/>
              </w:rPr>
            </w:pPr>
            <w:r w:rsidRPr="00B83062">
              <w:rPr>
                <w:sz w:val="24"/>
                <w:szCs w:val="24"/>
              </w:rPr>
              <w:t>No</w:t>
            </w:r>
          </w:p>
        </w:tc>
      </w:tr>
    </w:tbl>
    <w:p w:rsidR="003860F3" w:rsidRPr="00B83062" w:rsidRDefault="003860F3" w:rsidP="003860F3">
      <w:pPr>
        <w:spacing w:after="0" w:line="276" w:lineRule="auto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 w:line="276" w:lineRule="auto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1.4 Datos de identificación del proyecto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387"/>
      </w:tblGrid>
      <w:tr w:rsidR="003860F3" w:rsidRPr="00B83062" w:rsidTr="003860F3">
        <w:tc>
          <w:tcPr>
            <w:tcW w:w="4536" w:type="dxa"/>
            <w:vAlign w:val="center"/>
          </w:tcPr>
          <w:p w:rsidR="003860F3" w:rsidRPr="00DC4F1C" w:rsidRDefault="003860F3" w:rsidP="006E6165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>Tema de trabajo-título</w:t>
            </w:r>
          </w:p>
        </w:tc>
        <w:tc>
          <w:tcPr>
            <w:tcW w:w="5387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860F3" w:rsidRPr="00B83062" w:rsidTr="003860F3">
        <w:tc>
          <w:tcPr>
            <w:tcW w:w="4536" w:type="dxa"/>
            <w:vAlign w:val="center"/>
          </w:tcPr>
          <w:p w:rsidR="003860F3" w:rsidRPr="00DC4F1C" w:rsidRDefault="003860F3" w:rsidP="006E6165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>Persona asesora de Ingurugela</w:t>
            </w:r>
          </w:p>
        </w:tc>
        <w:tc>
          <w:tcPr>
            <w:tcW w:w="5387" w:type="dxa"/>
          </w:tcPr>
          <w:p w:rsidR="003860F3" w:rsidRPr="00B83062" w:rsidRDefault="003860F3" w:rsidP="006E616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3860F3" w:rsidRPr="00B83062" w:rsidRDefault="003860F3" w:rsidP="003860F3">
      <w:pPr>
        <w:spacing w:after="0" w:line="276" w:lineRule="auto"/>
        <w:rPr>
          <w:b/>
          <w:color w:val="538135"/>
          <w:sz w:val="24"/>
          <w:szCs w:val="24"/>
        </w:rPr>
      </w:pPr>
    </w:p>
    <w:p w:rsidR="003860F3" w:rsidRPr="00B83062" w:rsidRDefault="003860F3" w:rsidP="003860F3">
      <w:pPr>
        <w:spacing w:after="0" w:line="276" w:lineRule="auto"/>
        <w:ind w:left="-567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t>1.5 Actividades formativas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1700"/>
        <w:gridCol w:w="3119"/>
      </w:tblGrid>
      <w:tr w:rsidR="003860F3" w:rsidRPr="00B83062" w:rsidTr="003860F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 w:line="276" w:lineRule="auto"/>
              <w:jc w:val="center"/>
              <w:rPr>
                <w:b/>
                <w:color w:val="92D050"/>
                <w:szCs w:val="24"/>
              </w:rPr>
            </w:pPr>
            <w:r w:rsidRPr="00DC4F1C">
              <w:rPr>
                <w:b/>
                <w:color w:val="538135" w:themeColor="accent6" w:themeShade="BF"/>
                <w:szCs w:val="24"/>
              </w:rPr>
              <w:t xml:space="preserve">Actividades formativas realizadas en el centro en torno a la </w:t>
            </w:r>
            <w:r w:rsidR="00670DF0" w:rsidRPr="00DC4F1C">
              <w:rPr>
                <w:b/>
                <w:color w:val="538135" w:themeColor="accent6" w:themeShade="BF"/>
                <w:szCs w:val="24"/>
              </w:rPr>
              <w:t>AE2030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/>
              <w:jc w:val="center"/>
              <w:rPr>
                <w:sz w:val="20"/>
                <w:szCs w:val="18"/>
              </w:rPr>
            </w:pPr>
            <w:r w:rsidRPr="00B83062">
              <w:rPr>
                <w:sz w:val="20"/>
              </w:rPr>
              <w:t>Nº de profesores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/>
              <w:jc w:val="center"/>
              <w:rPr>
                <w:sz w:val="20"/>
                <w:szCs w:val="18"/>
              </w:rPr>
            </w:pPr>
            <w:r w:rsidRPr="00B83062">
              <w:rPr>
                <w:sz w:val="20"/>
              </w:rPr>
              <w:t>Horas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F3" w:rsidRPr="00B83062" w:rsidRDefault="003860F3" w:rsidP="006E6165">
            <w:pPr>
              <w:spacing w:after="0"/>
              <w:jc w:val="center"/>
              <w:rPr>
                <w:sz w:val="20"/>
                <w:szCs w:val="18"/>
              </w:rPr>
            </w:pPr>
            <w:r w:rsidRPr="00B83062">
              <w:rPr>
                <w:sz w:val="20"/>
              </w:rPr>
              <w:t>Valoración</w:t>
            </w:r>
          </w:p>
        </w:tc>
      </w:tr>
      <w:tr w:rsidR="003860F3" w:rsidRPr="00B83062" w:rsidTr="003860F3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860F3" w:rsidRDefault="003860F3" w:rsidP="006E6165">
            <w:pPr>
              <w:spacing w:after="0"/>
              <w:rPr>
                <w:sz w:val="24"/>
                <w:szCs w:val="24"/>
              </w:rPr>
            </w:pPr>
          </w:p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860F3" w:rsidRPr="00B83062" w:rsidRDefault="003860F3" w:rsidP="006E616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860F3" w:rsidRPr="00B83062" w:rsidRDefault="003860F3" w:rsidP="003860F3">
      <w:pPr>
        <w:pStyle w:val="Ttulo"/>
        <w:pBdr>
          <w:top w:val="single" w:sz="4" w:space="1" w:color="000000"/>
        </w:pBdr>
        <w:jc w:val="center"/>
        <w:rPr>
          <w:b/>
          <w:color w:val="FF0000"/>
          <w:sz w:val="24"/>
          <w:szCs w:val="24"/>
          <w:lang w:val="es-ES"/>
        </w:rPr>
        <w:sectPr w:rsidR="003860F3" w:rsidRPr="00B830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3" w:bottom="1417" w:left="1701" w:header="708" w:footer="708" w:gutter="0"/>
          <w:pgNumType w:start="1"/>
          <w:cols w:space="708"/>
        </w:sectPr>
      </w:pPr>
    </w:p>
    <w:p w:rsidR="006E6165" w:rsidRDefault="006E6165" w:rsidP="006E6165">
      <w:pPr>
        <w:pStyle w:val="Ttulo"/>
        <w:pBdr>
          <w:top w:val="single" w:sz="4" w:space="1" w:color="000000"/>
        </w:pBdr>
        <w:spacing w:line="276" w:lineRule="auto"/>
        <w:jc w:val="center"/>
        <w:rPr>
          <w:b/>
          <w:lang w:val="es-ES"/>
        </w:rPr>
      </w:pPr>
      <w:r w:rsidRPr="00B83062">
        <w:rPr>
          <w:b/>
          <w:lang w:val="es-ES"/>
        </w:rPr>
        <w:lastRenderedPageBreak/>
        <w:t>2.- FASES DEL PROYECTO</w:t>
      </w:r>
      <w:r w:rsidR="00B431C7">
        <w:rPr>
          <w:b/>
          <w:lang w:val="es-ES"/>
        </w:rPr>
        <w:t xml:space="preserve"> </w:t>
      </w:r>
    </w:p>
    <w:p w:rsidR="006E6165" w:rsidRPr="00B83062" w:rsidRDefault="006E6165" w:rsidP="006E6165">
      <w:pPr>
        <w:spacing w:line="276" w:lineRule="auto"/>
        <w:ind w:left="60" w:right="-880"/>
        <w:jc w:val="center"/>
        <w:rPr>
          <w:sz w:val="26"/>
          <w:szCs w:val="26"/>
        </w:rPr>
      </w:pPr>
      <w:r w:rsidRPr="00B83062">
        <w:rPr>
          <w:sz w:val="26"/>
          <w:szCs w:val="26"/>
        </w:rPr>
        <w:t>En este bloque se va a verificar el desarrollo de las distintas fases de la Agenda Escolar 2030</w:t>
      </w:r>
    </w:p>
    <w:p w:rsidR="006E6165" w:rsidRPr="00B83062" w:rsidRDefault="006E6165" w:rsidP="006E6165">
      <w:pPr>
        <w:spacing w:after="0" w:line="276" w:lineRule="auto"/>
        <w:rPr>
          <w:b/>
          <w:color w:val="538135"/>
          <w:sz w:val="24"/>
          <w:szCs w:val="24"/>
        </w:rPr>
      </w:pPr>
      <w:r w:rsidRPr="00B83062">
        <w:rPr>
          <w:b/>
          <w:color w:val="2F5496"/>
          <w:sz w:val="24"/>
          <w:szCs w:val="24"/>
        </w:rPr>
        <w:t>2.1. ORGANIZACIÓN Y PLANIFICACIÓN.</w:t>
      </w:r>
    </w:p>
    <w:p w:rsidR="006E6165" w:rsidRPr="00B83062" w:rsidRDefault="006E6165" w:rsidP="006E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1606"/>
        <w:gridCol w:w="3402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506"/>
        <w:gridCol w:w="506"/>
        <w:gridCol w:w="486"/>
        <w:gridCol w:w="466"/>
        <w:gridCol w:w="588"/>
        <w:gridCol w:w="870"/>
        <w:gridCol w:w="915"/>
        <w:gridCol w:w="1005"/>
        <w:gridCol w:w="24"/>
        <w:gridCol w:w="7"/>
      </w:tblGrid>
      <w:tr w:rsidR="006E6165" w:rsidRPr="00B83062" w:rsidTr="00670DF0">
        <w:trPr>
          <w:trHeight w:val="680"/>
        </w:trPr>
        <w:tc>
          <w:tcPr>
            <w:tcW w:w="504" w:type="dxa"/>
            <w:shd w:val="clear" w:color="auto" w:fill="548123"/>
          </w:tcPr>
          <w:p w:rsidR="006E6165" w:rsidRPr="00B83062" w:rsidRDefault="006E6165" w:rsidP="006E6165">
            <w:pPr>
              <w:jc w:val="center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13924" w:type="dxa"/>
            <w:gridSpan w:val="21"/>
            <w:shd w:val="clear" w:color="auto" w:fill="548123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83062">
              <w:rPr>
                <w:rFonts w:ascii="Arial" w:eastAsia="Arial" w:hAnsi="Arial" w:cs="Arial"/>
                <w:b/>
                <w:color w:val="FFFFFF"/>
                <w:szCs w:val="28"/>
              </w:rPr>
              <w:t xml:space="preserve">PLANIFICACIÓN </w:t>
            </w:r>
            <w:r w:rsidR="00670DF0">
              <w:rPr>
                <w:rFonts w:ascii="Arial" w:eastAsia="Arial" w:hAnsi="Arial" w:cs="Arial"/>
                <w:b/>
                <w:color w:val="FFFFFF"/>
                <w:szCs w:val="28"/>
              </w:rPr>
              <w:t>AE2030</w:t>
            </w:r>
            <w:r w:rsidRPr="00B83062">
              <w:rPr>
                <w:rFonts w:ascii="Arial" w:eastAsia="Arial" w:hAnsi="Arial" w:cs="Arial"/>
                <w:b/>
                <w:color w:val="FFFFFF"/>
                <w:szCs w:val="28"/>
              </w:rPr>
              <w:t xml:space="preserve">  </w:t>
            </w:r>
            <w:r w:rsidRPr="00B83062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hidden="0" allowOverlap="1" wp14:anchorId="6C0713E4" wp14:editId="66930092">
                  <wp:simplePos x="0" y="0"/>
                  <wp:positionH relativeFrom="column">
                    <wp:posOffset>59693</wp:posOffset>
                  </wp:positionH>
                  <wp:positionV relativeFrom="paragraph">
                    <wp:posOffset>-3808</wp:posOffset>
                  </wp:positionV>
                  <wp:extent cx="307340" cy="316865"/>
                  <wp:effectExtent l="0" t="0" r="0" b="0"/>
                  <wp:wrapSquare wrapText="bothSides" distT="0" distB="0" distL="114300" distR="114300"/>
                  <wp:docPr id="2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16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6165" w:rsidRPr="00B83062" w:rsidTr="00670DF0">
        <w:trPr>
          <w:gridAfter w:val="1"/>
          <w:wAfter w:w="7" w:type="dxa"/>
          <w:trHeight w:val="531"/>
        </w:trPr>
        <w:tc>
          <w:tcPr>
            <w:tcW w:w="2110" w:type="dxa"/>
            <w:gridSpan w:val="2"/>
            <w:vMerge w:val="restart"/>
            <w:shd w:val="clear" w:color="auto" w:fill="FF0000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  <w:color w:val="FFFFFF"/>
              </w:rPr>
              <w:t xml:space="preserve">  Estructuras para Desarrollar la Agenda Escolar 2030 </w:t>
            </w:r>
          </w:p>
        </w:tc>
        <w:tc>
          <w:tcPr>
            <w:tcW w:w="3402" w:type="dxa"/>
            <w:vMerge w:val="restart"/>
            <w:shd w:val="clear" w:color="auto" w:fill="FF6600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B83062">
              <w:rPr>
                <w:rFonts w:ascii="Arial Narrow" w:eastAsia="Arial Narrow" w:hAnsi="Arial Narrow" w:cs="Arial Narrow"/>
                <w:b/>
                <w:color w:val="FFFFFF"/>
              </w:rPr>
              <w:t>¿Qué hace/ha hecho cada estructura?</w:t>
            </w:r>
          </w:p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049" w:type="dxa"/>
            <w:gridSpan w:val="10"/>
            <w:vMerge w:val="restart"/>
            <w:shd w:val="clear" w:color="auto" w:fill="CCC1D9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C</w:t>
            </w:r>
            <w:r w:rsidRPr="00B83062">
              <w:rPr>
                <w:rFonts w:ascii="Arial Narrow" w:eastAsia="Arial Narrow" w:hAnsi="Arial Narrow" w:cs="Arial Narrow"/>
                <w:b/>
                <w:color w:val="000000"/>
              </w:rPr>
              <w:t>RONOGRAMA</w:t>
            </w:r>
          </w:p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color w:val="000000"/>
                <w:szCs w:val="18"/>
              </w:rPr>
            </w:pPr>
            <w:bookmarkStart w:id="1" w:name="_gjdgxs" w:colFirst="0" w:colLast="0"/>
            <w:bookmarkEnd w:id="1"/>
            <w:r w:rsidRPr="00B83062">
              <w:rPr>
                <w:rFonts w:ascii="Arial Narrow" w:eastAsia="Arial Narrow" w:hAnsi="Arial Narrow" w:cs="Arial Narrow"/>
                <w:color w:val="000000"/>
                <w:szCs w:val="18"/>
              </w:rPr>
              <w:t>(</w:t>
            </w:r>
            <w:r w:rsidRPr="00B83062">
              <w:rPr>
                <w:rFonts w:ascii="Arial Narrow" w:eastAsia="Arial Narrow" w:hAnsi="Arial Narrow" w:cs="Arial Narrow"/>
                <w:szCs w:val="18"/>
              </w:rPr>
              <w:t>Con números o símbolos los documentos se pueden unir)</w:t>
            </w:r>
          </w:p>
        </w:tc>
        <w:tc>
          <w:tcPr>
            <w:tcW w:w="2046" w:type="dxa"/>
            <w:gridSpan w:val="4"/>
            <w:shd w:val="clear" w:color="auto" w:fill="FFFF00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PARTICIPANTES</w:t>
            </w:r>
          </w:p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color w:val="000000"/>
              </w:rPr>
              <w:t>(</w:t>
            </w:r>
            <w:r w:rsidRPr="00B83062">
              <w:rPr>
                <w:rFonts w:ascii="Arial Narrow" w:eastAsia="Arial Narrow" w:hAnsi="Arial Narrow" w:cs="Arial Narrow"/>
              </w:rPr>
              <w:t>NÚMERO</w:t>
            </w:r>
            <w:r w:rsidRPr="00B83062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2814" w:type="dxa"/>
            <w:gridSpan w:val="4"/>
            <w:shd w:val="clear" w:color="auto" w:fill="366091"/>
            <w:vAlign w:val="center"/>
          </w:tcPr>
          <w:p w:rsidR="006E6165" w:rsidRPr="00B83062" w:rsidRDefault="006E6165" w:rsidP="006E6165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B83062">
              <w:rPr>
                <w:rFonts w:ascii="Arial Narrow" w:eastAsia="Arial Narrow" w:hAnsi="Arial Narrow" w:cs="Arial Narrow"/>
                <w:b/>
                <w:color w:val="FFFFFF"/>
              </w:rPr>
              <w:t>REUNIONES</w:t>
            </w:r>
          </w:p>
        </w:tc>
      </w:tr>
      <w:tr w:rsidR="006E6165" w:rsidRPr="00B83062" w:rsidTr="00670DF0">
        <w:trPr>
          <w:gridAfter w:val="2"/>
          <w:wAfter w:w="31" w:type="dxa"/>
          <w:trHeight w:val="569"/>
        </w:trPr>
        <w:tc>
          <w:tcPr>
            <w:tcW w:w="2110" w:type="dxa"/>
            <w:gridSpan w:val="2"/>
            <w:vMerge/>
            <w:shd w:val="clear" w:color="auto" w:fill="FF00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3402" w:type="dxa"/>
            <w:vMerge/>
            <w:shd w:val="clear" w:color="auto" w:fill="FF66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4049" w:type="dxa"/>
            <w:gridSpan w:val="10"/>
            <w:vMerge/>
            <w:shd w:val="clear" w:color="auto" w:fill="CCC1D9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506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B83062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</w:rPr>
              <w:t>Alumnado</w:t>
            </w:r>
          </w:p>
        </w:tc>
        <w:tc>
          <w:tcPr>
            <w:tcW w:w="486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670DF0" w:rsidRDefault="00670DF0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</w:rPr>
              <w:t>Profesorado</w:t>
            </w:r>
          </w:p>
        </w:tc>
        <w:tc>
          <w:tcPr>
            <w:tcW w:w="466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670DF0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  <w:color w:val="000000"/>
              </w:rPr>
              <w:t>Familia</w:t>
            </w:r>
            <w:r w:rsidRPr="00670DF0"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588" w:type="dxa"/>
            <w:vMerge w:val="restart"/>
            <w:tcBorders>
              <w:bottom w:val="single" w:sz="12" w:space="0" w:color="00B050"/>
            </w:tcBorders>
            <w:shd w:val="clear" w:color="auto" w:fill="FFFFCC"/>
            <w:textDirection w:val="tbRl"/>
          </w:tcPr>
          <w:p w:rsidR="006E6165" w:rsidRPr="00670DF0" w:rsidRDefault="00670DF0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</w:rPr>
              <w:t>Trabajadores</w:t>
            </w:r>
            <w:r w:rsidR="006E6165" w:rsidRPr="00670DF0">
              <w:rPr>
                <w:rFonts w:ascii="Arial Narrow" w:eastAsia="Arial Narrow" w:hAnsi="Arial Narrow" w:cs="Arial Narrow"/>
              </w:rPr>
              <w:t>/as no docentes</w:t>
            </w:r>
          </w:p>
        </w:tc>
        <w:tc>
          <w:tcPr>
            <w:tcW w:w="870" w:type="dxa"/>
            <w:vMerge w:val="restart"/>
            <w:tcBorders>
              <w:bottom w:val="single" w:sz="12" w:space="0" w:color="00B050"/>
            </w:tcBorders>
            <w:shd w:val="clear" w:color="auto" w:fill="559ECF"/>
            <w:textDirection w:val="tbRl"/>
            <w:vAlign w:val="center"/>
          </w:tcPr>
          <w:p w:rsidR="006E6165" w:rsidRPr="00B83062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915" w:type="dxa"/>
            <w:vMerge w:val="restart"/>
            <w:tcBorders>
              <w:bottom w:val="single" w:sz="12" w:space="0" w:color="00B050"/>
            </w:tcBorders>
            <w:shd w:val="clear" w:color="auto" w:fill="00B0F0"/>
            <w:textDirection w:val="tbRl"/>
            <w:vAlign w:val="center"/>
          </w:tcPr>
          <w:p w:rsidR="006E6165" w:rsidRPr="00B83062" w:rsidRDefault="00670DF0" w:rsidP="00670DF0">
            <w:pPr>
              <w:ind w:left="708" w:right="113" w:hanging="595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670DF0">
              <w:rPr>
                <w:rFonts w:ascii="Arial Narrow" w:eastAsia="Arial Narrow" w:hAnsi="Arial Narrow" w:cs="Arial Narrow"/>
                <w:b/>
              </w:rPr>
              <w:t>Horario</w:t>
            </w:r>
          </w:p>
        </w:tc>
        <w:tc>
          <w:tcPr>
            <w:tcW w:w="1005" w:type="dxa"/>
            <w:vMerge w:val="restart"/>
            <w:tcBorders>
              <w:bottom w:val="single" w:sz="12" w:space="0" w:color="00B050"/>
            </w:tcBorders>
            <w:shd w:val="clear" w:color="auto" w:fill="84D1F4"/>
            <w:textDirection w:val="tbRl"/>
            <w:vAlign w:val="center"/>
          </w:tcPr>
          <w:p w:rsidR="006E6165" w:rsidRPr="00B83062" w:rsidRDefault="006E6165" w:rsidP="006E6165">
            <w:pPr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B83062">
              <w:rPr>
                <w:rFonts w:ascii="Arial Narrow" w:eastAsia="Arial Narrow" w:hAnsi="Arial Narrow" w:cs="Arial Narrow"/>
                <w:b/>
              </w:rPr>
              <w:t>Lugar</w:t>
            </w:r>
          </w:p>
        </w:tc>
      </w:tr>
      <w:tr w:rsidR="006E6165" w:rsidRPr="00B83062" w:rsidTr="00670DF0">
        <w:trPr>
          <w:gridAfter w:val="2"/>
          <w:wAfter w:w="31" w:type="dxa"/>
          <w:cantSplit/>
          <w:trHeight w:val="1134"/>
        </w:trPr>
        <w:tc>
          <w:tcPr>
            <w:tcW w:w="2110" w:type="dxa"/>
            <w:gridSpan w:val="2"/>
            <w:vMerge/>
            <w:shd w:val="clear" w:color="auto" w:fill="FF00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FF660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color w:val="000000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Septiembre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70DF0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670DF0">
              <w:rPr>
                <w:rFonts w:ascii="Arial Narrow" w:eastAsia="Arial Narrow" w:hAnsi="Arial Narrow" w:cs="Arial Narrow"/>
                <w:szCs w:val="20"/>
              </w:rPr>
              <w:t>O</w:t>
            </w:r>
            <w:r w:rsidRPr="00B83062">
              <w:rPr>
                <w:rFonts w:ascii="Arial Narrow" w:eastAsia="Arial Narrow" w:hAnsi="Arial Narrow" w:cs="Arial Narrow"/>
                <w:szCs w:val="20"/>
              </w:rPr>
              <w:t>ctubre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Noviembre</w:t>
            </w:r>
          </w:p>
        </w:tc>
        <w:tc>
          <w:tcPr>
            <w:tcW w:w="393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Diciembre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Enero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Febrero</w:t>
            </w:r>
          </w:p>
        </w:tc>
        <w:tc>
          <w:tcPr>
            <w:tcW w:w="393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Marzo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Abril</w:t>
            </w:r>
          </w:p>
        </w:tc>
        <w:tc>
          <w:tcPr>
            <w:tcW w:w="394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Mayo</w:t>
            </w:r>
          </w:p>
        </w:tc>
        <w:tc>
          <w:tcPr>
            <w:tcW w:w="506" w:type="dxa"/>
            <w:shd w:val="clear" w:color="auto" w:fill="D9D9D9"/>
            <w:textDirection w:val="tbRl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 Narrow" w:eastAsia="Arial Narrow" w:hAnsi="Arial Narrow" w:cs="Arial Narrow"/>
                <w:szCs w:val="20"/>
              </w:rPr>
            </w:pPr>
            <w:r w:rsidRPr="00B83062">
              <w:rPr>
                <w:rFonts w:ascii="Arial Narrow" w:eastAsia="Arial Narrow" w:hAnsi="Arial Narrow" w:cs="Arial Narrow"/>
                <w:szCs w:val="20"/>
              </w:rPr>
              <w:t>Junio</w:t>
            </w:r>
          </w:p>
        </w:tc>
        <w:tc>
          <w:tcPr>
            <w:tcW w:w="506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486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466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588" w:type="dxa"/>
            <w:vMerge/>
            <w:tcBorders>
              <w:bottom w:val="single" w:sz="12" w:space="0" w:color="00B050"/>
            </w:tcBorders>
            <w:shd w:val="clear" w:color="auto" w:fill="FFFFCC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870" w:type="dxa"/>
            <w:vMerge/>
            <w:tcBorders>
              <w:bottom w:val="single" w:sz="12" w:space="0" w:color="00B050"/>
            </w:tcBorders>
            <w:shd w:val="clear" w:color="auto" w:fill="559ECF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B050"/>
            </w:tcBorders>
            <w:shd w:val="clear" w:color="auto" w:fill="00B0F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  <w:tc>
          <w:tcPr>
            <w:tcW w:w="1005" w:type="dxa"/>
            <w:vMerge/>
            <w:tcBorders>
              <w:bottom w:val="single" w:sz="12" w:space="0" w:color="00B050"/>
            </w:tcBorders>
            <w:shd w:val="clear" w:color="auto" w:fill="84D1F4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Cs w:val="16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ind w:left="-251" w:firstLine="251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6E6165" w:rsidRPr="00B83062" w:rsidTr="00670DF0">
        <w:trPr>
          <w:gridAfter w:val="2"/>
          <w:wAfter w:w="31" w:type="dxa"/>
          <w:trHeight w:val="567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E6165" w:rsidRPr="00B83062" w:rsidRDefault="006E6165" w:rsidP="006E61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06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8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58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</w:tcPr>
          <w:p w:rsidR="006E6165" w:rsidRPr="00B83062" w:rsidRDefault="006E6165" w:rsidP="006E616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6E6165" w:rsidRPr="00B83062" w:rsidRDefault="006E6165" w:rsidP="006E6165">
      <w:pPr>
        <w:pStyle w:val="Ttulo"/>
        <w:pBdr>
          <w:top w:val="single" w:sz="4" w:space="1" w:color="000000"/>
        </w:pBdr>
        <w:rPr>
          <w:b/>
          <w:color w:val="FF0000"/>
          <w:sz w:val="24"/>
          <w:szCs w:val="24"/>
          <w:lang w:val="es-ES"/>
        </w:rPr>
      </w:pPr>
      <w:r w:rsidRPr="00B83062">
        <w:rPr>
          <w:lang w:val="es-ES"/>
        </w:rPr>
        <w:br w:type="page"/>
      </w:r>
    </w:p>
    <w:p w:rsidR="006E6165" w:rsidRPr="00B83062" w:rsidRDefault="006E6165" w:rsidP="006E6165">
      <w:pPr>
        <w:spacing w:after="0" w:line="276" w:lineRule="auto"/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</w:rPr>
        <w:lastRenderedPageBreak/>
        <w:t xml:space="preserve">2.2   MOTIVACIÓN </w:t>
      </w:r>
    </w:p>
    <w:p w:rsidR="006E6165" w:rsidRPr="00B83062" w:rsidRDefault="006E6165" w:rsidP="006E6165">
      <w:pPr>
        <w:spacing w:after="0" w:line="276" w:lineRule="auto"/>
        <w:jc w:val="both"/>
        <w:rPr>
          <w:b/>
          <w:color w:val="2F5496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 w:rsidR="006E6165" w:rsidRPr="00B83062" w:rsidTr="006E6165">
        <w:tc>
          <w:tcPr>
            <w:tcW w:w="5250" w:type="dxa"/>
            <w:gridSpan w:val="3"/>
            <w:vMerge w:val="restart"/>
            <w:shd w:val="clear" w:color="auto" w:fill="538135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 w:rsidRPr="00B83062">
              <w:rPr>
                <w:b/>
                <w:color w:val="FFFFFF"/>
                <w:sz w:val="44"/>
                <w:szCs w:val="44"/>
              </w:rPr>
              <w:t xml:space="preserve">   </w:t>
            </w:r>
            <w:r w:rsidR="00670DF0" w:rsidRPr="00670DF0">
              <w:rPr>
                <w:b/>
                <w:color w:val="FFFFFF"/>
                <w:sz w:val="44"/>
                <w:szCs w:val="44"/>
              </w:rPr>
              <w:t>AE2030</w:t>
            </w:r>
            <w:r w:rsidRPr="00B83062">
              <w:rPr>
                <w:b/>
                <w:color w:val="FFFFFF"/>
                <w:sz w:val="44"/>
                <w:szCs w:val="44"/>
              </w:rPr>
              <w:t xml:space="preserve"> PLAN DE MOTIVACIÓN</w:t>
            </w:r>
            <w:r w:rsidRPr="00B83062">
              <w:rPr>
                <w:noProof/>
              </w:rPr>
              <w:t xml:space="preserve"> </w:t>
            </w:r>
            <w:r w:rsidRPr="00B83062">
              <w:rPr>
                <w:noProof/>
                <w:lang w:eastAsia="es-ES"/>
              </w:rPr>
              <w:drawing>
                <wp:anchor distT="0" distB="0" distL="114300" distR="114300" simplePos="0" relativeHeight="251655168" behindDoc="0" locked="0" layoutInCell="1" hidden="0" allowOverlap="1" wp14:anchorId="3089CCDD" wp14:editId="3184FC60">
                  <wp:simplePos x="0" y="0"/>
                  <wp:positionH relativeFrom="column">
                    <wp:posOffset>34292</wp:posOffset>
                  </wp:positionH>
                  <wp:positionV relativeFrom="paragraph">
                    <wp:posOffset>-77468</wp:posOffset>
                  </wp:positionV>
                  <wp:extent cx="345440" cy="330200"/>
                  <wp:effectExtent l="0" t="0" r="0" b="0"/>
                  <wp:wrapSquare wrapText="bothSides" distT="0" distB="0" distL="114300" distR="114300"/>
                  <wp:docPr id="9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0" w:type="dxa"/>
            <w:gridSpan w:val="4"/>
            <w:shd w:val="clear" w:color="auto" w:fill="00B0F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Dirigido a</w:t>
            </w:r>
          </w:p>
        </w:tc>
        <w:tc>
          <w:tcPr>
            <w:tcW w:w="1750" w:type="dxa"/>
            <w:vMerge w:val="restart"/>
            <w:shd w:val="clear" w:color="auto" w:fill="7030A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  <w:sz w:val="28"/>
                <w:szCs w:val="28"/>
              </w:rPr>
            </w:pPr>
            <w:r w:rsidRPr="00B83062">
              <w:rPr>
                <w:color w:val="FFFFFF"/>
                <w:sz w:val="28"/>
                <w:szCs w:val="28"/>
              </w:rPr>
              <w:t>EVIDENCIAS</w:t>
            </w:r>
          </w:p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FFFFFF"/>
                <w:sz w:val="20"/>
                <w:szCs w:val="20"/>
              </w:rPr>
              <w:t xml:space="preserve">(ENLACES) </w:t>
            </w:r>
          </w:p>
        </w:tc>
      </w:tr>
      <w:tr w:rsidR="006E6165" w:rsidRPr="00B83062" w:rsidTr="006E6165">
        <w:trPr>
          <w:trHeight w:val="534"/>
        </w:trPr>
        <w:tc>
          <w:tcPr>
            <w:tcW w:w="5250" w:type="dxa"/>
            <w:gridSpan w:val="3"/>
            <w:vMerge/>
            <w:shd w:val="clear" w:color="auto" w:fill="538135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83062">
              <w:rPr>
                <w:color w:val="000000"/>
                <w:sz w:val="14"/>
                <w:szCs w:val="14"/>
              </w:rPr>
              <w:t>Docentes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B83062">
              <w:rPr>
                <w:color w:val="000000"/>
                <w:sz w:val="16"/>
                <w:szCs w:val="16"/>
              </w:rPr>
              <w:t>Alumnado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B83062">
              <w:rPr>
                <w:color w:val="000000"/>
                <w:sz w:val="16"/>
                <w:szCs w:val="16"/>
              </w:rPr>
              <w:t>Familias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B83062">
              <w:rPr>
                <w:color w:val="000000"/>
                <w:sz w:val="16"/>
                <w:szCs w:val="16"/>
              </w:rPr>
              <w:t>No docentes</w:t>
            </w: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6E6165" w:rsidRPr="00B83062" w:rsidTr="006E6165">
        <w:trPr>
          <w:trHeight w:val="704"/>
        </w:trPr>
        <w:tc>
          <w:tcPr>
            <w:tcW w:w="1750" w:type="dxa"/>
            <w:tcBorders>
              <w:bottom w:val="single" w:sz="8" w:space="0" w:color="ED7D31"/>
            </w:tcBorders>
            <w:shd w:val="clear" w:color="auto" w:fill="FF000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CUÁNDO</w:t>
            </w:r>
          </w:p>
        </w:tc>
        <w:tc>
          <w:tcPr>
            <w:tcW w:w="1750" w:type="dxa"/>
            <w:tcBorders>
              <w:bottom w:val="single" w:sz="8" w:space="0" w:color="ED7D31"/>
            </w:tcBorders>
            <w:shd w:val="clear" w:color="auto" w:fill="FF660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DESCRIPCIÓN DE LA ACCIÓN</w:t>
            </w:r>
          </w:p>
        </w:tc>
        <w:tc>
          <w:tcPr>
            <w:tcW w:w="1750" w:type="dxa"/>
            <w:tcBorders>
              <w:bottom w:val="single" w:sz="8" w:space="0" w:color="00B050"/>
            </w:tcBorders>
            <w:shd w:val="clear" w:color="auto" w:fill="FFFF00"/>
            <w:vAlign w:val="center"/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83062">
              <w:rPr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276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09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E6165" w:rsidRPr="00B83062" w:rsidTr="006E6165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6E6165" w:rsidRPr="00B83062" w:rsidRDefault="006E6165" w:rsidP="006E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6E6165" w:rsidRPr="00B83062" w:rsidRDefault="006E6165" w:rsidP="006E6165">
      <w:pPr>
        <w:spacing w:after="0" w:line="276" w:lineRule="auto"/>
        <w:jc w:val="both"/>
        <w:rPr>
          <w:b/>
          <w:color w:val="538135"/>
          <w:sz w:val="24"/>
          <w:szCs w:val="24"/>
        </w:rPr>
      </w:pPr>
    </w:p>
    <w:p w:rsidR="006E6165" w:rsidRPr="00B83062" w:rsidRDefault="006E6165" w:rsidP="006E6165">
      <w:pPr>
        <w:spacing w:after="0" w:line="276" w:lineRule="auto"/>
        <w:jc w:val="both"/>
        <w:rPr>
          <w:b/>
          <w:color w:val="FF0000"/>
          <w:sz w:val="24"/>
          <w:szCs w:val="24"/>
        </w:rPr>
      </w:pPr>
    </w:p>
    <w:p w:rsidR="006E6165" w:rsidRPr="00B83062" w:rsidRDefault="006E6165" w:rsidP="006E6165">
      <w:pPr>
        <w:pStyle w:val="Ttulo"/>
        <w:pBdr>
          <w:top w:val="single" w:sz="4" w:space="1" w:color="000000"/>
        </w:pBdr>
        <w:rPr>
          <w:sz w:val="24"/>
          <w:szCs w:val="24"/>
          <w:lang w:val="es-ES"/>
        </w:rPr>
      </w:pPr>
      <w:r w:rsidRPr="00B83062">
        <w:rPr>
          <w:lang w:val="es-ES"/>
        </w:rPr>
        <w:br w:type="page"/>
      </w:r>
      <w:r w:rsidRPr="00B83062">
        <w:rPr>
          <w:b/>
          <w:color w:val="538135"/>
          <w:sz w:val="24"/>
          <w:szCs w:val="24"/>
          <w:lang w:val="es-ES"/>
        </w:rPr>
        <w:lastRenderedPageBreak/>
        <w:t>2.3  DIAGNÓSTICO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6E6165" w:rsidRPr="00B83062" w:rsidTr="006E6165">
        <w:trPr>
          <w:trHeight w:val="280"/>
          <w:jc w:val="center"/>
        </w:trPr>
        <w:tc>
          <w:tcPr>
            <w:tcW w:w="2800" w:type="dxa"/>
            <w:vMerge w:val="restart"/>
            <w:shd w:val="clear" w:color="auto" w:fill="FF0000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83062">
              <w:rPr>
                <w:b/>
                <w:sz w:val="18"/>
                <w:szCs w:val="18"/>
              </w:rPr>
              <w:t>ODS</w:t>
            </w:r>
          </w:p>
        </w:tc>
        <w:tc>
          <w:tcPr>
            <w:tcW w:w="5600" w:type="dxa"/>
            <w:gridSpan w:val="2"/>
            <w:shd w:val="clear" w:color="auto" w:fill="FFC000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3062">
              <w:rPr>
                <w:b/>
                <w:sz w:val="28"/>
                <w:szCs w:val="28"/>
              </w:rPr>
              <w:t xml:space="preserve">¿Qué hemos diagnosticado? </w:t>
            </w: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shd w:val="clear" w:color="auto" w:fill="00B0F0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83062">
              <w:rPr>
                <w:b/>
                <w:sz w:val="18"/>
                <w:szCs w:val="18"/>
              </w:rPr>
              <w:t>Herramienta de diagnóstico</w:t>
            </w:r>
          </w:p>
        </w:tc>
        <w:tc>
          <w:tcPr>
            <w:tcW w:w="2800" w:type="dxa"/>
            <w:vMerge w:val="restart"/>
            <w:shd w:val="clear" w:color="auto" w:fill="E2EFD9"/>
          </w:tcPr>
          <w:p w:rsidR="006E6165" w:rsidRPr="00B83062" w:rsidRDefault="006E6165" w:rsidP="006E6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 w:rsidRPr="00B83062">
              <w:rPr>
                <w:b/>
                <w:sz w:val="24"/>
                <w:szCs w:val="24"/>
              </w:rPr>
              <w:t>Conclusiones. Elección de prioridades</w:t>
            </w:r>
          </w:p>
          <w:p w:rsidR="006E6165" w:rsidRPr="00B83062" w:rsidRDefault="006E6165" w:rsidP="006E61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 w:rsidRPr="00B83062">
              <w:rPr>
                <w:b/>
                <w:sz w:val="24"/>
                <w:szCs w:val="24"/>
              </w:rPr>
              <w:t>(subrayar, marcar…)</w:t>
            </w:r>
          </w:p>
        </w:tc>
      </w:tr>
      <w:tr w:rsidR="006E6165" w:rsidRPr="00B83062" w:rsidTr="006E6165">
        <w:trPr>
          <w:trHeight w:val="180"/>
          <w:jc w:val="center"/>
        </w:trPr>
        <w:tc>
          <w:tcPr>
            <w:tcW w:w="2800" w:type="dxa"/>
            <w:vMerge/>
            <w:shd w:val="clear" w:color="auto" w:fill="FF0000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CFE2F3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3062">
              <w:rPr>
                <w:b/>
                <w:sz w:val="28"/>
                <w:szCs w:val="28"/>
              </w:rPr>
              <w:t>Espacios sostenibles</w:t>
            </w:r>
          </w:p>
        </w:tc>
        <w:tc>
          <w:tcPr>
            <w:tcW w:w="2800" w:type="dxa"/>
            <w:shd w:val="clear" w:color="auto" w:fill="CFE2F3"/>
          </w:tcPr>
          <w:p w:rsidR="006E6165" w:rsidRPr="00B83062" w:rsidRDefault="006E6165" w:rsidP="006E616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3062">
              <w:rPr>
                <w:b/>
                <w:sz w:val="28"/>
                <w:szCs w:val="28"/>
              </w:rPr>
              <w:t>Educación de calidad</w:t>
            </w:r>
          </w:p>
        </w:tc>
        <w:tc>
          <w:tcPr>
            <w:tcW w:w="2800" w:type="dxa"/>
            <w:vMerge/>
            <w:shd w:val="clear" w:color="auto" w:fill="00B0F0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shd w:val="clear" w:color="auto" w:fill="E2EFD9"/>
          </w:tcPr>
          <w:p w:rsidR="006E6165" w:rsidRPr="00B83062" w:rsidRDefault="006E6165" w:rsidP="006E6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55D2AA4B" wp14:editId="0DDBDAA9">
                  <wp:extent cx="354062" cy="354187"/>
                  <wp:effectExtent l="0" t="0" r="0" b="0"/>
                  <wp:docPr id="78" name="image10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www.unescoetxea.org/irudiak/ODS_eus600.jpg"/>
                          <pic:cNvPicPr preferRelativeResize="0"/>
                        </pic:nvPicPr>
                        <pic:blipFill>
                          <a:blip r:embed="rId19"/>
                          <a:srcRect l="1831" t="16051" r="83671" b="59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62" cy="35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46604FF3" wp14:editId="77E7ECD9">
                  <wp:extent cx="350172" cy="335840"/>
                  <wp:effectExtent l="0" t="0" r="0" b="0"/>
                  <wp:docPr id="80" name="image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www.unescoetxea.org/irudiak/ODS_eus600.jpg"/>
                          <pic:cNvPicPr preferRelativeResize="0"/>
                        </pic:nvPicPr>
                        <pic:blipFill>
                          <a:blip r:embed="rId20"/>
                          <a:srcRect l="18008" t="16051" r="67190" b="59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72" cy="335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17763D4A" wp14:editId="2E1A0E7C">
                  <wp:extent cx="342833" cy="342833"/>
                  <wp:effectExtent l="0" t="0" r="0" b="0"/>
                  <wp:docPr id="79" name="image5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://www.unescoetxea.org/irudiak/ODS_eus600.jpg"/>
                          <pic:cNvPicPr preferRelativeResize="0"/>
                        </pic:nvPicPr>
                        <pic:blipFill>
                          <a:blip r:embed="rId21"/>
                          <a:srcRect l="34946" t="15273" r="51003" b="59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3" cy="342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38AA7347" wp14:editId="7E154886">
                  <wp:extent cx="360962" cy="364958"/>
                  <wp:effectExtent l="0" t="0" r="0" b="0"/>
                  <wp:docPr id="8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51120" t="15792" r="34384" b="59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62" cy="364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118C45CD" wp14:editId="4D5E8C88">
                  <wp:extent cx="358196" cy="343554"/>
                  <wp:effectExtent l="0" t="0" r="0" b="0"/>
                  <wp:docPr id="81" name="image16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www.unescoetxea.org/irudiak/ODS_eus600.jpg"/>
                          <pic:cNvPicPr preferRelativeResize="0"/>
                        </pic:nvPicPr>
                        <pic:blipFill>
                          <a:blip r:embed="rId23"/>
                          <a:srcRect l="67009" t="15792" r="18037" b="59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6" cy="3435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3F422D0D" wp14:editId="68C717EC">
                  <wp:extent cx="375494" cy="360039"/>
                  <wp:effectExtent l="0" t="0" r="0" b="0"/>
                  <wp:docPr id="84" name="image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www.unescoetxea.org/irudiak/ODS_eus600.jpg"/>
                          <pic:cNvPicPr preferRelativeResize="0"/>
                        </pic:nvPicPr>
                        <pic:blipFill>
                          <a:blip r:embed="rId24"/>
                          <a:srcRect l="83407" t="15274" r="1476" b="60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94" cy="36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38EDAE86" wp14:editId="114D12D7">
                  <wp:extent cx="374165" cy="368819"/>
                  <wp:effectExtent l="0" t="0" r="0" b="0"/>
                  <wp:docPr id="8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2290" t="43493" r="83515" b="31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65" cy="368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54D87282" wp14:editId="0EADCC1B">
                  <wp:extent cx="377208" cy="373277"/>
                  <wp:effectExtent l="0" t="0" r="0" b="0"/>
                  <wp:docPr id="87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17859" t="43492" r="67185" b="31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08" cy="373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3C7BEA58" wp14:editId="78DA1732">
                  <wp:extent cx="373476" cy="369560"/>
                  <wp:effectExtent l="0" t="0" r="0" b="0"/>
                  <wp:docPr id="85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34496" t="43235" r="50700" b="31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6" cy="369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61B8C236" wp14:editId="07FF84F0">
                  <wp:extent cx="358303" cy="354452"/>
                  <wp:effectExtent l="0" t="0" r="0" b="0"/>
                  <wp:docPr id="86" name="image14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unescoetxea.org/irudiak/ODS_eus600.jpg"/>
                          <pic:cNvPicPr preferRelativeResize="0"/>
                        </pic:nvPicPr>
                        <pic:blipFill>
                          <a:blip r:embed="rId25"/>
                          <a:srcRect l="50673" t="43753" r="34519" b="3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03" cy="354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709B8D34" wp14:editId="1A84EF91">
                  <wp:extent cx="361383" cy="357693"/>
                  <wp:effectExtent l="0" t="0" r="0" b="0"/>
                  <wp:docPr id="88" name="image1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unescoetxea.org/irudiak/ODS_eus600.jpg"/>
                          <pic:cNvPicPr preferRelativeResize="0"/>
                        </pic:nvPicPr>
                        <pic:blipFill>
                          <a:blip r:embed="rId26"/>
                          <a:srcRect l="67160" t="43234" r="17887" b="316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83" cy="357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78E741E6" wp14:editId="5AD8058C">
                  <wp:extent cx="368389" cy="353451"/>
                  <wp:effectExtent l="0" t="0" r="0" b="0"/>
                  <wp:docPr id="89" name="image1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://www.unescoetxea.org/irudiak/ODS_eus600.jpg"/>
                          <pic:cNvPicPr preferRelativeResize="0"/>
                        </pic:nvPicPr>
                        <pic:blipFill>
                          <a:blip r:embed="rId27"/>
                          <a:srcRect l="83460" t="42975" r="1584" b="32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89" cy="353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lastRenderedPageBreak/>
              <w:drawing>
                <wp:inline distT="0" distB="0" distL="0" distR="0" wp14:anchorId="2C59A267" wp14:editId="05B81B65">
                  <wp:extent cx="377253" cy="383127"/>
                  <wp:effectExtent l="0" t="0" r="0" b="0"/>
                  <wp:docPr id="90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1984" t="71195" r="8336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3" cy="38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bookmarkStart w:id="2" w:name="_heading=h.gjdgxs" w:colFirst="0" w:colLast="0"/>
            <w:bookmarkEnd w:id="2"/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02FF9A3B" wp14:editId="22CC872D">
                  <wp:extent cx="396041" cy="372744"/>
                  <wp:effectExtent l="0" t="0" r="0" b="0"/>
                  <wp:docPr id="91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17861" t="71193" r="67332" b="4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41" cy="372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1B6A969B" wp14:editId="632066D6">
                  <wp:extent cx="405374" cy="375897"/>
                  <wp:effectExtent l="0" t="0" r="0" b="0"/>
                  <wp:docPr id="9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34350" t="71861" r="50840" b="5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4" cy="375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6D161839" wp14:editId="03AC45E9">
                  <wp:extent cx="394432" cy="390696"/>
                  <wp:effectExtent l="0" t="0" r="0" b="0"/>
                  <wp:docPr id="9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50820" t="71454" r="34534" b="3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32" cy="390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0" distB="0" distL="0" distR="0" wp14:anchorId="0302B139" wp14:editId="19558651">
                  <wp:extent cx="399702" cy="391366"/>
                  <wp:effectExtent l="0" t="0" r="0" b="0"/>
                  <wp:docPr id="94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22"/>
                          <a:srcRect l="67020" t="71195" r="1833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02" cy="391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  <w:tr w:rsidR="006E6165" w:rsidRPr="00B83062" w:rsidTr="006E6165">
        <w:trPr>
          <w:jc w:val="center"/>
        </w:trPr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  <w:r w:rsidRPr="00B83062">
              <w:rPr>
                <w:noProof/>
                <w:lang w:eastAsia="es-ES"/>
              </w:rPr>
              <w:drawing>
                <wp:inline distT="114300" distB="114300" distL="114300" distR="114300" wp14:anchorId="010E8429" wp14:editId="24F0BBE3">
                  <wp:extent cx="428307" cy="371475"/>
                  <wp:effectExtent l="0" t="0" r="0" b="0"/>
                  <wp:docPr id="9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07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6165" w:rsidRPr="00B83062" w:rsidRDefault="006E6165" w:rsidP="006E6165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B83062">
              <w:rPr>
                <w:b/>
              </w:rPr>
              <w:t>Acercamiento a los ODS</w:t>
            </w: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  <w:tc>
          <w:tcPr>
            <w:tcW w:w="2800" w:type="dxa"/>
          </w:tcPr>
          <w:p w:rsidR="006E6165" w:rsidRPr="00B83062" w:rsidRDefault="006E6165" w:rsidP="006E6165">
            <w:pPr>
              <w:spacing w:after="0"/>
            </w:pPr>
          </w:p>
        </w:tc>
      </w:tr>
    </w:tbl>
    <w:p w:rsidR="006E6165" w:rsidRPr="00B83062" w:rsidRDefault="006E6165" w:rsidP="006E6165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6E6165" w:rsidRPr="00B83062" w:rsidRDefault="006E6165" w:rsidP="006E6165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6E6165" w:rsidRPr="00B83062" w:rsidRDefault="006E6165" w:rsidP="006E6165">
      <w:pPr>
        <w:spacing w:after="0"/>
        <w:rPr>
          <w:b/>
          <w:i/>
          <w:color w:val="FF0000"/>
          <w:sz w:val="24"/>
          <w:szCs w:val="24"/>
        </w:rPr>
      </w:pPr>
      <w:bookmarkStart w:id="3" w:name="_heading=h.30j0zll" w:colFirst="0" w:colLast="0"/>
      <w:bookmarkEnd w:id="3"/>
      <w:r w:rsidRPr="00B83062">
        <w:br w:type="page"/>
      </w:r>
    </w:p>
    <w:p w:rsidR="002428C7" w:rsidRDefault="006E6165" w:rsidP="002428C7">
      <w:pPr>
        <w:pStyle w:val="Ttulo"/>
        <w:pBdr>
          <w:top w:val="single" w:sz="4" w:space="1" w:color="000000"/>
        </w:pBdr>
        <w:rPr>
          <w:b/>
          <w:color w:val="538135"/>
          <w:sz w:val="24"/>
          <w:szCs w:val="24"/>
        </w:rPr>
      </w:pPr>
      <w:r w:rsidRPr="00B83062">
        <w:rPr>
          <w:b/>
          <w:color w:val="538135"/>
          <w:sz w:val="24"/>
          <w:szCs w:val="24"/>
          <w:lang w:val="es-ES"/>
        </w:rPr>
        <w:lastRenderedPageBreak/>
        <w:t>2.4  PLAN DE INTERVENCIÓN</w:t>
      </w:r>
      <w:r w:rsidR="002428C7">
        <w:rPr>
          <w:b/>
          <w:color w:val="538135"/>
          <w:sz w:val="24"/>
          <w:szCs w:val="24"/>
          <w:lang w:val="es-ES"/>
        </w:rPr>
        <w:t xml:space="preserve"> </w:t>
      </w:r>
      <w:r w:rsidR="002428C7">
        <w:rPr>
          <w:b/>
          <w:color w:val="538135"/>
          <w:sz w:val="24"/>
          <w:szCs w:val="24"/>
        </w:rPr>
        <w:t>(elegir un modelo)</w:t>
      </w:r>
    </w:p>
    <w:p w:rsidR="002428C7" w:rsidRPr="002F327E" w:rsidRDefault="002428C7" w:rsidP="00242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DE INTERVENCIÓN (opción A)</w:t>
      </w:r>
    </w:p>
    <w:tbl>
      <w:tblPr>
        <w:tblW w:w="14677" w:type="dxa"/>
        <w:jc w:val="center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2052"/>
        <w:gridCol w:w="1144"/>
        <w:gridCol w:w="3685"/>
        <w:gridCol w:w="1418"/>
        <w:gridCol w:w="1207"/>
        <w:gridCol w:w="3141"/>
      </w:tblGrid>
      <w:tr w:rsidR="002428C7" w:rsidTr="008F634F">
        <w:trPr>
          <w:trHeight w:val="20"/>
          <w:jc w:val="center"/>
        </w:trPr>
        <w:tc>
          <w:tcPr>
            <w:tcW w:w="4082" w:type="dxa"/>
            <w:gridSpan w:val="2"/>
            <w:tcBorders>
              <w:top w:val="single" w:sz="24" w:space="0" w:color="76923C"/>
              <w:left w:val="single" w:sz="24" w:space="0" w:color="76923C"/>
            </w:tcBorders>
            <w:shd w:val="clear" w:color="auto" w:fill="76923C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0595" w:type="dxa"/>
            <w:gridSpan w:val="5"/>
            <w:tcBorders>
              <w:top w:val="single" w:sz="24" w:space="0" w:color="76923C"/>
              <w:right w:val="single" w:sz="24" w:space="0" w:color="76923C"/>
            </w:tcBorders>
            <w:shd w:val="clear" w:color="auto" w:fill="76923C"/>
            <w:vAlign w:val="center"/>
          </w:tcPr>
          <w:p w:rsidR="002428C7" w:rsidRDefault="00670DF0" w:rsidP="002428C7">
            <w:pPr>
              <w:tabs>
                <w:tab w:val="left" w:pos="2941"/>
              </w:tabs>
              <w:rPr>
                <w:rFonts w:ascii="Arial" w:eastAsia="Arial" w:hAnsi="Arial" w:cs="Arial"/>
                <w:sz w:val="32"/>
                <w:szCs w:val="32"/>
              </w:rPr>
            </w:pPr>
            <w:r w:rsidRPr="00670DF0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AE2030</w:t>
            </w:r>
            <w:r w:rsidR="002428C7"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 xml:space="preserve">  PLAN DE INTERVENCIÓN</w:t>
            </w:r>
          </w:p>
        </w:tc>
      </w:tr>
      <w:tr w:rsidR="002428C7" w:rsidTr="002428C7">
        <w:trPr>
          <w:trHeight w:val="20"/>
          <w:jc w:val="center"/>
        </w:trPr>
        <w:tc>
          <w:tcPr>
            <w:tcW w:w="2030" w:type="dxa"/>
            <w:tcBorders>
              <w:left w:val="single" w:sz="24" w:space="0" w:color="76923C"/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3196" w:type="dxa"/>
            <w:gridSpan w:val="2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OBJETIVOS</w:t>
            </w:r>
          </w:p>
          <w:p w:rsidR="002428C7" w:rsidRDefault="002428C7" w:rsidP="00670DF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r w:rsidR="00670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¿Qué queremos cambiar/investigar/proponer/hacer/conseguir…?</w:t>
            </w:r>
          </w:p>
        </w:tc>
        <w:tc>
          <w:tcPr>
            <w:tcW w:w="3685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428C7" w:rsidRDefault="002428C7" w:rsidP="008F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ACCIONES</w:t>
            </w:r>
          </w:p>
          <w:p w:rsidR="002428C7" w:rsidRDefault="002428C7" w:rsidP="0067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</w:rPr>
            </w:pPr>
            <w:r w:rsidRPr="00670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r w:rsidR="00670DF0" w:rsidRPr="00670D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¿Qué podemos hacer para lograr los objetivos?)</w:t>
            </w:r>
          </w:p>
        </w:tc>
        <w:tc>
          <w:tcPr>
            <w:tcW w:w="1418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QUIÉN </w:t>
            </w:r>
          </w:p>
        </w:tc>
        <w:tc>
          <w:tcPr>
            <w:tcW w:w="1207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CUÁNDO </w:t>
            </w:r>
          </w:p>
        </w:tc>
        <w:tc>
          <w:tcPr>
            <w:tcW w:w="3141" w:type="dxa"/>
            <w:tcBorders>
              <w:bottom w:val="single" w:sz="24" w:space="0" w:color="76923C"/>
              <w:right w:val="single" w:sz="24" w:space="0" w:color="76923C"/>
            </w:tcBorders>
            <w:shd w:val="clear" w:color="auto" w:fill="EEECE1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NIVEL DE CONSECUCIÓN</w:t>
            </w:r>
          </w:p>
          <w:p w:rsidR="002428C7" w:rsidRDefault="002428C7" w:rsidP="002428C7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(Rúbrica, indicadores, explicación…)</w:t>
            </w: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ESPACIOS SOSTENIBLES</w:t>
            </w:r>
          </w:p>
          <w:p w:rsidR="002428C7" w:rsidRDefault="002428C7" w:rsidP="002428C7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</w:rPr>
              <w:t>prioridades del diagnóstico realizado por el alumnado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 DE CALIDAD</w:t>
            </w:r>
          </w:p>
          <w:p w:rsidR="002428C7" w:rsidRDefault="002428C7" w:rsidP="002428C7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</w:rPr>
              <w:t>(prioridades del diagnóstico realizado por el profesorado: oportunidades pedagógicas)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428C7" w:rsidTr="002428C7">
        <w:trPr>
          <w:trHeight w:val="465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24" w:space="0" w:color="538135" w:themeColor="accent6" w:themeShade="BF"/>
              <w:right w:val="single" w:sz="18" w:space="0" w:color="76923C"/>
            </w:tcBorders>
            <w:shd w:val="clear" w:color="auto" w:fill="DBEEF3"/>
            <w:vAlign w:val="center"/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24" w:space="0" w:color="76923C"/>
              <w:right w:val="single" w:sz="18" w:space="0" w:color="DDD9C4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141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24" w:space="0" w:color="76923C"/>
            </w:tcBorders>
          </w:tcPr>
          <w:p w:rsidR="002428C7" w:rsidRPr="002F327E" w:rsidRDefault="002428C7" w:rsidP="008F634F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:rsidR="002428C7" w:rsidRDefault="002428C7" w:rsidP="002428C7"/>
    <w:p w:rsidR="002428C7" w:rsidRDefault="002428C7" w:rsidP="002428C7"/>
    <w:p w:rsidR="002428C7" w:rsidRDefault="002428C7" w:rsidP="00242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 DE INTERVENCIÓN (opción B)</w:t>
      </w:r>
    </w:p>
    <w:p w:rsidR="002428C7" w:rsidRDefault="002428C7" w:rsidP="002428C7"/>
    <w:tbl>
      <w:tblPr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968"/>
        <w:gridCol w:w="2614"/>
      </w:tblGrid>
      <w:tr w:rsidR="002428C7" w:rsidTr="002428C7"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Eje</w:t>
            </w:r>
          </w:p>
        </w:tc>
        <w:tc>
          <w:tcPr>
            <w:tcW w:w="27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Prioridad</w:t>
            </w:r>
          </w:p>
        </w:tc>
        <w:tc>
          <w:tcPr>
            <w:tcW w:w="27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24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1º escenario de transición</w:t>
            </w:r>
          </w:p>
        </w:tc>
        <w:tc>
          <w:tcPr>
            <w:tcW w:w="296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24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2º escenario de transición</w:t>
            </w:r>
          </w:p>
        </w:tc>
        <w:tc>
          <w:tcPr>
            <w:tcW w:w="261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3º escenario de transición</w:t>
            </w:r>
          </w:p>
        </w:tc>
      </w:tr>
      <w:tr w:rsidR="002428C7" w:rsidTr="002428C7">
        <w:trPr>
          <w:trHeight w:val="420"/>
        </w:trPr>
        <w:tc>
          <w:tcPr>
            <w:tcW w:w="279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Espacios sostenibles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8C7" w:rsidTr="002428C7">
        <w:trPr>
          <w:trHeight w:val="420"/>
        </w:trPr>
        <w:tc>
          <w:tcPr>
            <w:tcW w:w="279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8C7" w:rsidTr="002428C7">
        <w:trPr>
          <w:trHeight w:val="420"/>
        </w:trPr>
        <w:tc>
          <w:tcPr>
            <w:tcW w:w="2790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Educación de calidad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28C7" w:rsidTr="002428C7">
        <w:trPr>
          <w:trHeight w:val="420"/>
        </w:trPr>
        <w:tc>
          <w:tcPr>
            <w:tcW w:w="2790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28C7" w:rsidRDefault="002428C7" w:rsidP="008F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E6165" w:rsidRPr="00B83062" w:rsidRDefault="006E6165" w:rsidP="006E6165">
      <w:pPr>
        <w:pStyle w:val="Ttulo"/>
        <w:pBdr>
          <w:top w:val="single" w:sz="4" w:space="1" w:color="000000"/>
        </w:pBdr>
        <w:rPr>
          <w:b/>
          <w:color w:val="538135"/>
          <w:sz w:val="24"/>
          <w:szCs w:val="24"/>
          <w:lang w:val="es-ES"/>
        </w:rPr>
      </w:pPr>
    </w:p>
    <w:p w:rsidR="006E6165" w:rsidRPr="008B66B6" w:rsidRDefault="006E6165" w:rsidP="006E6165">
      <w:pPr>
        <w:rPr>
          <w:rFonts w:cs="Arial"/>
          <w:sz w:val="10"/>
          <w:szCs w:val="24"/>
        </w:rPr>
      </w:pPr>
      <w:r w:rsidRPr="00B83062">
        <w:br w:type="page"/>
      </w:r>
    </w:p>
    <w:p w:rsidR="006E6165" w:rsidRPr="00B83062" w:rsidRDefault="006E6165" w:rsidP="006E6165">
      <w:pPr>
        <w:spacing w:after="0"/>
        <w:rPr>
          <w:sz w:val="24"/>
          <w:szCs w:val="24"/>
        </w:rPr>
        <w:sectPr w:rsidR="006E6165" w:rsidRPr="00B83062">
          <w:pgSz w:w="16838" w:h="11906" w:orient="landscape"/>
          <w:pgMar w:top="1418" w:right="1701" w:bottom="1418" w:left="1134" w:header="709" w:footer="709" w:gutter="0"/>
          <w:cols w:space="708"/>
        </w:sectPr>
      </w:pPr>
    </w:p>
    <w:p w:rsidR="006E6165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6E6165" w:rsidRDefault="006E6165" w:rsidP="006E6165">
      <w:pPr>
        <w:pStyle w:val="Ttulo"/>
        <w:pBdr>
          <w:top w:val="single" w:sz="4" w:space="1" w:color="000000"/>
        </w:pBdr>
        <w:ind w:left="-709"/>
        <w:rPr>
          <w:b/>
          <w:color w:val="538135"/>
          <w:sz w:val="24"/>
          <w:szCs w:val="24"/>
          <w:lang w:val="es-ES"/>
        </w:rPr>
      </w:pPr>
      <w:r w:rsidRPr="00B83062">
        <w:rPr>
          <w:b/>
          <w:color w:val="538135"/>
          <w:sz w:val="24"/>
          <w:szCs w:val="24"/>
          <w:lang w:val="es-ES"/>
        </w:rPr>
        <w:t xml:space="preserve">2.5   </w:t>
      </w:r>
      <w:r>
        <w:rPr>
          <w:b/>
          <w:color w:val="538135"/>
          <w:sz w:val="24"/>
          <w:szCs w:val="24"/>
          <w:lang w:val="es-ES"/>
        </w:rPr>
        <w:t xml:space="preserve">PLAN DE </w:t>
      </w:r>
      <w:r w:rsidRPr="00B83062">
        <w:rPr>
          <w:b/>
          <w:color w:val="538135"/>
          <w:sz w:val="24"/>
          <w:szCs w:val="24"/>
          <w:lang w:val="es-ES"/>
        </w:rPr>
        <w:t>COMUNICACIÓN</w:t>
      </w:r>
    </w:p>
    <w:p w:rsidR="006E6165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6E6165" w:rsidRPr="00B939DE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B939DE">
        <w:rPr>
          <w:rFonts w:cs="Arial"/>
          <w:sz w:val="24"/>
          <w:szCs w:val="24"/>
        </w:rPr>
        <w:t xml:space="preserve">A continuación, nos vamos a centrar en algunos aspectos relacionados con la comunicación de vuestro proyecto de Agenda Escolar </w:t>
      </w:r>
      <w:r>
        <w:rPr>
          <w:rFonts w:cs="Arial"/>
          <w:sz w:val="24"/>
          <w:szCs w:val="24"/>
        </w:rPr>
        <w:t xml:space="preserve">2030 en </w:t>
      </w:r>
      <w:r w:rsidRPr="00B939DE">
        <w:rPr>
          <w:rFonts w:cs="Arial"/>
          <w:sz w:val="24"/>
          <w:szCs w:val="24"/>
        </w:rPr>
        <w:t>este curso.</w:t>
      </w:r>
    </w:p>
    <w:p w:rsidR="006E6165" w:rsidRPr="00B939DE" w:rsidRDefault="006E6165" w:rsidP="006E6165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6E6165" w:rsidRPr="00B939DE" w:rsidTr="006E6165">
        <w:tc>
          <w:tcPr>
            <w:tcW w:w="2978" w:type="dxa"/>
            <w:vMerge w:val="restart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b/>
                <w:color w:val="538135"/>
                <w:sz w:val="24"/>
                <w:szCs w:val="24"/>
              </w:rPr>
            </w:pPr>
            <w:r w:rsidRPr="00B939DE"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  <w:r w:rsidRPr="00B939DE">
              <w:rPr>
                <w:rFonts w:cs="Arial"/>
                <w:b/>
                <w:color w:val="538135"/>
                <w:sz w:val="24"/>
                <w:szCs w:val="24"/>
              </w:rPr>
              <w:t>¿Durante el curso, se han realizado acciones de comunicación dirigidas …?</w:t>
            </w:r>
          </w:p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color w:val="808080"/>
                <w:sz w:val="18"/>
                <w:szCs w:val="20"/>
              </w:rPr>
            </w:pPr>
            <w:r w:rsidRPr="00B939DE">
              <w:rPr>
                <w:rFonts w:cs="Arial"/>
                <w:color w:val="8080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Al profesorado</w:t>
            </w: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Al alumnado</w:t>
            </w:r>
          </w:p>
        </w:tc>
      </w:tr>
      <w:tr w:rsidR="006E6165" w:rsidRPr="00B939DE" w:rsidTr="006E6165"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 las familias</w:t>
            </w: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Al personal no docente</w:t>
            </w:r>
          </w:p>
        </w:tc>
      </w:tr>
      <w:tr w:rsidR="006E6165" w:rsidRPr="00B939DE" w:rsidTr="006E6165"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A los/as representantes municipales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6E6165" w:rsidRPr="00B939DE" w:rsidTr="006E6165"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 xml:space="preserve">A otros colectivos </w:t>
            </w:r>
            <w:r w:rsidRPr="00B939DE">
              <w:rPr>
                <w:rFonts w:cs="Arial"/>
                <w:color w:val="808080"/>
                <w:sz w:val="18"/>
                <w:szCs w:val="20"/>
              </w:rPr>
              <w:t>(Especificar)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6E6165" w:rsidRPr="00B939DE" w:rsidRDefault="006E6165" w:rsidP="006E6165">
            <w:pPr>
              <w:spacing w:after="16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E6165" w:rsidRPr="00B939DE" w:rsidRDefault="006E6165" w:rsidP="006E6165">
      <w:pPr>
        <w:spacing w:line="276" w:lineRule="auto"/>
        <w:jc w:val="both"/>
        <w:rPr>
          <w:rFonts w:cs="Arial"/>
          <w:sz w:val="10"/>
          <w:szCs w:val="24"/>
        </w:rPr>
      </w:pPr>
    </w:p>
    <w:p w:rsidR="006E6165" w:rsidRPr="00B939DE" w:rsidRDefault="006E6165" w:rsidP="006E6165">
      <w:pPr>
        <w:spacing w:line="276" w:lineRule="auto"/>
        <w:jc w:val="both"/>
        <w:rPr>
          <w:rFonts w:cs="Arial"/>
          <w:sz w:val="10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6E6165" w:rsidRPr="00B939DE" w:rsidTr="006E6165">
        <w:trPr>
          <w:trHeight w:val="291"/>
        </w:trPr>
        <w:tc>
          <w:tcPr>
            <w:tcW w:w="2978" w:type="dxa"/>
            <w:vMerge w:val="restart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  <w:r w:rsidRPr="00B939DE">
              <w:rPr>
                <w:rFonts w:cs="Arial"/>
                <w:b/>
                <w:color w:val="538135"/>
                <w:sz w:val="24"/>
                <w:szCs w:val="24"/>
              </w:rPr>
              <w:t>¿Qué acciones de comunicación habéis llevado a cabo?</w:t>
            </w:r>
          </w:p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color w:val="808080"/>
                <w:sz w:val="18"/>
                <w:szCs w:val="20"/>
              </w:rPr>
            </w:pPr>
            <w:r w:rsidRPr="00B939DE">
              <w:rPr>
                <w:rFonts w:cs="Arial"/>
                <w:color w:val="8080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el tema a trabajar durante el curso</w:t>
            </w:r>
          </w:p>
        </w:tc>
      </w:tr>
      <w:tr w:rsidR="006E6165" w:rsidRPr="00B939DE" w:rsidTr="006E6165">
        <w:trPr>
          <w:trHeight w:val="291"/>
        </w:trPr>
        <w:tc>
          <w:tcPr>
            <w:tcW w:w="2978" w:type="dxa"/>
            <w:vMerge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los resultados de las reuniones de las estructuras de participación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actividades de sensibilización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innovación curricular (diagnóstico, plan de acción …)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gestión sostenible (diagnóstico, plan de acción…)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Información sobre participación (diagnóstico, plan de acción…)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 xml:space="preserve">Información sobre la </w:t>
            </w:r>
            <w:r>
              <w:rPr>
                <w:rFonts w:cs="Arial"/>
                <w:sz w:val="24"/>
                <w:szCs w:val="24"/>
              </w:rPr>
              <w:t>evaluación de la Agenda</w:t>
            </w:r>
            <w:r w:rsidRPr="00B939DE">
              <w:rPr>
                <w:rFonts w:cs="Arial"/>
                <w:sz w:val="24"/>
                <w:szCs w:val="24"/>
              </w:rPr>
              <w:t xml:space="preserve"> Escolar</w:t>
            </w:r>
            <w:r>
              <w:rPr>
                <w:rFonts w:cs="Arial"/>
                <w:sz w:val="24"/>
                <w:szCs w:val="24"/>
              </w:rPr>
              <w:t xml:space="preserve"> 2030</w:t>
            </w:r>
          </w:p>
        </w:tc>
      </w:tr>
      <w:tr w:rsidR="006E6165" w:rsidRPr="00B939DE" w:rsidTr="006E6165">
        <w:trPr>
          <w:trHeight w:val="304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 xml:space="preserve">Otras </w:t>
            </w:r>
            <w:r w:rsidRPr="00B939DE">
              <w:rPr>
                <w:rFonts w:cs="Arial"/>
                <w:color w:val="808080"/>
                <w:sz w:val="18"/>
                <w:szCs w:val="20"/>
              </w:rPr>
              <w:t>(Especificar)</w:t>
            </w:r>
          </w:p>
        </w:tc>
      </w:tr>
      <w:tr w:rsidR="006E6165" w:rsidRPr="00B939DE" w:rsidTr="006E6165">
        <w:trPr>
          <w:trHeight w:val="317"/>
        </w:trPr>
        <w:tc>
          <w:tcPr>
            <w:tcW w:w="2978" w:type="dxa"/>
            <w:vMerge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E6165" w:rsidRPr="00B939DE" w:rsidRDefault="006E6165" w:rsidP="006E6165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6165" w:rsidRPr="00B939DE" w:rsidRDefault="006E6165" w:rsidP="006E6165">
            <w:pPr>
              <w:spacing w:after="16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B939DE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6E6165" w:rsidRPr="00B939DE" w:rsidRDefault="006E6165" w:rsidP="006E6165">
      <w:pPr>
        <w:spacing w:line="276" w:lineRule="auto"/>
        <w:jc w:val="both"/>
        <w:rPr>
          <w:rFonts w:cs="Arial"/>
          <w:sz w:val="10"/>
          <w:szCs w:val="24"/>
        </w:rPr>
      </w:pPr>
    </w:p>
    <w:p w:rsidR="000B1B9A" w:rsidRDefault="000B1B9A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Default="00B431C7" w:rsidP="008B66B6">
      <w:pPr>
        <w:spacing w:line="276" w:lineRule="auto"/>
        <w:jc w:val="both"/>
        <w:rPr>
          <w:rFonts w:cs="Arial"/>
          <w:sz w:val="24"/>
          <w:szCs w:val="24"/>
        </w:rPr>
      </w:pPr>
    </w:p>
    <w:p w:rsidR="00B431C7" w:rsidRPr="00B431C7" w:rsidRDefault="00B431C7" w:rsidP="00B431C7">
      <w:pPr>
        <w:spacing w:line="276" w:lineRule="auto"/>
        <w:ind w:left="-709"/>
        <w:jc w:val="center"/>
        <w:rPr>
          <w:rFonts w:cs="Arial"/>
          <w:sz w:val="56"/>
          <w:szCs w:val="56"/>
        </w:rPr>
      </w:pPr>
      <w:r w:rsidRPr="00B431C7">
        <w:rPr>
          <w:rFonts w:cs="Arial"/>
          <w:b/>
          <w:sz w:val="56"/>
          <w:szCs w:val="56"/>
        </w:rPr>
        <w:lastRenderedPageBreak/>
        <w:t>3. EFECTOS DE</w:t>
      </w:r>
      <w:r w:rsidR="00F70598">
        <w:rPr>
          <w:rFonts w:cs="Arial"/>
          <w:b/>
          <w:sz w:val="56"/>
          <w:szCs w:val="56"/>
        </w:rPr>
        <w:t xml:space="preserve"> </w:t>
      </w:r>
      <w:r w:rsidRPr="00670DF0">
        <w:rPr>
          <w:rFonts w:cs="Arial"/>
          <w:b/>
          <w:sz w:val="56"/>
          <w:szCs w:val="56"/>
        </w:rPr>
        <w:t>L</w:t>
      </w:r>
      <w:r w:rsidR="00670DF0" w:rsidRPr="00670DF0">
        <w:rPr>
          <w:rFonts w:cs="Arial"/>
          <w:b/>
          <w:sz w:val="56"/>
          <w:szCs w:val="56"/>
        </w:rPr>
        <w:t xml:space="preserve">A </w:t>
      </w:r>
      <w:r w:rsidRPr="00670DF0">
        <w:rPr>
          <w:rFonts w:cs="Arial"/>
          <w:b/>
          <w:sz w:val="56"/>
          <w:szCs w:val="56"/>
        </w:rPr>
        <w:t>AGENDA</w:t>
      </w:r>
      <w:r w:rsidRPr="00B431C7">
        <w:rPr>
          <w:rFonts w:cs="Arial"/>
          <w:b/>
          <w:sz w:val="56"/>
          <w:szCs w:val="56"/>
        </w:rPr>
        <w:t xml:space="preserve"> ESCOLAR 2030 SOBRE </w:t>
      </w:r>
      <w:r w:rsidR="00F70598">
        <w:rPr>
          <w:rFonts w:cs="Arial"/>
          <w:b/>
          <w:sz w:val="56"/>
          <w:szCs w:val="56"/>
        </w:rPr>
        <w:t>E</w:t>
      </w:r>
      <w:r w:rsidRPr="00B431C7">
        <w:rPr>
          <w:rFonts w:cs="Arial"/>
          <w:b/>
          <w:sz w:val="56"/>
          <w:szCs w:val="56"/>
        </w:rPr>
        <w:t>L CENTRO</w:t>
      </w:r>
      <w:r w:rsidR="00F70598">
        <w:rPr>
          <w:rFonts w:cs="Arial"/>
          <w:b/>
          <w:sz w:val="56"/>
          <w:szCs w:val="56"/>
        </w:rPr>
        <w:t>.</w:t>
      </w:r>
    </w:p>
    <w:p w:rsidR="000B1B9A" w:rsidRDefault="000B1B9A" w:rsidP="000B1B9A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0B1B9A">
        <w:rPr>
          <w:rFonts w:cs="Arial"/>
          <w:sz w:val="24"/>
          <w:szCs w:val="24"/>
        </w:rPr>
        <w:t>Las siguientes preguntas están relacionadas con los efectos del Pro</w:t>
      </w:r>
      <w:r w:rsidR="00F70598">
        <w:rPr>
          <w:rFonts w:cs="Arial"/>
          <w:sz w:val="24"/>
          <w:szCs w:val="24"/>
        </w:rPr>
        <w:t>yecto</w:t>
      </w:r>
      <w:r w:rsidRPr="000B1B9A">
        <w:rPr>
          <w:rFonts w:cs="Arial"/>
          <w:sz w:val="24"/>
          <w:szCs w:val="24"/>
        </w:rPr>
        <w:t xml:space="preserve"> Agenda Escolar </w:t>
      </w:r>
      <w:r w:rsidR="006E6165">
        <w:rPr>
          <w:rFonts w:cs="Arial"/>
          <w:sz w:val="24"/>
          <w:szCs w:val="24"/>
        </w:rPr>
        <w:t xml:space="preserve">2030 </w:t>
      </w:r>
      <w:r w:rsidRPr="000B1B9A">
        <w:rPr>
          <w:rFonts w:cs="Arial"/>
          <w:sz w:val="24"/>
          <w:szCs w:val="24"/>
        </w:rPr>
        <w:t>en el propio centro escolar desde su implantación.</w:t>
      </w:r>
    </w:p>
    <w:p w:rsidR="00B87579" w:rsidRPr="008B66B6" w:rsidRDefault="00B87579" w:rsidP="000B1B9A">
      <w:pPr>
        <w:spacing w:line="276" w:lineRule="auto"/>
        <w:ind w:left="-709"/>
        <w:jc w:val="both"/>
        <w:rPr>
          <w:rFonts w:cs="Arial"/>
          <w:sz w:val="10"/>
          <w:szCs w:val="24"/>
        </w:rPr>
      </w:pPr>
    </w:p>
    <w:p w:rsidR="000B1B9A" w:rsidRDefault="000B1B9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0B1B9A">
        <w:rPr>
          <w:rFonts w:cs="Arial"/>
          <w:b/>
          <w:color w:val="538135" w:themeColor="accent6" w:themeShade="BF"/>
          <w:sz w:val="24"/>
          <w:szCs w:val="24"/>
        </w:rPr>
        <w:t xml:space="preserve">Como consecuencia de los compromisos adoptados en el centro, </w:t>
      </w:r>
      <w:r>
        <w:rPr>
          <w:rFonts w:cs="Arial"/>
          <w:b/>
          <w:color w:val="538135" w:themeColor="accent6" w:themeShade="BF"/>
          <w:sz w:val="24"/>
          <w:szCs w:val="24"/>
        </w:rPr>
        <w:t>para</w:t>
      </w:r>
      <w:r w:rsidRPr="000B1B9A">
        <w:rPr>
          <w:rFonts w:cs="Arial"/>
          <w:b/>
          <w:color w:val="538135" w:themeColor="accent6" w:themeShade="BF"/>
          <w:sz w:val="24"/>
          <w:szCs w:val="24"/>
        </w:rPr>
        <w:t xml:space="preserve"> el desarrollo de la </w:t>
      </w:r>
      <w:r w:rsidR="00670DF0" w:rsidRPr="00670DF0">
        <w:rPr>
          <w:rFonts w:cs="Arial"/>
          <w:b/>
          <w:color w:val="538135" w:themeColor="accent6" w:themeShade="BF"/>
          <w:sz w:val="24"/>
          <w:szCs w:val="24"/>
        </w:rPr>
        <w:t>AE2030</w:t>
      </w:r>
      <w:r>
        <w:rPr>
          <w:rFonts w:cs="Arial"/>
          <w:b/>
          <w:color w:val="538135" w:themeColor="accent6" w:themeShade="BF"/>
          <w:sz w:val="24"/>
          <w:szCs w:val="24"/>
        </w:rPr>
        <w:t>, ¿S</w:t>
      </w:r>
      <w:r w:rsidRPr="000B1B9A">
        <w:rPr>
          <w:rFonts w:cs="Arial"/>
          <w:b/>
          <w:color w:val="538135" w:themeColor="accent6" w:themeShade="BF"/>
          <w:sz w:val="24"/>
          <w:szCs w:val="24"/>
        </w:rPr>
        <w:t>e han producido mejoras…?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24"/>
        <w:gridCol w:w="2267"/>
        <w:gridCol w:w="428"/>
        <w:gridCol w:w="1980"/>
        <w:gridCol w:w="425"/>
        <w:gridCol w:w="1848"/>
        <w:gridCol w:w="425"/>
        <w:gridCol w:w="1418"/>
        <w:gridCol w:w="418"/>
        <w:gridCol w:w="857"/>
      </w:tblGrid>
      <w:tr w:rsidR="00470937" w:rsidTr="0098505A">
        <w:tc>
          <w:tcPr>
            <w:tcW w:w="424" w:type="dxa"/>
          </w:tcPr>
          <w:p w:rsidR="000B1B9A" w:rsidRDefault="000B1B9A" w:rsidP="0098505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innovación curricular</w:t>
            </w:r>
          </w:p>
        </w:tc>
        <w:tc>
          <w:tcPr>
            <w:tcW w:w="42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gestión sostenible</w:t>
            </w:r>
          </w:p>
        </w:tc>
        <w:tc>
          <w:tcPr>
            <w:tcW w:w="425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participación</w:t>
            </w:r>
          </w:p>
        </w:tc>
        <w:tc>
          <w:tcPr>
            <w:tcW w:w="425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ninguna</w:t>
            </w:r>
          </w:p>
        </w:tc>
        <w:tc>
          <w:tcPr>
            <w:tcW w:w="41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0B1B9A" w:rsidRDefault="000B1B9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B66B6" w:rsidRPr="008B66B6" w:rsidRDefault="008B66B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8B66B6" w:rsidRPr="00322F35" w:rsidTr="00DE434C">
        <w:trPr>
          <w:trHeight w:val="291"/>
        </w:trPr>
        <w:tc>
          <w:tcPr>
            <w:tcW w:w="2410" w:type="dxa"/>
            <w:vMerge w:val="restart"/>
            <w:vAlign w:val="center"/>
          </w:tcPr>
          <w:p w:rsidR="008B66B6" w:rsidRPr="00470937" w:rsidRDefault="008B66B6" w:rsidP="0098505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7093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¿Cuáles han sido las mejoras en cuanto a innovación curricular?</w:t>
            </w:r>
          </w:p>
          <w:p w:rsidR="008B66B6" w:rsidRPr="00322F35" w:rsidRDefault="008B66B6" w:rsidP="0098505A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Formación al profesorado</w:t>
            </w:r>
          </w:p>
        </w:tc>
      </w:tr>
      <w:tr w:rsidR="008B66B6" w:rsidRPr="00322F35" w:rsidTr="00DE434C">
        <w:trPr>
          <w:trHeight w:val="291"/>
        </w:trPr>
        <w:tc>
          <w:tcPr>
            <w:tcW w:w="2410" w:type="dxa"/>
            <w:vMerge/>
            <w:vAlign w:val="center"/>
          </w:tcPr>
          <w:p w:rsidR="008B66B6" w:rsidRPr="00203839" w:rsidRDefault="008B66B6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Actualización de las  programaciones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Coordinación del profesorado para la innovación didáctica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Proyectos interdisciplinares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Trabajo cooperativo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Trabajo en el medio natural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Investigación  del entorno próximo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Visitas a equipamientos de educación ambiental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Estancias en equipamientos de educación ambiental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Visitas a equipamientos e infraestructuras del entorno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Utilización didáctica del huerto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Charlas al alumnado de persona</w:t>
            </w:r>
            <w:r>
              <w:rPr>
                <w:rFonts w:cs="Arial"/>
                <w:sz w:val="24"/>
                <w:szCs w:val="24"/>
              </w:rPr>
              <w:t xml:space="preserve">l municipal, expertos/as, </w:t>
            </w:r>
            <w:r w:rsidR="00DE434C">
              <w:rPr>
                <w:rFonts w:cs="Arial"/>
                <w:sz w:val="24"/>
                <w:szCs w:val="24"/>
              </w:rPr>
              <w:t>cooperantes</w:t>
            </w:r>
            <w:r w:rsidRPr="00470937">
              <w:rPr>
                <w:rFonts w:cs="Arial"/>
                <w:sz w:val="24"/>
                <w:szCs w:val="24"/>
              </w:rPr>
              <w:t>…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Participación sistemática en campañas del ayuntamiento, ONGs…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 xml:space="preserve">Actividades de comunicación </w:t>
            </w:r>
            <w:r>
              <w:rPr>
                <w:rFonts w:cs="Arial"/>
                <w:sz w:val="24"/>
                <w:szCs w:val="24"/>
              </w:rPr>
              <w:t>del alumnado</w:t>
            </w:r>
            <w:r w:rsidRPr="00470937">
              <w:rPr>
                <w:rFonts w:cs="Arial"/>
                <w:sz w:val="24"/>
                <w:szCs w:val="24"/>
              </w:rPr>
              <w:t xml:space="preserve"> en el centro y municipio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 xml:space="preserve">15. Otras </w:t>
            </w:r>
            <w:r w:rsidR="00A95DEA"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="00A95DEA"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16. Ninguna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DE434C" w:rsidRDefault="00DE434C" w:rsidP="00A95DEA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 w:rsidRPr="00DE434C">
        <w:rPr>
          <w:rFonts w:cs="Arial"/>
          <w:b/>
          <w:color w:val="538135" w:themeColor="accent6" w:themeShade="BF"/>
          <w:sz w:val="24"/>
          <w:szCs w:val="24"/>
        </w:rPr>
        <w:t>¿En qué competencias se ha avanzado a partir del trabajo desarrollado en innovación curricular?</w:t>
      </w:r>
      <w:r w:rsidR="00A95DEA">
        <w:rPr>
          <w:rFonts w:ascii="Candara" w:hAnsi="Candara"/>
          <w:b/>
          <w:i/>
          <w:color w:val="76923C"/>
          <w:sz w:val="20"/>
          <w:szCs w:val="20"/>
        </w:rPr>
        <w:t xml:space="preserve"> </w:t>
      </w:r>
      <w:r w:rsidRPr="00322F35">
        <w:rPr>
          <w:rFonts w:cs="Arial"/>
          <w:color w:val="808080" w:themeColor="background1" w:themeShade="80"/>
          <w:sz w:val="18"/>
          <w:szCs w:val="20"/>
        </w:rPr>
        <w:t>(</w:t>
      </w:r>
      <w:r w:rsidR="006D6AD3"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2978"/>
        <w:gridCol w:w="425"/>
        <w:gridCol w:w="3118"/>
        <w:gridCol w:w="426"/>
        <w:gridCol w:w="2976"/>
      </w:tblGrid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</w:t>
            </w:r>
            <w:r w:rsidRPr="00DE434C">
              <w:rPr>
                <w:rFonts w:cs="Arial"/>
                <w:sz w:val="24"/>
                <w:szCs w:val="24"/>
              </w:rPr>
              <w:t xml:space="preserve"> comunicación verbal, no verbal y digital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para aprender a aprender y para pensar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</w:t>
            </w:r>
            <w:r w:rsidRPr="00DE434C">
              <w:rPr>
                <w:rFonts w:cs="Arial"/>
                <w:sz w:val="24"/>
                <w:szCs w:val="24"/>
              </w:rPr>
              <w:t xml:space="preserve"> iniciativa y el espíritu emprendedor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La convivencia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para aprender a ser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625E85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DE434C" w:rsidRPr="00DE434C">
              <w:rPr>
                <w:rFonts w:cs="Arial"/>
                <w:sz w:val="24"/>
                <w:szCs w:val="24"/>
              </w:rPr>
              <w:t>omunicación lingüística y literaria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matemática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científica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tecnológica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social y cívica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artística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motriz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5E85" w:rsidRPr="00302F69" w:rsidRDefault="00625E85" w:rsidP="00625E85">
      <w:pPr>
        <w:spacing w:after="0" w:line="240" w:lineRule="auto"/>
        <w:rPr>
          <w:rFonts w:cs="Arial"/>
          <w:b/>
          <w:color w:val="538135" w:themeColor="accent6" w:themeShade="BF"/>
          <w:sz w:val="12"/>
          <w:szCs w:val="24"/>
        </w:rPr>
      </w:pPr>
    </w:p>
    <w:p w:rsidR="00625E85" w:rsidRDefault="00625E85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A95DEA" w:rsidRDefault="00A95DEA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6D6AD3" w:rsidRPr="006D6AD3" w:rsidRDefault="006D6AD3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¿C</w:t>
      </w:r>
      <w:r w:rsidR="00625E85" w:rsidRPr="00625E85">
        <w:rPr>
          <w:rFonts w:cs="Arial"/>
          <w:b/>
          <w:color w:val="538135" w:themeColor="accent6" w:themeShade="BF"/>
          <w:sz w:val="24"/>
          <w:szCs w:val="24"/>
        </w:rPr>
        <w:t>uáles han sido las mejoras en cuanto a gestión sostenible?</w:t>
      </w:r>
      <w:r w:rsidR="00A95DEA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322F35">
        <w:rPr>
          <w:rFonts w:cs="Arial"/>
          <w:color w:val="808080" w:themeColor="background1" w:themeShade="80"/>
          <w:sz w:val="18"/>
          <w:szCs w:val="20"/>
        </w:rPr>
        <w:t>(</w:t>
      </w:r>
      <w:r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835"/>
        <w:gridCol w:w="567"/>
        <w:gridCol w:w="2976"/>
      </w:tblGrid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Adecuar el</w:t>
            </w:r>
            <w:r w:rsidRPr="00A95DEA">
              <w:rPr>
                <w:rFonts w:cs="Arial"/>
                <w:sz w:val="24"/>
                <w:szCs w:val="24"/>
              </w:rPr>
              <w:t xml:space="preserve"> jardín escolar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Plan de Compra Verde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Gestión sostenible del agua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Medidas para un consumo eficiente de energía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Reducción del consumo de material fungible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Fomento de la movilidad sostenible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Existencia de un huerto ecológico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Gestión sostenible de residuos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Mejora de la accesibilidad y seguridad del centro</w:t>
            </w:r>
          </w:p>
        </w:tc>
      </w:tr>
      <w:tr w:rsidR="00A95DEA" w:rsidRPr="00A95DEA" w:rsidTr="00D46F93">
        <w:trPr>
          <w:trHeight w:val="791"/>
        </w:trPr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Instalaciones y equipamientos más eficientes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Protección de la biodiversidad del centro y del entorno.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Consumo de productos locales y /o ecológicos en el comedor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 xml:space="preserve">Otras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A95DEA" w:rsidRPr="00302F69" w:rsidRDefault="00A95DE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F07A63" w:rsidRDefault="00F07A6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A95DEA" w:rsidRPr="00A95DEA" w:rsidRDefault="006D6AD3" w:rsidP="00A95DEA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¿C</w:t>
      </w:r>
      <w:r w:rsidR="00A95DEA" w:rsidRPr="00A95DEA">
        <w:rPr>
          <w:rFonts w:cs="Arial"/>
          <w:b/>
          <w:color w:val="538135" w:themeColor="accent6" w:themeShade="BF"/>
          <w:sz w:val="24"/>
          <w:szCs w:val="24"/>
        </w:rPr>
        <w:t>uáles han sido las mejoras en cuanto a participación?</w:t>
      </w:r>
      <w:r w:rsidR="00A95DEA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322F35">
        <w:rPr>
          <w:rFonts w:cs="Arial"/>
          <w:color w:val="808080" w:themeColor="background1" w:themeShade="80"/>
          <w:sz w:val="18"/>
          <w:szCs w:val="20"/>
        </w:rPr>
        <w:t>(</w:t>
      </w:r>
      <w:r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25"/>
        <w:gridCol w:w="3120"/>
        <w:gridCol w:w="425"/>
        <w:gridCol w:w="3260"/>
        <w:gridCol w:w="468"/>
        <w:gridCol w:w="2792"/>
      </w:tblGrid>
      <w:tr w:rsidR="00F07A63" w:rsidTr="00302F69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F07A63" w:rsidRDefault="008F634F" w:rsidP="008F634F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Presencia de la Dirección en la estructura organizativa</w:t>
            </w:r>
          </w:p>
        </w:tc>
        <w:tc>
          <w:tcPr>
            <w:tcW w:w="425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F07A63" w:rsidRDefault="00F07A63" w:rsidP="00302F69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alumnado en la mejora del municipio, con sus aportaciones en el foro municipal</w:t>
            </w:r>
            <w:r w:rsidR="00302F69">
              <w:rPr>
                <w:rFonts w:cs="Arial"/>
                <w:sz w:val="24"/>
                <w:szCs w:val="24"/>
              </w:rPr>
              <w:t xml:space="preserve"> escolar</w:t>
            </w:r>
          </w:p>
        </w:tc>
        <w:tc>
          <w:tcPr>
            <w:tcW w:w="468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07A63" w:rsidRPr="00F07A63" w:rsidRDefault="009D06DA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</w:t>
            </w:r>
            <w:r w:rsidR="00302F69">
              <w:rPr>
                <w:rFonts w:cs="Arial"/>
                <w:sz w:val="24"/>
                <w:szCs w:val="24"/>
              </w:rPr>
              <w:t xml:space="preserve">do en la sensibilización de la </w:t>
            </w:r>
            <w:r w:rsidRPr="00F07A63">
              <w:rPr>
                <w:rFonts w:cs="Arial"/>
                <w:sz w:val="24"/>
                <w:szCs w:val="24"/>
              </w:rPr>
              <w:t>familias</w:t>
            </w:r>
          </w:p>
        </w:tc>
      </w:tr>
      <w:tr w:rsidR="00F07A63" w:rsidRPr="00670DF0" w:rsidTr="00302F69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670DF0" w:rsidRDefault="009D06DA" w:rsidP="00B431C7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Implicación de las familias con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425" w:type="dxa"/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670DF0" w:rsidRDefault="00F07A63" w:rsidP="00302F69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Implicación del alumnado con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468" w:type="dxa"/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F07A63" w:rsidRPr="00670DF0" w:rsidRDefault="009D06DA" w:rsidP="00B431C7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Implicación del profesorado con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</w:tr>
      <w:tr w:rsidR="00F07A63" w:rsidRPr="00670DF0" w:rsidTr="00302F69">
        <w:tc>
          <w:tcPr>
            <w:tcW w:w="425" w:type="dxa"/>
          </w:tcPr>
          <w:p w:rsidR="00F07A63" w:rsidRPr="00670DF0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Participación del alumnado en la toma de decisiones</w:t>
            </w:r>
          </w:p>
        </w:tc>
        <w:tc>
          <w:tcPr>
            <w:tcW w:w="425" w:type="dxa"/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670DF0" w:rsidRDefault="009D06DA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Implicación de los agentes en las comisiones de trabajo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07A63" w:rsidRPr="00670DF0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9D06DA" w:rsidRPr="00670DF0" w:rsidRDefault="00302F69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F07A63" w:rsidRPr="00670DF0" w:rsidTr="00302F69">
        <w:trPr>
          <w:trHeight w:val="190"/>
        </w:trPr>
        <w:tc>
          <w:tcPr>
            <w:tcW w:w="425" w:type="dxa"/>
          </w:tcPr>
          <w:p w:rsidR="00F07A63" w:rsidRPr="00670DF0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D06DA" w:rsidRPr="00670DF0" w:rsidRDefault="00302F69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Otras </w:t>
            </w:r>
            <w:r w:rsidRPr="00670DF0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  <w:tc>
          <w:tcPr>
            <w:tcW w:w="425" w:type="dxa"/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D06DA" w:rsidRPr="00670DF0" w:rsidRDefault="009D06DA" w:rsidP="009D06DA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670DF0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70937" w:rsidRPr="00670DF0" w:rsidRDefault="00470937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6D6AD3" w:rsidRPr="00670DF0" w:rsidRDefault="006D6AD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98"/>
        <w:tblW w:w="10485" w:type="dxa"/>
        <w:tblLayout w:type="fixed"/>
        <w:tblLook w:val="04A0" w:firstRow="1" w:lastRow="0" w:firstColumn="1" w:lastColumn="0" w:noHBand="0" w:noVBand="1"/>
      </w:tblPr>
      <w:tblGrid>
        <w:gridCol w:w="3958"/>
        <w:gridCol w:w="424"/>
        <w:gridCol w:w="1841"/>
        <w:gridCol w:w="424"/>
        <w:gridCol w:w="1853"/>
        <w:gridCol w:w="567"/>
        <w:gridCol w:w="1418"/>
      </w:tblGrid>
      <w:tr w:rsidR="006D6AD3" w:rsidTr="006D6AD3">
        <w:trPr>
          <w:trHeight w:val="274"/>
        </w:trPr>
        <w:tc>
          <w:tcPr>
            <w:tcW w:w="3958" w:type="dxa"/>
            <w:vMerge w:val="restart"/>
          </w:tcPr>
          <w:p w:rsidR="006D6AD3" w:rsidRPr="00670DF0" w:rsidRDefault="006D6AD3" w:rsidP="006D6AD3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De los siguientes agentes del </w:t>
            </w:r>
            <w:r w:rsidR="00F70598"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proyecto</w:t>
            </w:r>
            <w:r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670DF0"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AE2030</w:t>
            </w:r>
            <w:r w:rsidRPr="00670DF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, ¿con cuáles se ha incrementado la participación a partir de las iniciativas desarrolladas?   </w:t>
            </w:r>
          </w:p>
          <w:p w:rsidR="006D6AD3" w:rsidRPr="00670DF0" w:rsidRDefault="006D6AD3" w:rsidP="006D6AD3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670DF0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4" w:type="dxa"/>
          </w:tcPr>
          <w:p w:rsidR="006D6AD3" w:rsidRPr="00670DF0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Equipo directivo</w:t>
            </w:r>
          </w:p>
        </w:tc>
        <w:tc>
          <w:tcPr>
            <w:tcW w:w="424" w:type="dxa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Familias</w:t>
            </w:r>
          </w:p>
        </w:tc>
        <w:tc>
          <w:tcPr>
            <w:tcW w:w="567" w:type="dxa"/>
          </w:tcPr>
          <w:p w:rsidR="006D6AD3" w:rsidRPr="00670DF0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Alumnado</w:t>
            </w:r>
          </w:p>
        </w:tc>
      </w:tr>
      <w:tr w:rsidR="006D6AD3" w:rsidTr="006D6AD3">
        <w:tc>
          <w:tcPr>
            <w:tcW w:w="3958" w:type="dxa"/>
            <w:vMerge/>
          </w:tcPr>
          <w:p w:rsidR="006D6AD3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4" w:type="dxa"/>
          </w:tcPr>
          <w:p w:rsidR="006D6AD3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Profesorado</w:t>
            </w:r>
          </w:p>
        </w:tc>
        <w:tc>
          <w:tcPr>
            <w:tcW w:w="424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Representantes municipales</w:t>
            </w:r>
          </w:p>
        </w:tc>
        <w:tc>
          <w:tcPr>
            <w:tcW w:w="567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Personal no docente</w:t>
            </w:r>
          </w:p>
        </w:tc>
      </w:tr>
      <w:tr w:rsidR="006D6AD3" w:rsidTr="006D6AD3">
        <w:tc>
          <w:tcPr>
            <w:tcW w:w="3958" w:type="dxa"/>
            <w:vMerge/>
          </w:tcPr>
          <w:p w:rsidR="006D6AD3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4" w:type="dxa"/>
          </w:tcPr>
          <w:p w:rsidR="006D6AD3" w:rsidRDefault="006D6AD3" w:rsidP="006D6AD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 xml:space="preserve">Otros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  <w:r w:rsidRPr="001E1D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Ninguno</w:t>
            </w:r>
          </w:p>
        </w:tc>
        <w:tc>
          <w:tcPr>
            <w:tcW w:w="567" w:type="dxa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D46F93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1E1D4D" w:rsidRDefault="001E1D4D" w:rsidP="006D6AD3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0B1B9A" w:rsidRDefault="001E1D4D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1E1D4D">
        <w:rPr>
          <w:rFonts w:cs="Arial"/>
          <w:b/>
          <w:color w:val="538135" w:themeColor="accent6" w:themeShade="BF"/>
          <w:sz w:val="24"/>
          <w:szCs w:val="24"/>
        </w:rPr>
        <w:t xml:space="preserve">A continuación, puedes leer unas afirmaciones relacionadas con los logros del </w:t>
      </w:r>
      <w:r w:rsidR="00F70598">
        <w:rPr>
          <w:rFonts w:cs="Arial"/>
          <w:b/>
          <w:color w:val="538135" w:themeColor="accent6" w:themeShade="BF"/>
          <w:sz w:val="24"/>
          <w:szCs w:val="24"/>
        </w:rPr>
        <w:t>proyecto</w:t>
      </w:r>
      <w:r w:rsidRPr="001E1D4D">
        <w:rPr>
          <w:rFonts w:cs="Arial"/>
          <w:b/>
          <w:color w:val="538135" w:themeColor="accent6" w:themeShade="BF"/>
          <w:sz w:val="24"/>
          <w:szCs w:val="24"/>
        </w:rPr>
        <w:t xml:space="preserve"> Agenda Escolar 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2030 </w:t>
      </w:r>
      <w:r w:rsidRPr="001E1D4D">
        <w:rPr>
          <w:rFonts w:cs="Arial"/>
          <w:b/>
          <w:color w:val="538135" w:themeColor="accent6" w:themeShade="BF"/>
          <w:sz w:val="24"/>
          <w:szCs w:val="24"/>
        </w:rPr>
        <w:t>(en innovación curricular, gestión sostenible y participación) desde la puesta en marcha de la misma, en tu centro escolar. ¿Hasta qué punto estás de acuerdo con las mismas?</w:t>
      </w:r>
    </w:p>
    <w:p w:rsidR="001E1D4D" w:rsidRPr="001E1D4D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Nada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Poco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Algo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Bastante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Muy de acuerdo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1"/>
        <w:gridCol w:w="338"/>
        <w:gridCol w:w="338"/>
        <w:gridCol w:w="446"/>
        <w:gridCol w:w="338"/>
        <w:gridCol w:w="338"/>
        <w:gridCol w:w="832"/>
      </w:tblGrid>
      <w:tr w:rsidR="0090554C" w:rsidRPr="0090554C" w:rsidTr="006D6AD3">
        <w:trPr>
          <w:trHeight w:val="356"/>
        </w:trPr>
        <w:tc>
          <w:tcPr>
            <w:tcW w:w="3767" w:type="pct"/>
            <w:tcBorders>
              <w:top w:val="nil"/>
              <w:left w:val="nil"/>
            </w:tcBorders>
            <w:shd w:val="clear" w:color="auto" w:fill="auto"/>
          </w:tcPr>
          <w:p w:rsidR="0090554C" w:rsidRPr="00A23950" w:rsidRDefault="0090554C" w:rsidP="00D46F93">
            <w:pPr>
              <w:spacing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19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90554C" w:rsidRPr="00A23950" w:rsidTr="0090554C">
        <w:trPr>
          <w:trHeight w:val="589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lastRenderedPageBreak/>
              <w:t xml:space="preserve">Se han incorporado contenidos, actividades y metodologías del </w:t>
            </w:r>
            <w:r w:rsidR="00F70598" w:rsidRPr="00670DF0">
              <w:rPr>
                <w:rFonts w:cs="Arial"/>
                <w:sz w:val="24"/>
                <w:szCs w:val="24"/>
              </w:rPr>
              <w:t>proyecto</w:t>
            </w:r>
            <w:r w:rsidRPr="00670DF0">
              <w:rPr>
                <w:rFonts w:cs="Arial"/>
                <w:sz w:val="24"/>
                <w:szCs w:val="24"/>
              </w:rPr>
              <w:t xml:space="preserve">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  <w:r w:rsidRPr="00670DF0">
              <w:rPr>
                <w:rFonts w:cs="Arial"/>
                <w:sz w:val="24"/>
                <w:szCs w:val="24"/>
              </w:rPr>
              <w:t xml:space="preserve"> en todas las asignaturas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70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La mayoría del  alumnado identifica las causas de los problemas ambientales y es capaz de desarrollar iniciativas para darles solución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348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B431C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Como consecuencia de la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  <w:r w:rsidRPr="00670DF0">
              <w:rPr>
                <w:rFonts w:cs="Arial"/>
                <w:sz w:val="24"/>
                <w:szCs w:val="24"/>
              </w:rPr>
              <w:t xml:space="preserve"> se han establecido mejoras desde el punto de vista de la sostenibilidad en la gestión diaria del centro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423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B431C7" w:rsidP="00B431C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La Agenda </w:t>
            </w:r>
            <w:r w:rsidR="0090554C" w:rsidRPr="00670DF0">
              <w:rPr>
                <w:rFonts w:cs="Arial"/>
                <w:sz w:val="24"/>
                <w:szCs w:val="24"/>
              </w:rPr>
              <w:t xml:space="preserve">Escolar </w:t>
            </w:r>
            <w:r w:rsidRPr="00670DF0">
              <w:rPr>
                <w:rFonts w:cs="Arial"/>
                <w:sz w:val="24"/>
                <w:szCs w:val="24"/>
              </w:rPr>
              <w:t xml:space="preserve">2030 </w:t>
            </w:r>
            <w:r w:rsidR="0090554C" w:rsidRPr="00670DF0">
              <w:rPr>
                <w:rFonts w:cs="Arial"/>
                <w:sz w:val="24"/>
                <w:szCs w:val="24"/>
              </w:rPr>
              <w:t>ha contribuido de forma notable a que el alumnado desarrolle prácticas cotidianas sostenibles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294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 xml:space="preserve">El Equipo directivo está comprometido con el impulso del </w:t>
            </w:r>
            <w:r w:rsidR="00F70598" w:rsidRPr="00670DF0">
              <w:rPr>
                <w:rFonts w:cs="Arial"/>
                <w:sz w:val="24"/>
                <w:szCs w:val="24"/>
              </w:rPr>
              <w:t>proyecto</w:t>
            </w:r>
            <w:r w:rsidRPr="00670DF0">
              <w:rPr>
                <w:rFonts w:cs="Arial"/>
                <w:sz w:val="24"/>
                <w:szCs w:val="24"/>
              </w:rPr>
              <w:t xml:space="preserve"> </w:t>
            </w:r>
            <w:r w:rsidR="00670DF0" w:rsidRPr="00670DF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90554C">
        <w:trPr>
          <w:trHeight w:val="362"/>
        </w:trPr>
        <w:tc>
          <w:tcPr>
            <w:tcW w:w="3767" w:type="pct"/>
            <w:shd w:val="clear" w:color="auto" w:fill="auto"/>
            <w:vAlign w:val="center"/>
          </w:tcPr>
          <w:p w:rsidR="0090554C" w:rsidRPr="00670DF0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0DF0">
              <w:rPr>
                <w:rFonts w:cs="Arial"/>
                <w:sz w:val="24"/>
                <w:szCs w:val="24"/>
              </w:rPr>
              <w:t>La totalidad del alumnado par</w:t>
            </w:r>
            <w:r w:rsidR="00B431C7" w:rsidRPr="00670DF0">
              <w:rPr>
                <w:rFonts w:cs="Arial"/>
                <w:sz w:val="24"/>
                <w:szCs w:val="24"/>
              </w:rPr>
              <w:t xml:space="preserve">ticipa en el </w:t>
            </w:r>
            <w:r w:rsidR="00F70598" w:rsidRPr="00670DF0">
              <w:rPr>
                <w:rFonts w:cs="Arial"/>
                <w:sz w:val="24"/>
                <w:szCs w:val="24"/>
              </w:rPr>
              <w:t>proyecto</w:t>
            </w:r>
            <w:r w:rsidR="00B431C7" w:rsidRPr="00670DF0">
              <w:rPr>
                <w:rFonts w:cs="Arial"/>
                <w:sz w:val="24"/>
                <w:szCs w:val="24"/>
              </w:rPr>
              <w:t xml:space="preserve"> Agenda </w:t>
            </w:r>
            <w:r w:rsidRPr="00670DF0">
              <w:rPr>
                <w:rFonts w:cs="Arial"/>
                <w:sz w:val="24"/>
                <w:szCs w:val="24"/>
              </w:rPr>
              <w:t>Escolar</w:t>
            </w:r>
            <w:r w:rsidR="00B431C7" w:rsidRPr="00670DF0">
              <w:rPr>
                <w:rFonts w:cs="Arial"/>
                <w:sz w:val="24"/>
                <w:szCs w:val="24"/>
              </w:rPr>
              <w:t xml:space="preserve"> 2030</w:t>
            </w:r>
          </w:p>
        </w:tc>
        <w:tc>
          <w:tcPr>
            <w:tcW w:w="119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2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7463AD" w:rsidRDefault="007463AD" w:rsidP="00D46F93">
      <w:pPr>
        <w:spacing w:line="276" w:lineRule="auto"/>
        <w:jc w:val="both"/>
        <w:rPr>
          <w:rFonts w:cs="Arial"/>
          <w:sz w:val="24"/>
          <w:szCs w:val="24"/>
        </w:rPr>
      </w:pPr>
    </w:p>
    <w:p w:rsidR="00D436F3" w:rsidRDefault="00D436F3" w:rsidP="00D46F93">
      <w:pPr>
        <w:spacing w:after="0" w:line="276" w:lineRule="auto"/>
        <w:ind w:left="-709"/>
        <w:jc w:val="both"/>
        <w:rPr>
          <w:rFonts w:cs="Arial"/>
          <w:sz w:val="24"/>
          <w:szCs w:val="24"/>
        </w:rPr>
      </w:pPr>
    </w:p>
    <w:p w:rsidR="0090554C" w:rsidRPr="00B431C7" w:rsidRDefault="00B431C7" w:rsidP="00D46F93">
      <w:pPr>
        <w:spacing w:before="120" w:after="120" w:line="276" w:lineRule="auto"/>
        <w:ind w:left="-567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4. </w:t>
      </w:r>
      <w:r w:rsidR="0090554C" w:rsidRPr="00B431C7">
        <w:rPr>
          <w:rFonts w:cs="Arial"/>
          <w:b/>
          <w:sz w:val="56"/>
          <w:szCs w:val="56"/>
        </w:rPr>
        <w:t>SATISFACCIÓN</w:t>
      </w:r>
      <w:r>
        <w:rPr>
          <w:rFonts w:cs="Arial"/>
          <w:b/>
          <w:sz w:val="56"/>
          <w:szCs w:val="56"/>
        </w:rPr>
        <w:t xml:space="preserve"> RESPECTO AL </w:t>
      </w:r>
      <w:r w:rsidR="00F70598">
        <w:rPr>
          <w:rFonts w:cs="Arial"/>
          <w:b/>
          <w:sz w:val="56"/>
          <w:szCs w:val="56"/>
        </w:rPr>
        <w:t>PROYECTO</w:t>
      </w:r>
      <w:r>
        <w:rPr>
          <w:rFonts w:cs="Arial"/>
          <w:b/>
          <w:sz w:val="56"/>
          <w:szCs w:val="56"/>
        </w:rPr>
        <w:t xml:space="preserve"> AGENDA </w:t>
      </w:r>
      <w:r w:rsidR="0090554C" w:rsidRPr="00B431C7">
        <w:rPr>
          <w:rFonts w:cs="Arial"/>
          <w:b/>
          <w:sz w:val="56"/>
          <w:szCs w:val="56"/>
        </w:rPr>
        <w:t>ESCOLAR</w:t>
      </w:r>
      <w:r>
        <w:rPr>
          <w:rFonts w:cs="Arial"/>
          <w:b/>
          <w:sz w:val="56"/>
          <w:szCs w:val="56"/>
        </w:rPr>
        <w:t xml:space="preserve"> 2030</w:t>
      </w:r>
    </w:p>
    <w:p w:rsidR="007463AD" w:rsidRPr="006D6AD3" w:rsidRDefault="0090554C" w:rsidP="006D6AD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90554C">
        <w:rPr>
          <w:rFonts w:cs="Arial"/>
          <w:sz w:val="24"/>
          <w:szCs w:val="24"/>
        </w:rPr>
        <w:t>Este apartado del cuestionario incide en la satisfacción con respecto a elementos signif</w:t>
      </w:r>
      <w:r w:rsidR="00B431C7">
        <w:rPr>
          <w:rFonts w:cs="Arial"/>
          <w:sz w:val="24"/>
          <w:szCs w:val="24"/>
        </w:rPr>
        <w:t xml:space="preserve">icativos del </w:t>
      </w:r>
      <w:r w:rsidR="00F70598">
        <w:rPr>
          <w:rFonts w:cs="Arial"/>
          <w:sz w:val="24"/>
          <w:szCs w:val="24"/>
        </w:rPr>
        <w:t>Proyecto</w:t>
      </w:r>
      <w:r w:rsidR="00B431C7">
        <w:rPr>
          <w:rFonts w:cs="Arial"/>
          <w:sz w:val="24"/>
          <w:szCs w:val="24"/>
        </w:rPr>
        <w:t xml:space="preserve"> Agenda </w:t>
      </w:r>
      <w:r w:rsidRPr="0090554C">
        <w:rPr>
          <w:rFonts w:cs="Arial"/>
          <w:sz w:val="24"/>
          <w:szCs w:val="24"/>
        </w:rPr>
        <w:t>Escolar</w:t>
      </w:r>
      <w:r w:rsidR="00B431C7">
        <w:rPr>
          <w:rFonts w:cs="Arial"/>
          <w:sz w:val="24"/>
          <w:szCs w:val="24"/>
        </w:rPr>
        <w:t xml:space="preserve"> 2030</w:t>
      </w:r>
      <w:r w:rsidRPr="0090554C">
        <w:rPr>
          <w:rFonts w:cs="Arial"/>
          <w:sz w:val="24"/>
          <w:szCs w:val="24"/>
        </w:rPr>
        <w:t>.</w:t>
      </w:r>
    </w:p>
    <w:p w:rsidR="007463AD" w:rsidRPr="000B1B9A" w:rsidRDefault="007463AD" w:rsidP="000B1B9A">
      <w:pPr>
        <w:spacing w:before="120" w:after="120" w:line="276" w:lineRule="auto"/>
        <w:ind w:left="-567"/>
        <w:jc w:val="center"/>
        <w:rPr>
          <w:rFonts w:cs="Arial"/>
          <w:b/>
          <w:color w:val="538135" w:themeColor="accent6" w:themeShade="BF"/>
          <w:sz w:val="28"/>
          <w:szCs w:val="28"/>
        </w:rPr>
      </w:pPr>
    </w:p>
    <w:p w:rsidR="000B1B9A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90554C">
        <w:rPr>
          <w:rFonts w:cs="Arial"/>
          <w:b/>
          <w:color w:val="538135" w:themeColor="accent6" w:themeShade="BF"/>
          <w:sz w:val="24"/>
          <w:szCs w:val="24"/>
        </w:rPr>
        <w:t>Como persona coor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dinadora del </w:t>
      </w:r>
      <w:r w:rsidR="00F70598">
        <w:rPr>
          <w:rFonts w:cs="Arial"/>
          <w:b/>
          <w:color w:val="538135" w:themeColor="accent6" w:themeShade="BF"/>
          <w:sz w:val="24"/>
          <w:szCs w:val="24"/>
        </w:rPr>
        <w:t>proyecto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 Agenda </w:t>
      </w:r>
      <w:r w:rsidRPr="0090554C">
        <w:rPr>
          <w:rFonts w:cs="Arial"/>
          <w:b/>
          <w:color w:val="538135" w:themeColor="accent6" w:themeShade="BF"/>
          <w:sz w:val="24"/>
          <w:szCs w:val="24"/>
        </w:rPr>
        <w:t>Escolar</w:t>
      </w:r>
      <w:r w:rsidR="00B431C7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90554C">
        <w:rPr>
          <w:rFonts w:cs="Arial"/>
          <w:b/>
          <w:color w:val="538135" w:themeColor="accent6" w:themeShade="BF"/>
          <w:sz w:val="24"/>
          <w:szCs w:val="24"/>
        </w:rPr>
        <w:t xml:space="preserve"> en tu centro escolar, ¿hasta qué punto estás satisfecha con…?</w:t>
      </w:r>
    </w:p>
    <w:p w:rsidR="007463AD" w:rsidRPr="00D46F93" w:rsidRDefault="007463AD" w:rsidP="00D46F9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6D6AD3" w:rsidRPr="0090554C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6D6AD3" w:rsidRPr="00A23950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El progra</w:t>
            </w:r>
            <w:r w:rsidR="00B431C7">
              <w:rPr>
                <w:rFonts w:cs="Arial"/>
                <w:sz w:val="24"/>
                <w:szCs w:val="24"/>
              </w:rPr>
              <w:t xml:space="preserve">ma Agenda </w:t>
            </w:r>
            <w:r w:rsidRPr="0090554C">
              <w:rPr>
                <w:rFonts w:cs="Arial"/>
                <w:sz w:val="24"/>
                <w:szCs w:val="24"/>
              </w:rPr>
              <w:t xml:space="preserve">Escolar </w:t>
            </w:r>
            <w:r w:rsidR="00B431C7">
              <w:rPr>
                <w:rFonts w:cs="Arial"/>
                <w:sz w:val="24"/>
                <w:szCs w:val="24"/>
              </w:rPr>
              <w:t xml:space="preserve">2030 </w:t>
            </w:r>
            <w:r w:rsidRPr="0090554C">
              <w:rPr>
                <w:rFonts w:cs="Arial"/>
                <w:sz w:val="24"/>
                <w:szCs w:val="24"/>
              </w:rPr>
              <w:t>en su conjunto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El desarrollo de las reuniones entre personas coordinadoras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implicación de la dirección del centro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implicación del profesorado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labor del personal de la empresa de educación ambiental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labor del personal técnico municipal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463AD">
              <w:rPr>
                <w:rFonts w:cs="Arial"/>
                <w:sz w:val="24"/>
                <w:szCs w:val="24"/>
              </w:rPr>
              <w:t>La labor de la persona asesora de Ingurugela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7463AD">
              <w:rPr>
                <w:rFonts w:cs="Arial"/>
                <w:sz w:val="24"/>
                <w:szCs w:val="24"/>
              </w:rPr>
              <w:t>El desarrollo del foro interescolar</w:t>
            </w:r>
            <w:r w:rsidRPr="007463A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7463AD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463AD">
              <w:rPr>
                <w:rFonts w:cs="Arial"/>
                <w:sz w:val="24"/>
                <w:szCs w:val="24"/>
              </w:rPr>
              <w:t>El desarrollo del foro municipal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5915E6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7463AD" w:rsidRDefault="007463A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915E6" w:rsidRDefault="00D436F3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D436F3">
        <w:rPr>
          <w:rFonts w:cs="Arial"/>
          <w:b/>
          <w:color w:val="538135" w:themeColor="accent6" w:themeShade="BF"/>
          <w:sz w:val="24"/>
          <w:szCs w:val="24"/>
        </w:rPr>
        <w:t>¿Hasta qué punto crees que los siguientes agentes están satisfechos co</w:t>
      </w:r>
      <w:r w:rsidR="00605DA7">
        <w:rPr>
          <w:rFonts w:cs="Arial"/>
          <w:b/>
          <w:color w:val="538135" w:themeColor="accent6" w:themeShade="BF"/>
          <w:sz w:val="24"/>
          <w:szCs w:val="24"/>
        </w:rPr>
        <w:t xml:space="preserve">n el </w:t>
      </w:r>
      <w:r w:rsidR="00F70598">
        <w:rPr>
          <w:rFonts w:cs="Arial"/>
          <w:b/>
          <w:color w:val="538135" w:themeColor="accent6" w:themeShade="BF"/>
          <w:sz w:val="24"/>
          <w:szCs w:val="24"/>
        </w:rPr>
        <w:t>proyecto</w:t>
      </w:r>
      <w:r w:rsidR="00605DA7">
        <w:rPr>
          <w:rFonts w:cs="Arial"/>
          <w:b/>
          <w:color w:val="538135" w:themeColor="accent6" w:themeShade="BF"/>
          <w:sz w:val="24"/>
          <w:szCs w:val="24"/>
        </w:rPr>
        <w:t xml:space="preserve"> Agenda </w:t>
      </w:r>
      <w:r>
        <w:rPr>
          <w:rFonts w:cs="Arial"/>
          <w:b/>
          <w:color w:val="538135" w:themeColor="accent6" w:themeShade="BF"/>
          <w:sz w:val="24"/>
          <w:szCs w:val="24"/>
        </w:rPr>
        <w:t>Escolar</w:t>
      </w:r>
      <w:r w:rsidR="00605DA7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D436F3">
        <w:rPr>
          <w:rFonts w:cs="Arial"/>
          <w:b/>
          <w:color w:val="538135" w:themeColor="accent6" w:themeShade="BF"/>
          <w:sz w:val="24"/>
          <w:szCs w:val="24"/>
        </w:rPr>
        <w:t>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cs="Arial"/>
          <w:b/>
          <w:color w:val="538135" w:themeColor="accent6" w:themeShade="BF"/>
          <w:sz w:val="24"/>
          <w:szCs w:val="24"/>
        </w:rPr>
        <w:tab/>
      </w:r>
    </w:p>
    <w:p w:rsidR="00D436F3" w:rsidRPr="005915E6" w:rsidRDefault="00D436F3" w:rsidP="005915E6">
      <w:pPr>
        <w:spacing w:line="276" w:lineRule="auto"/>
        <w:ind w:left="-709"/>
        <w:jc w:val="both"/>
        <w:rPr>
          <w:rFonts w:cs="Arial"/>
          <w:b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D436F3" w:rsidRPr="0090554C" w:rsidTr="006E6165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D436F3" w:rsidRPr="00A23950" w:rsidTr="006E6165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La Dirección del centro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6E6165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El profesorado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6E6165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El alumnado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Las familias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 xml:space="preserve">El personal no docente 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D436F3" w:rsidRPr="005915E6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5915E6">
        <w:rPr>
          <w:rFonts w:cs="Arial"/>
          <w:b/>
          <w:color w:val="538135" w:themeColor="accent6" w:themeShade="BF"/>
          <w:sz w:val="24"/>
          <w:szCs w:val="24"/>
        </w:rPr>
        <w:t>En el caso concreto del alumnado, ¿hasta qué punto crees que está satisfecho con…?</w:t>
      </w: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7"/>
        <w:gridCol w:w="346"/>
        <w:gridCol w:w="346"/>
        <w:gridCol w:w="858"/>
      </w:tblGrid>
      <w:tr w:rsidR="005915E6" w:rsidRPr="0090554C" w:rsidTr="008F634F">
        <w:trPr>
          <w:trHeight w:val="356"/>
        </w:trPr>
        <w:tc>
          <w:tcPr>
            <w:tcW w:w="3763" w:type="pct"/>
            <w:tcBorders>
              <w:top w:val="nil"/>
              <w:left w:val="nil"/>
            </w:tcBorders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5915E6" w:rsidRPr="00A23950" w:rsidTr="008F634F">
        <w:trPr>
          <w:trHeight w:val="259"/>
        </w:trPr>
        <w:tc>
          <w:tcPr>
            <w:tcW w:w="3763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desarrollo del foro municipal escolar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8F634F">
        <w:trPr>
          <w:trHeight w:val="70"/>
        </w:trPr>
        <w:tc>
          <w:tcPr>
            <w:tcW w:w="3763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desarrollo del foro interescolar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8F634F">
        <w:trPr>
          <w:trHeight w:val="348"/>
        </w:trPr>
        <w:tc>
          <w:tcPr>
            <w:tcW w:w="3763" w:type="pct"/>
            <w:shd w:val="clear" w:color="auto" w:fill="auto"/>
          </w:tcPr>
          <w:p w:rsidR="005915E6" w:rsidRPr="005915E6" w:rsidRDefault="008F634F" w:rsidP="008F63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funcionamiento de la EkoRed o del Círculo Iris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8F634F">
        <w:trPr>
          <w:trHeight w:val="423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5915E6" w:rsidRPr="005915E6" w:rsidRDefault="005915E6" w:rsidP="008F63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funcionamiento de</w:t>
            </w:r>
            <w:r w:rsidR="008F634F"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sz w:val="24"/>
                <w:szCs w:val="24"/>
              </w:rPr>
              <w:t>l</w:t>
            </w:r>
            <w:r w:rsidR="008F634F">
              <w:rPr>
                <w:rFonts w:cs="Arial"/>
                <w:sz w:val="24"/>
                <w:szCs w:val="24"/>
              </w:rPr>
              <w:t>as estructuras de alumnado</w:t>
            </w:r>
            <w:r w:rsidRPr="005915E6"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(si existe)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5915E6" w:rsidTr="005915E6">
        <w:tc>
          <w:tcPr>
            <w:tcW w:w="3120" w:type="dxa"/>
            <w:vMerge w:val="restart"/>
          </w:tcPr>
          <w:p w:rsidR="005915E6" w:rsidRDefault="005915E6" w:rsidP="00D46F93">
            <w:pPr>
              <w:jc w:val="both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Tus percepciones sobre el grado de satisfacción de los diferentes agentes que toman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parte en el </w:t>
            </w:r>
            <w:r w:rsidR="00F7059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proyecto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Agenda </w:t>
            </w: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provienen de…</w:t>
            </w:r>
            <w:r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</w:p>
          <w:p w:rsidR="005915E6" w:rsidRPr="00322F35" w:rsidRDefault="005915E6" w:rsidP="00D46F93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Varias respuestas posibles</w:t>
            </w:r>
            <w:r w:rsidR="00456264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Las impresiones obtenidas de la interacción cotidiana con los mismos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La recogida sistemática de sus valoraciones a partir de encuestas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tabs>
                <w:tab w:val="left" w:pos="166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Ambas fuentes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 xml:space="preserve"> Otras fuentes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</w:tbl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56264" w:rsidRPr="00B431C7" w:rsidRDefault="00B431C7" w:rsidP="00D46F93">
      <w:pPr>
        <w:spacing w:before="120" w:after="120" w:line="276" w:lineRule="auto"/>
        <w:ind w:left="-567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5. </w:t>
      </w:r>
      <w:r w:rsidR="00456264" w:rsidRPr="00B431C7">
        <w:rPr>
          <w:rFonts w:cs="Arial"/>
          <w:b/>
          <w:sz w:val="56"/>
          <w:szCs w:val="56"/>
        </w:rPr>
        <w:t xml:space="preserve"> SINERGIAS ENTRE LA AGENDA ESCOLAR </w:t>
      </w:r>
      <w:r w:rsidR="00605DA7">
        <w:rPr>
          <w:rFonts w:cs="Arial"/>
          <w:b/>
          <w:sz w:val="56"/>
          <w:szCs w:val="56"/>
        </w:rPr>
        <w:t xml:space="preserve">2030 </w:t>
      </w:r>
      <w:r w:rsidR="00456264" w:rsidRPr="00B431C7">
        <w:rPr>
          <w:rFonts w:cs="Arial"/>
          <w:b/>
          <w:sz w:val="56"/>
          <w:szCs w:val="56"/>
        </w:rPr>
        <w:t>Y LA SOSTENIBILIDAD MUNICIPAL</w:t>
      </w:r>
    </w:p>
    <w:p w:rsidR="00456264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456264">
        <w:rPr>
          <w:rFonts w:cs="Arial"/>
          <w:sz w:val="24"/>
          <w:szCs w:val="24"/>
        </w:rPr>
        <w:t>En esta parte del cuestionario, nos vamos a centrar en las relaciones entre la Agenda Escolar</w:t>
      </w:r>
      <w:r w:rsidR="00605DA7">
        <w:rPr>
          <w:rFonts w:cs="Arial"/>
          <w:sz w:val="24"/>
          <w:szCs w:val="24"/>
        </w:rPr>
        <w:t xml:space="preserve"> 2030 y la Agenda</w:t>
      </w:r>
      <w:r w:rsidRPr="00456264">
        <w:rPr>
          <w:rFonts w:cs="Arial"/>
          <w:sz w:val="24"/>
          <w:szCs w:val="24"/>
        </w:rPr>
        <w:t xml:space="preserve"> </w:t>
      </w:r>
      <w:r w:rsidR="00605DA7">
        <w:rPr>
          <w:rFonts w:cs="Arial"/>
          <w:sz w:val="24"/>
          <w:szCs w:val="24"/>
        </w:rPr>
        <w:t xml:space="preserve">2030 </w:t>
      </w:r>
      <w:r w:rsidRPr="00456264">
        <w:rPr>
          <w:rFonts w:cs="Arial"/>
          <w:sz w:val="24"/>
          <w:szCs w:val="24"/>
        </w:rPr>
        <w:t xml:space="preserve">Local. </w:t>
      </w:r>
    </w:p>
    <w:p w:rsidR="00456264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Tr="00BB6EED">
        <w:tc>
          <w:tcPr>
            <w:tcW w:w="6947" w:type="dxa"/>
          </w:tcPr>
          <w:p w:rsidR="00456264" w:rsidRDefault="00456264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En la fase de diagnóstico, ¿se realizó un diagnóstico sobre  la localidad o del barrio?</w:t>
            </w:r>
          </w:p>
        </w:tc>
        <w:tc>
          <w:tcPr>
            <w:tcW w:w="567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0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456264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456264" w:rsidRPr="00BB6EED" w:rsidRDefault="00456264" w:rsidP="00BB6EED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Tr="00BB6EED">
        <w:tc>
          <w:tcPr>
            <w:tcW w:w="8648" w:type="dxa"/>
          </w:tcPr>
          <w:p w:rsidR="00BB6EED" w:rsidRDefault="00BB6EED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¿Se presenta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ron compromisos y propuestas</w:t>
            </w: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BB6EED" w:rsidTr="00BB6EED">
        <w:tc>
          <w:tcPr>
            <w:tcW w:w="8648" w:type="dxa"/>
          </w:tcPr>
          <w:p w:rsidR="00BB6EED" w:rsidRPr="0086520B" w:rsidRDefault="00BB6EED" w:rsidP="00D46F93">
            <w:pPr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>Al foro escolar municipal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B6EED" w:rsidTr="00BB6EED">
        <w:tc>
          <w:tcPr>
            <w:tcW w:w="8648" w:type="dxa"/>
          </w:tcPr>
          <w:p w:rsidR="00BB6EED" w:rsidRPr="00BB6EED" w:rsidRDefault="00BB6EED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Al foro interescolar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BB6EED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36F3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36F3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Tr="006E6165">
        <w:tc>
          <w:tcPr>
            <w:tcW w:w="6947" w:type="dxa"/>
          </w:tcPr>
          <w:p w:rsidR="00BB6EED" w:rsidRDefault="00BB6EED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¿El Ayuntamiento ha dado respuesta escrita a las propuestas presentadas en el foro escolar municipal?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0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90554C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B6EED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B6EED" w:rsidRDefault="00BB6EED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BB6EED">
        <w:rPr>
          <w:rFonts w:cs="Arial"/>
          <w:b/>
          <w:color w:val="538135" w:themeColor="accent6" w:themeShade="BF"/>
          <w:sz w:val="24"/>
          <w:szCs w:val="24"/>
        </w:rPr>
        <w:t>¿Participó el centro escolar en actividades a favor de la sostenibilidad organizadas por entidades locales?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B6EED">
        <w:rPr>
          <w:rFonts w:cs="Arial"/>
          <w:color w:val="808080" w:themeColor="background1" w:themeShade="80"/>
          <w:sz w:val="18"/>
          <w:szCs w:val="20"/>
        </w:rPr>
        <w:t>(Es posible marcar más de una respuesta)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Acciones dirigidas a mejorar situaciones sociales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6EED" w:rsidRPr="000A502C" w:rsidRDefault="000A502C" w:rsidP="00BB6EED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Visitas a instalaciones municipales </w:t>
            </w:r>
            <w:r w:rsidRPr="000A502C">
              <w:rPr>
                <w:rFonts w:cs="Arial"/>
                <w:color w:val="808080" w:themeColor="background1" w:themeShade="80"/>
                <w:sz w:val="18"/>
                <w:szCs w:val="20"/>
              </w:rPr>
              <w:t>(depuradora, vertedero…)</w:t>
            </w:r>
          </w:p>
        </w:tc>
      </w:tr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Campañas de limpieza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502C" w:rsidRPr="00BB6EED" w:rsidRDefault="000A502C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Mercado solidario</w:t>
            </w:r>
          </w:p>
        </w:tc>
      </w:tr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Semana de la movilidad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Visitas a entornos naturales del municipio 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Día del Árbol</w:t>
            </w:r>
          </w:p>
        </w:tc>
        <w:tc>
          <w:tcPr>
            <w:tcW w:w="425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Mercado del trueque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Otros </w:t>
            </w:r>
            <w:r w:rsidRPr="000A502C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5E1709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E1709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BB6EED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90554C" w:rsidTr="006E6165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A23950" w:rsidRDefault="005C5DCC" w:rsidP="006E616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5C5DCC" w:rsidRPr="00A23950" w:rsidTr="006E6165">
        <w:trPr>
          <w:trHeight w:val="259"/>
        </w:trPr>
        <w:tc>
          <w:tcPr>
            <w:tcW w:w="3712" w:type="pct"/>
            <w:shd w:val="clear" w:color="auto" w:fill="auto"/>
          </w:tcPr>
          <w:p w:rsidR="005C5DCC" w:rsidRDefault="005C5DCC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¿Hasta 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qué punto crees que la Agenda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Escolar 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 y la Agenda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Local trabajan de forma coordinada en favor de la sostenibilidad del municipio?</w:t>
            </w:r>
          </w:p>
          <w:p w:rsidR="005C5DCC" w:rsidRPr="005C5DCC" w:rsidRDefault="005C5DCC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1=Nada;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2=Poco;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3=Algo;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4=Bastante;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5=Mucho</w:t>
            </w: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90554C" w:rsidTr="006E6165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A23950" w:rsidRDefault="005C5DCC" w:rsidP="006E616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90554C" w:rsidRDefault="005C5DCC" w:rsidP="006E6165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Ns/Nc</w:t>
            </w:r>
          </w:p>
        </w:tc>
      </w:tr>
      <w:tr w:rsidR="005C5DCC" w:rsidRPr="00A23950" w:rsidTr="006E6165">
        <w:trPr>
          <w:trHeight w:val="259"/>
        </w:trPr>
        <w:tc>
          <w:tcPr>
            <w:tcW w:w="3712" w:type="pct"/>
            <w:shd w:val="clear" w:color="auto" w:fill="auto"/>
          </w:tcPr>
          <w:p w:rsidR="005C5DCC" w:rsidRPr="005C5DCC" w:rsidRDefault="005C5DCC" w:rsidP="006E6165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¿Y hasta q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ué punto crees que la Agenda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contribuye a la mejora del municipio desde el punto de vista de la sostenibilidad?</w:t>
            </w:r>
          </w:p>
          <w:p w:rsidR="005C5DCC" w:rsidRPr="005C5DCC" w:rsidRDefault="005C5DCC" w:rsidP="006E6165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1=Nada;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2=Poco;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3=Algo;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4=Bastante;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5=Mucho</w:t>
            </w: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A23950" w:rsidRDefault="005C5DCC" w:rsidP="006E6165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544F8" w:rsidRDefault="00B544F8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510"/>
        <w:gridCol w:w="3034"/>
        <w:gridCol w:w="425"/>
        <w:gridCol w:w="3260"/>
      </w:tblGrid>
      <w:tr w:rsidR="000D5318" w:rsidTr="00D46F93">
        <w:tc>
          <w:tcPr>
            <w:tcW w:w="3403" w:type="dxa"/>
            <w:vMerge w:val="restart"/>
            <w:vAlign w:val="center"/>
          </w:tcPr>
          <w:p w:rsidR="000D5318" w:rsidRDefault="000D5318" w:rsidP="00D46F93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¿E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n qué elementos concretos 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está contribuyendo la Agenda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605DA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 la mejora del municipio desde el punto de vista de la sostenibilidad?</w:t>
            </w:r>
          </w:p>
          <w:p w:rsidR="000D5318" w:rsidRPr="000D5318" w:rsidRDefault="000D5318" w:rsidP="00D46F93">
            <w:pPr>
              <w:rPr>
                <w:rFonts w:ascii="Candara" w:hAnsi="Candara"/>
                <w:i/>
                <w:color w:val="474747"/>
                <w:sz w:val="20"/>
                <w:szCs w:val="20"/>
              </w:rPr>
            </w:pPr>
            <w:r w:rsidRPr="000D5318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 xml:space="preserve"> Conciencia a las nuevas generaciones </w:t>
            </w:r>
            <w:r w:rsidR="00A347E3">
              <w:rPr>
                <w:rFonts w:cs="Arial"/>
                <w:sz w:val="24"/>
                <w:szCs w:val="24"/>
              </w:rPr>
              <w:t>vecinales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Hace propuestas de proyectos para desarrollar en el municipio</w:t>
            </w:r>
          </w:p>
        </w:tc>
      </w:tr>
      <w:tr w:rsidR="000D5318" w:rsidTr="006E6165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Dota de conocimientos y herramientas al alumnado para tener hábitos de vida más sostenibles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Permite que el alumnado participe activamente en proyectos e iniciativas impulsores de la sostenibilidad en el municipio</w:t>
            </w:r>
          </w:p>
        </w:tc>
      </w:tr>
      <w:tr w:rsidR="000D5318" w:rsidTr="006E6165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Favorece hábitos más sostenibles en los hogares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Ninguno</w:t>
            </w:r>
          </w:p>
        </w:tc>
      </w:tr>
      <w:tr w:rsidR="000D5318" w:rsidTr="006E6165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 xml:space="preserve"> Otros (especificar)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C0833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C0833" w:rsidRPr="00205304" w:rsidRDefault="008C0833" w:rsidP="008C0833">
      <w:pPr>
        <w:jc w:val="center"/>
        <w:rPr>
          <w:rFonts w:cs="Arial"/>
          <w:sz w:val="24"/>
          <w:szCs w:val="24"/>
        </w:rPr>
      </w:pPr>
      <w:r w:rsidRPr="00205304">
        <w:rPr>
          <w:rFonts w:cs="Arial"/>
          <w:sz w:val="24"/>
          <w:szCs w:val="24"/>
        </w:rPr>
        <w:t>El cuestionario ha finalizado. Muchas gracias por tu colaboración</w:t>
      </w:r>
    </w:p>
    <w:p w:rsidR="008C0833" w:rsidRPr="0090554C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90554C" w:rsidSect="006E616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F8" w:rsidRDefault="00CA76F8" w:rsidP="00714676">
      <w:pPr>
        <w:spacing w:after="0" w:line="240" w:lineRule="auto"/>
      </w:pPr>
      <w:r>
        <w:separator/>
      </w:r>
    </w:p>
  </w:endnote>
  <w:endnote w:type="continuationSeparator" w:id="0">
    <w:p w:rsidR="00CA76F8" w:rsidRDefault="00CA76F8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5B" w:rsidRDefault="00C276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4F" w:rsidRDefault="008F634F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C2765B">
      <w:rPr>
        <w:noProof/>
        <w:color w:val="366091"/>
        <w:sz w:val="26"/>
        <w:szCs w:val="26"/>
      </w:rPr>
      <w:t>1</w:t>
    </w:r>
    <w:r>
      <w:rPr>
        <w:color w:val="366091"/>
        <w:sz w:val="26"/>
        <w:szCs w:val="26"/>
      </w:rPr>
      <w:fldChar w:fldCharType="end"/>
    </w:r>
  </w:p>
  <w:p w:rsidR="008F634F" w:rsidRDefault="008F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5B" w:rsidRDefault="00C276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F8" w:rsidRDefault="00CA76F8" w:rsidP="00714676">
      <w:pPr>
        <w:spacing w:after="0" w:line="240" w:lineRule="auto"/>
      </w:pPr>
      <w:r>
        <w:separator/>
      </w:r>
    </w:p>
  </w:footnote>
  <w:footnote w:type="continuationSeparator" w:id="0">
    <w:p w:rsidR="00CA76F8" w:rsidRDefault="00CA76F8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5B" w:rsidRDefault="00C276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4F" w:rsidRPr="00405714" w:rsidRDefault="008F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  <w:r w:rsidRPr="00405714">
      <w:rPr>
        <w:i/>
        <w:color w:val="000000"/>
        <w:sz w:val="18"/>
      </w:rPr>
      <w:t xml:space="preserve">Memoria del proyecto </w:t>
    </w:r>
    <w:r w:rsidRPr="00670DF0">
      <w:rPr>
        <w:i/>
        <w:color w:val="000000"/>
        <w:sz w:val="18"/>
      </w:rPr>
      <w:t>AE2030</w:t>
    </w:r>
    <w:r w:rsidRPr="00405714">
      <w:rPr>
        <w:i/>
        <w:color w:val="000000"/>
        <w:sz w:val="18"/>
      </w:rPr>
      <w:br/>
      <w:t>Curso 202</w:t>
    </w:r>
    <w:r w:rsidR="00C2765B">
      <w:rPr>
        <w:i/>
        <w:color w:val="000000"/>
        <w:sz w:val="18"/>
      </w:rPr>
      <w:t>1</w:t>
    </w:r>
    <w:r w:rsidRPr="00405714">
      <w:rPr>
        <w:i/>
        <w:color w:val="000000"/>
        <w:sz w:val="18"/>
      </w:rPr>
      <w:t>-2</w:t>
    </w:r>
    <w:r w:rsidRPr="00405714">
      <w:rPr>
        <w:i/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4A4DB005" wp14:editId="21668AB5">
          <wp:simplePos x="0" y="0"/>
          <wp:positionH relativeFrom="column">
            <wp:posOffset>-153149</wp:posOffset>
          </wp:positionH>
          <wp:positionV relativeFrom="paragraph">
            <wp:posOffset>-196808</wp:posOffset>
          </wp:positionV>
          <wp:extent cx="1462255" cy="472468"/>
          <wp:effectExtent l="0" t="0" r="0" b="0"/>
          <wp:wrapNone/>
          <wp:docPr id="69" name="image13.jpg" descr="C:\Users\jgutierb\OneDrive - ELKARLAN\11-grafikoak\logo-sinadura\logoa Ingurugela-EA20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jgutierb\OneDrive - ELKARLAN\11-grafikoak\logo-sinadura\logoa Ingurugela-EA203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255" cy="47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765B">
      <w:rPr>
        <w:i/>
        <w:color w:val="000000"/>
        <w:sz w:val="18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5B" w:rsidRDefault="00C276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F5"/>
    <w:multiLevelType w:val="multilevel"/>
    <w:tmpl w:val="AB462F12"/>
    <w:lvl w:ilvl="0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3DB9"/>
    <w:multiLevelType w:val="multilevel"/>
    <w:tmpl w:val="5A945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76"/>
    <w:rsid w:val="000049CF"/>
    <w:rsid w:val="000A502C"/>
    <w:rsid w:val="000B1B9A"/>
    <w:rsid w:val="000C4A41"/>
    <w:rsid w:val="000D5318"/>
    <w:rsid w:val="000F4A77"/>
    <w:rsid w:val="001D5A94"/>
    <w:rsid w:val="001E1D4D"/>
    <w:rsid w:val="001E2537"/>
    <w:rsid w:val="001F3EE9"/>
    <w:rsid w:val="00203839"/>
    <w:rsid w:val="00205304"/>
    <w:rsid w:val="002428C7"/>
    <w:rsid w:val="002969E2"/>
    <w:rsid w:val="00302F69"/>
    <w:rsid w:val="00310A5E"/>
    <w:rsid w:val="00311CF5"/>
    <w:rsid w:val="00322F35"/>
    <w:rsid w:val="003860F3"/>
    <w:rsid w:val="003936F6"/>
    <w:rsid w:val="004011E1"/>
    <w:rsid w:val="00411398"/>
    <w:rsid w:val="004230F9"/>
    <w:rsid w:val="00456264"/>
    <w:rsid w:val="00470937"/>
    <w:rsid w:val="004B51A7"/>
    <w:rsid w:val="0053075D"/>
    <w:rsid w:val="00536C1A"/>
    <w:rsid w:val="0055765D"/>
    <w:rsid w:val="00575F0C"/>
    <w:rsid w:val="005915E6"/>
    <w:rsid w:val="005C5DCC"/>
    <w:rsid w:val="005E37B4"/>
    <w:rsid w:val="00605DA7"/>
    <w:rsid w:val="00625E85"/>
    <w:rsid w:val="00637999"/>
    <w:rsid w:val="00670DF0"/>
    <w:rsid w:val="0068147F"/>
    <w:rsid w:val="00692A1A"/>
    <w:rsid w:val="006D6AD3"/>
    <w:rsid w:val="006E5103"/>
    <w:rsid w:val="006E6165"/>
    <w:rsid w:val="00714676"/>
    <w:rsid w:val="0074084B"/>
    <w:rsid w:val="007414F0"/>
    <w:rsid w:val="007463AD"/>
    <w:rsid w:val="00783CF3"/>
    <w:rsid w:val="007A0EB5"/>
    <w:rsid w:val="007C09D4"/>
    <w:rsid w:val="008675B3"/>
    <w:rsid w:val="008974A7"/>
    <w:rsid w:val="008B66B6"/>
    <w:rsid w:val="008B6B50"/>
    <w:rsid w:val="008C0833"/>
    <w:rsid w:val="008C1494"/>
    <w:rsid w:val="008D01B8"/>
    <w:rsid w:val="008F634F"/>
    <w:rsid w:val="0090554C"/>
    <w:rsid w:val="00911DE7"/>
    <w:rsid w:val="00970959"/>
    <w:rsid w:val="0098505A"/>
    <w:rsid w:val="00992F62"/>
    <w:rsid w:val="009D06DA"/>
    <w:rsid w:val="00A0002F"/>
    <w:rsid w:val="00A347E3"/>
    <w:rsid w:val="00A82398"/>
    <w:rsid w:val="00A95DEA"/>
    <w:rsid w:val="00AF1252"/>
    <w:rsid w:val="00B34A36"/>
    <w:rsid w:val="00B431C7"/>
    <w:rsid w:val="00B467D1"/>
    <w:rsid w:val="00B50870"/>
    <w:rsid w:val="00B544F8"/>
    <w:rsid w:val="00B717FC"/>
    <w:rsid w:val="00B87579"/>
    <w:rsid w:val="00BB6EED"/>
    <w:rsid w:val="00BF0FEE"/>
    <w:rsid w:val="00C05B83"/>
    <w:rsid w:val="00C212ED"/>
    <w:rsid w:val="00C2765B"/>
    <w:rsid w:val="00C66F5E"/>
    <w:rsid w:val="00C81AED"/>
    <w:rsid w:val="00CA76F8"/>
    <w:rsid w:val="00CF66B9"/>
    <w:rsid w:val="00D1008A"/>
    <w:rsid w:val="00D436F3"/>
    <w:rsid w:val="00D46F93"/>
    <w:rsid w:val="00D970C3"/>
    <w:rsid w:val="00DC4F1C"/>
    <w:rsid w:val="00DE434C"/>
    <w:rsid w:val="00E80BA1"/>
    <w:rsid w:val="00EB5FCB"/>
    <w:rsid w:val="00F07A63"/>
    <w:rsid w:val="00F25AE4"/>
    <w:rsid w:val="00F50EC8"/>
    <w:rsid w:val="00F53F5F"/>
    <w:rsid w:val="00F65055"/>
    <w:rsid w:val="00F70598"/>
    <w:rsid w:val="00F754A2"/>
    <w:rsid w:val="00F96D90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F5F"/>
  <w15:docId w15:val="{53FC8929-80B4-4202-9747-FF16F2E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  <w:style w:type="paragraph" w:styleId="Ttulo">
    <w:name w:val="Title"/>
    <w:basedOn w:val="Normal"/>
    <w:next w:val="Normal"/>
    <w:link w:val="TtuloCar"/>
    <w:rsid w:val="003860F3"/>
    <w:pPr>
      <w:spacing w:after="0" w:line="240" w:lineRule="auto"/>
    </w:pPr>
    <w:rPr>
      <w:rFonts w:ascii="Calibri" w:eastAsia="Calibri" w:hAnsi="Calibri" w:cs="Calibri"/>
      <w:sz w:val="56"/>
      <w:szCs w:val="56"/>
      <w:lang w:val="eu-ES" w:eastAsia="eu-ES"/>
    </w:rPr>
  </w:style>
  <w:style w:type="character" w:customStyle="1" w:styleId="TtuloCar">
    <w:name w:val="Título Car"/>
    <w:basedOn w:val="Fuentedeprrafopredeter"/>
    <w:link w:val="Ttulo"/>
    <w:rsid w:val="003860F3"/>
    <w:rPr>
      <w:rFonts w:ascii="Calibri" w:eastAsia="Calibri" w:hAnsi="Calibri" w:cs="Calibri"/>
      <w:sz w:val="56"/>
      <w:szCs w:val="56"/>
      <w:lang w:eastAsia="eu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6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A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g"/><Relationship Id="rId26" Type="http://schemas.openxmlformats.org/officeDocument/2006/relationships/image" Target="media/image11.jpg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5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jp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jpg"/><Relationship Id="rId27" Type="http://schemas.openxmlformats.org/officeDocument/2006/relationships/image" Target="media/image12.jp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1" ma:contentTypeDescription="Crear nuevo documento." ma:contentTypeScope="" ma:versionID="46defeb126dbec87bad61e16a7be5059">
  <xsd:schema xmlns:xsd="http://www.w3.org/2001/XMLSchema" xmlns:xs="http://www.w3.org/2001/XMLSchema" xmlns:p="http://schemas.microsoft.com/office/2006/metadata/properties" xmlns:ns2="bc4b31b6-8118-4475-ab89-0b8a3168c765" xmlns:ns3="0ace771c-ed43-42b3-b23c-1663778c3c21" targetNamespace="http://schemas.microsoft.com/office/2006/metadata/properties" ma:root="true" ma:fieldsID="bd145db2fc1f8780c091ef4401e05b85" ns2:_="" ns3:_="">
    <xsd:import namespace="bc4b31b6-8118-4475-ab89-0b8a3168c765"/>
    <xsd:import namespace="0ace771c-ed43-42b3-b23c-1663778c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AD0-D7C5-452A-82B1-EA781A606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9CFC0-6B80-4171-BBDB-A7CCA2687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31b6-8118-4475-ab89-0b8a3168c765"/>
    <ds:schemaRef ds:uri="0ace771c-ed43-42b3-b23c-1663778c3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E15B4-0FD3-4CDC-B41A-3321FCC1B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2B897-6746-4AE4-B1B0-695AC04F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1932</Words>
  <Characters>10630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Prieto Espejo, Lidia</cp:lastModifiedBy>
  <cp:revision>6</cp:revision>
  <cp:lastPrinted>2021-05-05T10:37:00Z</cp:lastPrinted>
  <dcterms:created xsi:type="dcterms:W3CDTF">2021-05-05T10:39:00Z</dcterms:created>
  <dcterms:modified xsi:type="dcterms:W3CDTF">2022-02-01T09:46:00Z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