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DEEC" w14:textId="4A59A0DB" w:rsidR="00AE6B34" w:rsidRPr="00962ABC" w:rsidRDefault="00AE6B34" w:rsidP="00AE6B34">
      <w:pPr>
        <w:jc w:val="center"/>
        <w:rPr>
          <w:rFonts w:ascii="Times New Roman" w:hAnsi="Times New Roman" w:cs="Times New Roman"/>
          <w:b/>
          <w:bCs/>
          <w:szCs w:val="24"/>
          <w:u w:val="single"/>
        </w:rPr>
      </w:pPr>
      <w:r w:rsidRPr="00962ABC">
        <w:rPr>
          <w:rFonts w:ascii="Times New Roman" w:hAnsi="Times New Roman" w:cs="Times New Roman"/>
          <w:b/>
          <w:bCs/>
          <w:szCs w:val="24"/>
          <w:u w:val="single"/>
        </w:rPr>
        <w:t>EUSKAL AUTONOMIA ERKIDEGOKO</w:t>
      </w:r>
    </w:p>
    <w:p w14:paraId="59D6DE52" w14:textId="0B457291" w:rsidR="00AE6B34" w:rsidRPr="00962ABC" w:rsidRDefault="00AE6B34" w:rsidP="00AE6B34">
      <w:pPr>
        <w:jc w:val="center"/>
        <w:rPr>
          <w:rFonts w:ascii="Times New Roman" w:hAnsi="Times New Roman" w:cs="Times New Roman"/>
          <w:b/>
          <w:bCs/>
          <w:szCs w:val="24"/>
          <w:u w:val="single"/>
        </w:rPr>
      </w:pPr>
      <w:r w:rsidRPr="00962ABC">
        <w:rPr>
          <w:rFonts w:ascii="Times New Roman" w:hAnsi="Times New Roman" w:cs="Times New Roman"/>
          <w:b/>
          <w:bCs/>
          <w:szCs w:val="24"/>
          <w:u w:val="single"/>
        </w:rPr>
        <w:t>KULTURA SISTEMAREN LEGE</w:t>
      </w:r>
      <w:r w:rsidR="009D64EE">
        <w:rPr>
          <w:rFonts w:ascii="Times New Roman" w:hAnsi="Times New Roman" w:cs="Times New Roman"/>
          <w:b/>
          <w:bCs/>
          <w:szCs w:val="24"/>
          <w:u w:val="single"/>
        </w:rPr>
        <w:t>-</w:t>
      </w:r>
      <w:r w:rsidR="00D51BE3">
        <w:rPr>
          <w:rFonts w:ascii="Times New Roman" w:hAnsi="Times New Roman" w:cs="Times New Roman"/>
          <w:b/>
          <w:bCs/>
          <w:szCs w:val="24"/>
          <w:u w:val="single"/>
        </w:rPr>
        <w:t>AURRE</w:t>
      </w:r>
      <w:r w:rsidR="009D64EE">
        <w:rPr>
          <w:rFonts w:ascii="Times New Roman" w:hAnsi="Times New Roman" w:cs="Times New Roman"/>
          <w:b/>
          <w:bCs/>
          <w:szCs w:val="24"/>
          <w:u w:val="single"/>
        </w:rPr>
        <w:t>PROIEKTUA</w:t>
      </w:r>
    </w:p>
    <w:p w14:paraId="4AFFE700" w14:textId="77777777" w:rsidR="00AE6B34" w:rsidRPr="00962ABC" w:rsidRDefault="00AE6B34" w:rsidP="00AE6B34">
      <w:pPr>
        <w:jc w:val="both"/>
        <w:rPr>
          <w:rFonts w:ascii="Times New Roman" w:hAnsi="Times New Roman" w:cs="Times New Roman"/>
          <w:szCs w:val="24"/>
        </w:rPr>
      </w:pPr>
    </w:p>
    <w:p w14:paraId="03ACF971" w14:textId="77777777" w:rsidR="00AE6B34" w:rsidRPr="00962ABC" w:rsidRDefault="00AE6B34" w:rsidP="00AE6B34">
      <w:pPr>
        <w:jc w:val="center"/>
        <w:rPr>
          <w:rFonts w:ascii="Times New Roman" w:hAnsi="Times New Roman" w:cs="Times New Roman"/>
          <w:b/>
          <w:bCs/>
          <w:szCs w:val="24"/>
        </w:rPr>
      </w:pPr>
      <w:r w:rsidRPr="00962ABC">
        <w:rPr>
          <w:rFonts w:ascii="Times New Roman" w:hAnsi="Times New Roman" w:cs="Times New Roman"/>
          <w:b/>
          <w:bCs/>
          <w:szCs w:val="24"/>
        </w:rPr>
        <w:t>ZIOEN AZALPENA</w:t>
      </w:r>
    </w:p>
    <w:p w14:paraId="1DEA0FF6" w14:textId="77777777" w:rsidR="00AE6B34" w:rsidRPr="00962ABC" w:rsidRDefault="00AE6B34" w:rsidP="00AE6B34">
      <w:pPr>
        <w:jc w:val="center"/>
        <w:rPr>
          <w:rFonts w:ascii="Times New Roman" w:hAnsi="Times New Roman" w:cs="Times New Roman"/>
          <w:b/>
          <w:bCs/>
          <w:szCs w:val="24"/>
        </w:rPr>
      </w:pPr>
    </w:p>
    <w:p w14:paraId="377314C7" w14:textId="77777777" w:rsidR="00AE6B34" w:rsidRPr="00962ABC" w:rsidRDefault="00AE6B34" w:rsidP="00AE6B34">
      <w:pPr>
        <w:jc w:val="center"/>
        <w:rPr>
          <w:rFonts w:ascii="Times New Roman" w:hAnsi="Times New Roman" w:cs="Times New Roman"/>
          <w:szCs w:val="24"/>
        </w:rPr>
      </w:pPr>
      <w:r w:rsidRPr="00962ABC">
        <w:rPr>
          <w:rFonts w:ascii="Times New Roman" w:hAnsi="Times New Roman" w:cs="Times New Roman"/>
          <w:szCs w:val="24"/>
        </w:rPr>
        <w:t>I</w:t>
      </w:r>
    </w:p>
    <w:p w14:paraId="54F0E9E9"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Kulturaren </w:t>
      </w:r>
      <w:proofErr w:type="spellStart"/>
      <w:r w:rsidRPr="00962ABC">
        <w:rPr>
          <w:rFonts w:ascii="Times New Roman" w:hAnsi="Times New Roman" w:cs="Times New Roman"/>
          <w:szCs w:val="24"/>
        </w:rPr>
        <w:t>instituzionaltasun</w:t>
      </w:r>
      <w:proofErr w:type="spellEnd"/>
      <w:r w:rsidRPr="00962ABC">
        <w:rPr>
          <w:rFonts w:ascii="Times New Roman" w:hAnsi="Times New Roman" w:cs="Times New Roman"/>
          <w:szCs w:val="24"/>
        </w:rPr>
        <w:t xml:space="preserve"> modernoak zeharo aldatu du haren bilakaera, eta prozesu hori areagotu egin zen XVIII. mendetik aurrera. Berezko bizimodu eta bizimodu kulturalak arau juridikoen, antolaketa- eta erakunde-egitura publikoen bidez antolatutako prozesu kulturaletara igarotzea esan nahi du, bai eta horien jarduerak aldez aurretik politika publikoak onartzearen mende jartzea ere. Prozesu hauek, erakundeak zentzu zabalean ulertu behar dira, antolaketa administratibo hutsetik haratago doana, bi arlo nagusi hartuko lituzkete barne: lehenik, kultura-legeriak eta  kultura-politiketan kultura sartzea,</w:t>
      </w:r>
      <w:r w:rsidRPr="00962ABC">
        <w:t xml:space="preserve"> </w:t>
      </w:r>
      <w:r w:rsidRPr="00962ABC">
        <w:rPr>
          <w:rFonts w:ascii="Times New Roman" w:hAnsi="Times New Roman" w:cs="Times New Roman"/>
          <w:szCs w:val="24"/>
        </w:rPr>
        <w:t xml:space="preserve">beste politika bat balitz bezala;  eta bigarrenik, kulturaren antolakuntza-egitura publiko eta pribatuak. </w:t>
      </w:r>
    </w:p>
    <w:p w14:paraId="394A84C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Kultura-legeriak garapen oparoa izan du azken mendean, bai hedadurari bai kalitateari dagokionez, Giza Eskubideen Adierazpen Unibertsalak 27. artikuluan kultura-eskubideak giza eskubideen mailan zehaztu zirenetik. Estatu konstituzional, demokratiko eta zuzenbidekoaren agerpenarekin hasten da pixkanaka arau-talde hori hazten, gaur egun oso zabala dena. Kultura-legeria horrek bi plano ditu. Alde batetik, nazioarteko testuak, Europako Erkidegokoak eta Konstituziokoak, eta horien artean, Euskadiren kasuan, Autonomia Estatutua kontuan hartu behar da. Goi-mailako arau hauek kulturaren printzipio nagusiak, berme espezifikoak eta ezaugarri orokorrak osotasun gisa definitzean jartzen dute arreta, batez ere XX. mendearen hasieran kulturaren kontzeptua bera testu konstituzionaletan eta, ondoren, nazioarteko tresnetan txertatu zenetik. Hori ez zen oztopo izan testu horiek, kulturaren kontzeptu orokor horren itzalpean, kontzeptu horrek hartzen dituen sektore eta gai espezifiko batzuk aipatzeko, hala nola kultura-ondarea, museoak,  artxiboak eta liburutegiak, zinematografia edo liburua. Beste planoa legeria arruntarena da, gai edo sektore bakoitzak bere arau-taldea baitu, besteengandik bereizita. </w:t>
      </w:r>
    </w:p>
    <w:p w14:paraId="7AD3DCA4"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Formula normatibo zatikatu honek, non ordena kulturala irlatxo normatiboen artxipelago gisa agertzen den, non testu gorenek aldarrikatutako printzipio handien eta berme orokorren esanahi unibertsala kultura bezalako barne-heterogeneotasuna duen eta, ondorioz, sakabanatzeko joera duen materia batean diluitzen den, ikuspegi orokorra eta gai eta alderdi kulturalen elkarlotura berresten saiatzen diren eredu normatibo berritzaileak agertzea eragin du azkenaldian, baita ohiko legeriaren mailan ere. Formulak, argi eta garbi aurrera doazenak, eta Latinoamerikako hainbat herrialdetan eta baita Espainian bertan ere aplikatu direnak. Hauei kulturaren lege orokorrak, kultura-eskubideen legeak edo kultura-sistemaren legeak deritze. Bere helburua ez da kultura-kode oso bat izatea, baizik eta askoz mugatuagoa den zerbait, baina oso eraginkorra dela frogatzen duena, kultura-testu gorenen eta kultura-gaiei buruzko garapen sektorialeko lege arrunten arteko tarteko maila eskainiz, ikuspegi integratua galdu gabe, kultura osoari eragiten dioten printzipio, berme eta tratamendu orokor handien garapen eta aplikazio </w:t>
      </w:r>
      <w:r w:rsidRPr="00962ABC">
        <w:rPr>
          <w:rFonts w:ascii="Times New Roman" w:hAnsi="Times New Roman" w:cs="Times New Roman"/>
          <w:szCs w:val="24"/>
        </w:rPr>
        <w:lastRenderedPageBreak/>
        <w:t xml:space="preserve">homogeneo eta partekatua eskaintzeko helburuarekin. Laburbilduz, kulturari lotutako gaien heterogeneotasun izugarriak, kontzeptu honen konplexutasunak, funtsean ordena sinbolikoan eragiten duelako, oinarrizko eskubideen konplexutasun eta zabaleran eta kulturaren balio demokratikoen eta goi-mailako printzipioetan, argi eta garbi gomendatzen dute ohiko legeriaren </w:t>
      </w:r>
      <w:r w:rsidRPr="00962ABC">
        <w:rPr>
          <w:rFonts w:ascii="Times New Roman" w:hAnsi="Times New Roman" w:cs="Times New Roman"/>
          <w:i/>
          <w:szCs w:val="24"/>
        </w:rPr>
        <w:t xml:space="preserve">ad </w:t>
      </w:r>
      <w:proofErr w:type="spellStart"/>
      <w:r w:rsidRPr="00962ABC">
        <w:rPr>
          <w:rFonts w:ascii="Times New Roman" w:hAnsi="Times New Roman" w:cs="Times New Roman"/>
          <w:i/>
          <w:szCs w:val="24"/>
        </w:rPr>
        <w:t>hoc</w:t>
      </w:r>
      <w:proofErr w:type="spellEnd"/>
      <w:r w:rsidRPr="00962ABC">
        <w:rPr>
          <w:rFonts w:ascii="Times New Roman" w:hAnsi="Times New Roman" w:cs="Times New Roman"/>
          <w:i/>
          <w:szCs w:val="24"/>
        </w:rPr>
        <w:t xml:space="preserve"> </w:t>
      </w:r>
      <w:r w:rsidRPr="00962ABC">
        <w:rPr>
          <w:rFonts w:ascii="Times New Roman" w:hAnsi="Times New Roman" w:cs="Times New Roman"/>
          <w:szCs w:val="24"/>
        </w:rPr>
        <w:t xml:space="preserve">formulak bilatzea. Era berean, ezin da ahaztu kultura-politiken gorakada kulturaren  kudeaketa eta gobernantza modernoaren alderdi operatibo berri gisa, kultura-arauen garapenean eta aplikazioan. Alderdi hau egungo jardun publikoaren ezaugarri den espiritu </w:t>
      </w:r>
      <w:proofErr w:type="spellStart"/>
      <w:r w:rsidRPr="00962ABC">
        <w:rPr>
          <w:rFonts w:ascii="Times New Roman" w:hAnsi="Times New Roman" w:cs="Times New Roman"/>
          <w:szCs w:val="24"/>
        </w:rPr>
        <w:t>arrazionalizatzaile</w:t>
      </w:r>
      <w:proofErr w:type="spellEnd"/>
      <w:r w:rsidRPr="00962ABC">
        <w:rPr>
          <w:rFonts w:ascii="Times New Roman" w:hAnsi="Times New Roman" w:cs="Times New Roman"/>
          <w:szCs w:val="24"/>
        </w:rPr>
        <w:t xml:space="preserve"> sendoaren emaitza da, arauetatik ondorioztatzen diren helburuak, estrategiak eta jarduerak irizpide ordenatu eta sistemikoetatik abiatuta ezarri nahi dituena.</w:t>
      </w:r>
    </w:p>
    <w:p w14:paraId="2CC47B70" w14:textId="431CD4C4" w:rsidR="00AE6B34" w:rsidRDefault="00AE6B34" w:rsidP="00AE6B34">
      <w:pPr>
        <w:jc w:val="both"/>
        <w:rPr>
          <w:rFonts w:ascii="Times New Roman" w:hAnsi="Times New Roman" w:cs="Times New Roman"/>
          <w:szCs w:val="24"/>
        </w:rPr>
      </w:pPr>
      <w:r w:rsidRPr="00962ABC">
        <w:rPr>
          <w:rFonts w:ascii="Times New Roman" w:hAnsi="Times New Roman" w:cs="Times New Roman"/>
          <w:szCs w:val="24"/>
        </w:rPr>
        <w:t>Era berean, kulturaren antolaketa administratibo eta instituzionalaren oinarriak zaharrak dira. Hasiera batean, duela hiru mende hasi baitzen, izaera publikoko kultura-erakunde bereziak agertu zirela jakin zen (museoak, artxiboak eta liburutegiak, batez ere), eta erakunde kultural zaharrenei gehitu zitzaizkien, batzuk Erdi Arokoak izanik ere, elizaren bidetik sortutakoak. Berritasuna da, prozesu horrekin batera eta Frantziako Iraultzaren ondoren Administrazio Publiko modernoa agertu zenean, pixkanaka-pixkanaka erakunde bereziak sortzeaz gain (museoak, artxiboak eta liburutegiak, adibidez), kultura-kudeaketa publikorako antolaketa-egitura orokorrak sortuko zirela.  Hasiera batean, kudeaketa-unitate berri horiek hezkuntza-sailetan txertatu ziren, eta hori filosofia ilustratuaren muina da, ez baitzuten gai hori kulturatik aparte ulertzen kudeaketa publikoan.  Prozesu h</w:t>
      </w:r>
      <w:r w:rsidR="00C8220D">
        <w:rPr>
          <w:rFonts w:ascii="Times New Roman" w:hAnsi="Times New Roman" w:cs="Times New Roman"/>
          <w:szCs w:val="24"/>
        </w:rPr>
        <w:t>ori</w:t>
      </w:r>
      <w:r w:rsidRPr="00962ABC">
        <w:rPr>
          <w:rFonts w:ascii="Times New Roman" w:hAnsi="Times New Roman" w:cs="Times New Roman"/>
          <w:szCs w:val="24"/>
        </w:rPr>
        <w:t xml:space="preserve"> XX. mendearen bigarren erdiaren hasieran iritsi zen bere gailurrera kulturak administrazio-maila altuagoa lort</w:t>
      </w:r>
      <w:r w:rsidR="00C8220D">
        <w:rPr>
          <w:rFonts w:ascii="Times New Roman" w:hAnsi="Times New Roman" w:cs="Times New Roman"/>
          <w:szCs w:val="24"/>
        </w:rPr>
        <w:t>utakoan</w:t>
      </w:r>
      <w:r w:rsidR="0034673E">
        <w:rPr>
          <w:rFonts w:ascii="Times New Roman" w:hAnsi="Times New Roman" w:cs="Times New Roman"/>
          <w:szCs w:val="24"/>
        </w:rPr>
        <w:t xml:space="preserve">, </w:t>
      </w:r>
      <w:r w:rsidR="00C8220D">
        <w:rPr>
          <w:rFonts w:ascii="Times New Roman" w:hAnsi="Times New Roman" w:cs="Times New Roman"/>
          <w:szCs w:val="24"/>
        </w:rPr>
        <w:t>Gobernuan bere lekua eskuratu</w:t>
      </w:r>
      <w:r w:rsidR="0034673E">
        <w:rPr>
          <w:rFonts w:ascii="Times New Roman" w:hAnsi="Times New Roman" w:cs="Times New Roman"/>
          <w:szCs w:val="24"/>
        </w:rPr>
        <w:t>z</w:t>
      </w:r>
      <w:r w:rsidR="00C8220D">
        <w:rPr>
          <w:rFonts w:ascii="Times New Roman" w:hAnsi="Times New Roman" w:cs="Times New Roman"/>
          <w:szCs w:val="24"/>
        </w:rPr>
        <w:t>.</w:t>
      </w:r>
    </w:p>
    <w:p w14:paraId="08C034E8"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Eredu hau, gero, munduko herrialde askotara zabaldu da, batez ere Europa eta Latinoamerikara, eta beste lurralde-instantzia batzuetan (federalak, autonomikoak edo eskualdekoak) ere errepikatu da, kulturaren arloko eskumen zabalak eta garrantzitsuak sendotu baitituzte.  Laburbilduz, kultura-arloko administrazio-antolaketa publikoaren jaiotza izan da, eta horren ezaugarria da bai kudeaketa-erakunde espezifikoen hazkunde izugarria, bai eta kultura-kudeaketa publikoaren erakunde orokorrena, bai eta horien handiagotzea, dibertsifikazioa eta barne-antolamenduaren konplexutasuna ere.    </w:t>
      </w:r>
    </w:p>
    <w:p w14:paraId="50BA6B1E" w14:textId="77777777" w:rsidR="00AE6B34" w:rsidRPr="00962ABC" w:rsidRDefault="00AE6B34" w:rsidP="00AE6B34">
      <w:pPr>
        <w:jc w:val="both"/>
        <w:rPr>
          <w:rFonts w:ascii="Times New Roman" w:hAnsi="Times New Roman" w:cs="Times New Roman"/>
          <w:szCs w:val="24"/>
        </w:rPr>
      </w:pPr>
    </w:p>
    <w:p w14:paraId="1AAC38A4" w14:textId="77777777" w:rsidR="00AE6B34" w:rsidRPr="00962ABC" w:rsidRDefault="00AE6B34" w:rsidP="00AE6B34">
      <w:pPr>
        <w:jc w:val="center"/>
        <w:rPr>
          <w:rFonts w:ascii="Times New Roman" w:hAnsi="Times New Roman" w:cs="Times New Roman"/>
          <w:szCs w:val="24"/>
        </w:rPr>
      </w:pPr>
      <w:r w:rsidRPr="00962ABC">
        <w:rPr>
          <w:rFonts w:ascii="Times New Roman" w:hAnsi="Times New Roman" w:cs="Times New Roman"/>
          <w:szCs w:val="24"/>
        </w:rPr>
        <w:t>II.</w:t>
      </w:r>
    </w:p>
    <w:p w14:paraId="5C059DC7"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Oinarri horien gainean eraikitzen da kultura gizarte demokratiko modernoetan -gizarteek, ez ahaztu, instituzionalizazio maila oso handia baitute- hori sustatzeko eta zaintzeko, hain zuzen ere, lege honen aukera eta helburua azaltzen eta justifikatzen duena.   </w:t>
      </w:r>
    </w:p>
    <w:p w14:paraId="5E82CFF4"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Izan ere, Euskal Autonomia Erkidegoko kulturaren lege- eta kudeaketa-garapena arau-multzo sendo eta zabal batean oinarritzen da, eta horren gailur dira Autonomia Estatutuaren 10. artikuluak ematen dizkion eskumen zabalak.  Lehenengo eta hasierako eskumena, 10. artikuluaren 17. atalaren arabera, kultura eskumen esklusibo gisa onartzea da (“Euskal Autonomia Erkidegoak eskumen esklusiboa du honako gai hauetan…:  17. Kultura, Konstituzioaren 149.2 artikuluan xedatutakoa kaltetu gabe”). Era berean, 18, 19 eta 20 atalek beste eskumen batzuk ezartzen dituzte kultura-gai espezifikoei dagozkienean, hala nola arte ederrak, artisautza, ondare kulturala eta liburutegiak, artxiboak eta museoak, Estatuaren eskumenekoak ez direnak. Kulturaren sistemarekin </w:t>
      </w:r>
      <w:r w:rsidRPr="00962ABC">
        <w:rPr>
          <w:rFonts w:ascii="Times New Roman" w:hAnsi="Times New Roman" w:cs="Times New Roman"/>
          <w:szCs w:val="24"/>
        </w:rPr>
        <w:lastRenderedPageBreak/>
        <w:t xml:space="preserve">duen lotura handia dela eta, nahitaez aipatu behar da Autonomia Estatutuaren 6. artikuluak euskarari egiten dion aipamen zabal eta zehatza. Hemen aipatzekoa da 2. atala, erakunde komunei ematen baitie euskararen eta gaztelaniaren erabilera eta ezagutza arautzeko eta bermatzeko eskumena.  Euskarari dagokionez azken helburu hori lortzeko, kultura funtsezko gaitasun gisa eratzen da, eta era berean, euskara, Euskal Herriaren berezko hizkuntza eta jatorrizko adierazpide gisa eta Euskal Herriaren gizarte-elementu egituratzaile gisa, Herriaren kultura-ondarea egituratzen duen ardatz eta funtsezko zati da, eta horrek babes eta sustapen berezia merezi du, kultura-eremu guztietan haren presentzia, ezagutza, transmisioa, hedapena, ikusgarritasuna eta erabilera xede duten neurriak eta bitartekoak ezarriz.  Xedapen hauek, hain zuzen ere, Legebiltzarrak ohiko lege-multzo bat garatzea ekarri dute, eta horien artean, laburbilduz, honako hauek aipatu behar dira: maiatzaren 9ko 6/2019 Legea, Euskal Kultur Ondareari buruzkoa; ekainaren 23ko 5/2022 Legea, EAEko Dokumentuen Kudeaketa Integralari eta Ondare Dokumentalari buruzkoa; urriaren 26ko 11/2007 Legea, EAEko Liburutegiei buruzkoa; abenduaren 1eko 7/2006 Legea, EAEko Museoei buruzkoa; eta azaroaren 24ko 10/1982 Legea, EAEko erabilera normalizatzeko oinarrizko legea. Lege horiek dira, oro har, Euskal Autonomia Erkidegoko kultura-antolamendu partikularra osatzen duten erregelamendu-izaerako arau-multzo zabal batzuen goiburuko arauak. </w:t>
      </w:r>
    </w:p>
    <w:p w14:paraId="5B70BCB9"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Beste arloari dagokionez, hau da, kulturaren antolaketa administratibo eta instituzionalari eta Euskadiko lurralde-eremuko eskumen-sistemari, hauek, Konstituzioak Estatuari gordetzen dizkion eskumenen kalterik gabe, hiru administrazioren (Eusko Jaurlaritza, Foru Aldundiak eta tokiko erakundeak) eta hainbat kultura-erakunde espezifikoren existentziaren menpe daude, eta horietatik aurrera egiten dute beren kudeaketa. Autonomia Estatutuan bertan eta Autonomia Erkidego Osorako Erakundeen eta bertako Lurralde Historikoetako Foruzko Jardute Erakundeen arteko harremanei buruzko azaroaren 25eko 27/1983 Legean zehazten dira erakunde erkideen eta foru-aldundien eskumenak.  Lehenik eta behin, arau orokor bat dago, Autonomia Erkidegoko Erakunde Komunen eskumena deklaratzen duena legegintzari eta exekuzioari dagokionez, Autonomia Erkidegoari dagozkion eta aipatutako araudietan Lurralde Historikoetako Foru Organoei aitortzen edo egozten ez zaizkien gai guztietan (azaroaren 25eko 27/1983 Legearen 6. artikulua). Geroago, Lurralde Historikoetako Probintzia Organoei ere egozten die Lurralde Historikoak dituen artxibo, liburutegi, museo eta arte eder eta artisautza erakundeen gaineko eskumen esklusiboa, eta Lurralde Historikoarentzat intereseko kultur erakundeak sortu eta mantentzea (azaroaren 25eko 27/1983 Legearen 7. artikulua, 12. eta 13. atalak). Azkenik, apirilaren 7ko 2/2016 Legeak, EAEko Tokiko Erakundeei buruzkoak, bere 17. artikuluan, tokiko erakundeei kultura eta jarduerak planifikatu eta sustatzeko eskumen zabala eta erabilera publikoko kultur espazioak kudeatu eta hornitzeko eskumena ematen die; baita, ondare kulturalari dagokionez, hura babestea, udal ondare historikoa kudeatzea eta kontserbatzea eta katalogoak eta babes plan bereziak prestatzea ere (17. artikuluko 20. eta 21. atalak).</w:t>
      </w:r>
    </w:p>
    <w:p w14:paraId="0F04F36E" w14:textId="77777777" w:rsidR="00AE6B34" w:rsidRPr="00962ABC" w:rsidRDefault="00AE6B34" w:rsidP="00AE6B34">
      <w:pPr>
        <w:jc w:val="both"/>
        <w:rPr>
          <w:rFonts w:ascii="Times New Roman" w:hAnsi="Times New Roman" w:cs="Times New Roman"/>
          <w:szCs w:val="24"/>
        </w:rPr>
      </w:pPr>
    </w:p>
    <w:p w14:paraId="4BFB7DDB" w14:textId="77777777" w:rsidR="00AE6B34" w:rsidRPr="00962ABC" w:rsidRDefault="00AE6B34" w:rsidP="00AE6B34">
      <w:pPr>
        <w:jc w:val="center"/>
        <w:rPr>
          <w:rFonts w:ascii="Times New Roman" w:hAnsi="Times New Roman" w:cs="Times New Roman"/>
          <w:szCs w:val="24"/>
        </w:rPr>
      </w:pPr>
      <w:r w:rsidRPr="00962ABC">
        <w:rPr>
          <w:rFonts w:ascii="Times New Roman" w:hAnsi="Times New Roman" w:cs="Times New Roman"/>
          <w:szCs w:val="24"/>
        </w:rPr>
        <w:t>III</w:t>
      </w:r>
    </w:p>
    <w:p w14:paraId="0A180B8F"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Euskal kultura eta </w:t>
      </w:r>
      <w:r>
        <w:rPr>
          <w:rFonts w:ascii="Times New Roman" w:hAnsi="Times New Roman" w:cs="Times New Roman"/>
          <w:szCs w:val="24"/>
        </w:rPr>
        <w:t>euskara</w:t>
      </w:r>
      <w:r w:rsidRPr="00962ABC">
        <w:rPr>
          <w:rFonts w:ascii="Times New Roman" w:hAnsi="Times New Roman" w:cs="Times New Roman"/>
          <w:szCs w:val="24"/>
        </w:rPr>
        <w:t xml:space="preserve"> antzinako errealitateak dira, euskal gizartea osatzen duten komunitateen aniztasunak etengabe mantentzen eta bizi dituena, eta gizarte horrek bere </w:t>
      </w:r>
      <w:r w:rsidRPr="00962ABC">
        <w:rPr>
          <w:rFonts w:ascii="Times New Roman" w:hAnsi="Times New Roman" w:cs="Times New Roman"/>
          <w:szCs w:val="24"/>
        </w:rPr>
        <w:lastRenderedPageBreak/>
        <w:t>berezitasun kulturalarekiko atxikimendu, kontzientzia eta harrotasun handia adierazten du, bokazio demokratikoa, modernitateko eta etorkizuneko argi batetik abiatuta. Era berean, euskal kultura, hau da, Euskal Autonomia Erkidegoaren eremuan gizarte-ikaskuntzaren bidez transmititzen diren ezagutzak, praktikak, sinesmenak, tradizioak eta balioak, pertsonen eta giza taldeen ezaugarri bereizgarri, espiritual eta material, intelektual eta afektiboen multzo gisa agertzen direnak, UNESCOren adierazpen instituzionalen arabera, funtsezko faktorea da identitate pertsonala eta kolektiboa eratzeko.  Gainera, garapen sozioekonomikoa eta lurralde-garapena sustatzen eta bultzatzen du, gizarte-kohesioa bultzatzen du eta beste arlo batzuk aberasten ditu, hala nola hezkuntza, osasuna, turismoa, enplegua, ingurumena eta landa-eremuak.</w:t>
      </w:r>
    </w:p>
    <w:p w14:paraId="57802DFC"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Euskal kulturaren errealitatea eta, bereziki, euskaraz garatutakoa kontuan hartuta, politika garrantzitsuenen erdigunean kokatu behar da, aurrera egiteko eta norbanakoaren, taldearen eta lurraldearen ahalduntzerako bide gisa.  Gainera, bere funtsezko izaera aitortu behar zaio, UNESCOren, Europako Erkidegoko eta Estatuko eta kultur erakundeen adierazpen instituzionalen ildotik, izan ere, erakunde horiek berezko balioa nabarmentzen dute, eta kultura munduko ondasun publiko, funtsezko, oinarrizko eta premia larriko gisa ezartzen dute. </w:t>
      </w:r>
    </w:p>
    <w:p w14:paraId="6B710FDC"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Premisa hauetatik abiatuta, lege honen helburu nagusia da urrats bat gehiago ematea kultura instituzionalizazioaren prozesuan, administrazio bakoitzaren kultura-arloko berezko eskumenak erabat errespetatuz eta konpromisoa hartuta bakoitzak bere eskumenak lankidetzan eta ere koordinatuan gauzatu ahal izateko. Era horretara, zereginak eta prestazioak modu eraginkorragoan eta efizienteagoan garatzeko, eta, era berean, eskubide kulturalak adierazten dituzten kulturaren printzipio eta balio demokratikoak finkatzeko konpromiso bateratua ezartzea eta baita sentimendu komunitarioa sortzen laguntzea ere. E</w:t>
      </w:r>
      <w:r>
        <w:rPr>
          <w:rFonts w:ascii="Times New Roman" w:hAnsi="Times New Roman" w:cs="Times New Roman"/>
          <w:szCs w:val="24"/>
        </w:rPr>
        <w:t>uskal</w:t>
      </w:r>
      <w:r w:rsidRPr="00962ABC">
        <w:rPr>
          <w:rFonts w:ascii="Times New Roman" w:hAnsi="Times New Roman" w:cs="Times New Roman"/>
          <w:szCs w:val="24"/>
        </w:rPr>
        <w:t xml:space="preserve"> Autonomia Erkidegoak bide luzea egin du dagoeneko sistema ezartzeko bide horretan, kultura-legegintzaren esparruan eta horren baitan dauden Administrazioen konfigurazio instituzionalean agerikoa da hau. Kulturako Herri Administrazioen Koordinazio Batzordea HAKOBA Kulturaren existentziak argi erakusten du hori, zeina, besteak beste, kultura-gaietan eskumenak dituzten erakunde publikoen koordinazioaz arduratzen den. Era berean, alderdi instituzionalari dagokionez, kultura-esparruari buruzko erabakiak hartzeko prozesu garrantzitsuenetan pertsonek etengabe parte har dezaten ahalbidetzen du horrek. Prozesu horien artean aipagarria da Kulturaren Euskal Kontseiluaren Osoko Bilkura, Euskadiko euskal kulturaren sektore profesionala osatzen duten eragileen ordezkariek osatzen dutena. Azpimarratzekoa da, halaber, azken urteotan E</w:t>
      </w:r>
      <w:r>
        <w:rPr>
          <w:rFonts w:ascii="Times New Roman" w:hAnsi="Times New Roman" w:cs="Times New Roman"/>
          <w:szCs w:val="24"/>
        </w:rPr>
        <w:t xml:space="preserve">uskal </w:t>
      </w:r>
      <w:r w:rsidRPr="00962ABC">
        <w:rPr>
          <w:rFonts w:ascii="Times New Roman" w:hAnsi="Times New Roman" w:cs="Times New Roman"/>
          <w:szCs w:val="24"/>
        </w:rPr>
        <w:t>A</w:t>
      </w:r>
      <w:r>
        <w:rPr>
          <w:rFonts w:ascii="Times New Roman" w:hAnsi="Times New Roman" w:cs="Times New Roman"/>
          <w:szCs w:val="24"/>
        </w:rPr>
        <w:t xml:space="preserve">utonomia </w:t>
      </w:r>
      <w:r w:rsidRPr="00962ABC">
        <w:rPr>
          <w:rFonts w:ascii="Times New Roman" w:hAnsi="Times New Roman" w:cs="Times New Roman"/>
          <w:szCs w:val="24"/>
        </w:rPr>
        <w:t>E</w:t>
      </w:r>
      <w:r>
        <w:rPr>
          <w:rFonts w:ascii="Times New Roman" w:hAnsi="Times New Roman" w:cs="Times New Roman"/>
          <w:szCs w:val="24"/>
        </w:rPr>
        <w:t>rkidegoa</w:t>
      </w:r>
      <w:r w:rsidRPr="00962ABC">
        <w:rPr>
          <w:rFonts w:ascii="Times New Roman" w:hAnsi="Times New Roman" w:cs="Times New Roman"/>
          <w:szCs w:val="24"/>
        </w:rPr>
        <w:t>k ireki duen bidea, esparru programatiko eta estrategikoak garatuz, hala nola 2019-2022 Kultura Plana eta egungo 2028ko Kultura Plan Estrategikoa.</w:t>
      </w:r>
    </w:p>
    <w:p w14:paraId="6B7A59A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Lege honen lehen helburu nagusia, funtsean, Euskadiko kultur erakundeak Kultur Sistema baten zati gisa ezartzea da, lotura sendoak osatuko dituena. Era horretara, osotasuna zatien batura baino gehiago izatea lortu nahi da. Horrek, zalantzarik gabe, eraginkortasun handiagoa emango dio erakunde-multzo publikoari (bai eta pribatuari ere, kultura-sisteman borondatez sartzea erabakitzen duen neurrian). Horretarako, legeak, bere artikuluetan, esku hartzen duten administrazio eta erakundeei modu koordinatu eta bateratuan jarduteko aukera ematen dien administrazio-sistema osatu du. Era berean, bere barne hartzen ditu sistemaren antolakuntza-printzipio espezifikoak, bete behar dituen </w:t>
      </w:r>
      <w:r w:rsidRPr="00962ABC">
        <w:rPr>
          <w:rFonts w:ascii="Times New Roman" w:hAnsi="Times New Roman" w:cs="Times New Roman"/>
          <w:szCs w:val="24"/>
        </w:rPr>
        <w:lastRenderedPageBreak/>
        <w:t xml:space="preserve">eginkizunak, funtzionamendu-bideak, baliabide ekonomikoak eta langileak. Legeak ez du ordea, bere xedea hertsiki antolamendura mugatzen; aitzitik, kulturaren eta kultura-eskubideen lege orokorrek bezala, kulturaren balio eta printzipio multzo bat jasotzen du, sistemako subjektu guztiak inplikatzen dituena, eskubide kultural eta demokratikoekin erabat uztartuta. Izan ere, Kultura Sistemaren abantaila handi bat da sektore heterogeneo eta oso dinamiko batean, hala nola kulturalean, antolakuntza-egiturek eta erakundeek balio juridiko gorenen bermea egonkortu eta indartu behar dutela – hala nola, modu sintetikoan adierazita –, kultura-sorkuntzarako askatasuna, kulturarako eta kultura-aniztasunerako eskubidea, berdintasuna eta diskriminaziorik eza juridikoki zalantzagarria den edozein arrazoirengatik (dela generoa, arraza, adina, desgaitasuna, hizkuntza, erlijioa, sinesmen politikoak, migrazioa edo antzeko beste edozein), eta, horretarako, formula horrek abantaila argiak ekar ditzakeela kultura-eskubideak baliatzean, eta, era berean, euskal kultura eta, bereziki, euskaraz garatutakoa politika publikoen baitan erdigunean kokatzea, eta kultura hori </w:t>
      </w:r>
      <w:proofErr w:type="spellStart"/>
      <w:r w:rsidRPr="00962ABC">
        <w:rPr>
          <w:rFonts w:ascii="Times New Roman" w:hAnsi="Times New Roman" w:cs="Times New Roman"/>
          <w:szCs w:val="24"/>
        </w:rPr>
        <w:t>aintzatesten</w:t>
      </w:r>
      <w:proofErr w:type="spellEnd"/>
      <w:r w:rsidRPr="00962ABC">
        <w:rPr>
          <w:rFonts w:ascii="Times New Roman" w:hAnsi="Times New Roman" w:cs="Times New Roman"/>
          <w:szCs w:val="24"/>
        </w:rPr>
        <w:t xml:space="preserve"> laguntzea, lehen aipatutako kultura-adierazpenekin bat etorriz. Beste era batera esanda, Kultur Sistemak aipatutako kultura-eskubideen beste berme izan nahi du, pertsonek, komunitateek eta taldeek eskubide horiek baliatu ahal izateko. Agerikoa da kultura-sistemaren ideia eta formula adierazten dela bizitza sozialerako eta bizitza demokratikorako funtsezko prestazioei eragiten dieten eremuetan. Esperientziak erakusten duenez, sistema batek erakunde-antolamendu publikoan duen balioa eta zentzua liburutegietan, museoetan eta artxiboetan aurkitu daiteke, Euskadin gertatzen den bezala, zerbitzu handiekin (hala nola osasunarekin, hezkuntzarekin, zergekin edo, ikuspegi mugatuago batetik, kulturaren eremuan bertan) lotutako egitura eta bitarteko guztiak sistematzat hartzen baitira. Beraz, goragoko antolamendu-kategoria bat da, Kultura Sistema osatzen duten organo eta erakunde guztiei arrazionaltasun eta osotasun handiagoa ematea dakarrena. Baina, batez ere, kulturarako sarbidean pertsonen arteko berdintasuna hobetzen lagun dezake, edozein lurralde-eremutan daudela ere, eta, era berean, XXI. mendeko gizartean kohesio soziala, jasangarritasun ekonomikoa, soziala eta ingurumenekoa, aniztasuna eta kultura- eta hizkuntza-aniztasuna sustatzen lagun dezake.</w:t>
      </w:r>
    </w:p>
    <w:p w14:paraId="4FCEBA94"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Esan bezala, sistema horren osaketak baldintza hobeak ekar ditzake kultura-eskubideak osatzeko, nazioarteko tresnen bidez garatu direnak (horien artean azpimarratzekoa da Friburgoko Adierazpenaren dokumentua, loteslea ez izan arren, testu bakar batean biltzen baititu lehen aldiz eskubide horien aurretik dauden nazioarteko dokumentuetan aldarrikatutako eskubide kulturalak), eta sormena, berrikuntza eta talentua sustatzeko. </w:t>
      </w:r>
    </w:p>
    <w:p w14:paraId="48D8A84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Azken batean, Legea Euskadin duela zenbait urte lantzen ari den kulturaren antolaketarako erakunde-bide juridiko baten amaiera baino ez da, eta datozen urteetan legediaren, kultura-politiken eta horien administrazio-antolamenduaren bidea markatzeko hausnarketa-prozesu programatiko baten beste urrats bat baino ez da. Zuzenbidezko estatu demokratiko eta sozial baten testuinguruan, doktrinak berariaz Kultura Estatu gisa deskribatu duen bezala jokatzea helburu duena, lege honek, zalantzarik gabe, bultzada eman behar dio kulturaren balio gorenen multzoarekiko konpromisoari eta gaur egun balio horiek mehatxatzen dituzten nahasmendu sendoak gainditzeko egin dezakeen ekarpen garrantzitsuari.</w:t>
      </w:r>
    </w:p>
    <w:p w14:paraId="3ABD07A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Ikus ditzagun orain Legearen edukiaren xehetasunak.</w:t>
      </w:r>
    </w:p>
    <w:p w14:paraId="00DAA926" w14:textId="77777777" w:rsidR="00AE6B34" w:rsidRPr="00962ABC" w:rsidRDefault="00AE6B34" w:rsidP="00AE6B34">
      <w:pPr>
        <w:pStyle w:val="Zerrenda-paragrafoa"/>
        <w:jc w:val="center"/>
        <w:rPr>
          <w:rFonts w:ascii="Times New Roman" w:hAnsi="Times New Roman" w:cs="Times New Roman"/>
          <w:b/>
          <w:bCs/>
          <w:szCs w:val="24"/>
          <w:u w:val="single"/>
        </w:rPr>
      </w:pPr>
    </w:p>
    <w:p w14:paraId="5F97BB5E" w14:textId="77777777" w:rsidR="00AE6B34" w:rsidRPr="00962ABC" w:rsidRDefault="00AE6B34" w:rsidP="00AE6B34">
      <w:pPr>
        <w:jc w:val="center"/>
        <w:rPr>
          <w:rFonts w:ascii="Times New Roman" w:hAnsi="Times New Roman" w:cs="Times New Roman"/>
          <w:szCs w:val="24"/>
        </w:rPr>
      </w:pPr>
      <w:r w:rsidRPr="00962ABC">
        <w:rPr>
          <w:rFonts w:ascii="Times New Roman" w:hAnsi="Times New Roman" w:cs="Times New Roman"/>
          <w:szCs w:val="24"/>
        </w:rPr>
        <w:t>IV</w:t>
      </w:r>
    </w:p>
    <w:p w14:paraId="5AFBF790"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Lege hau hamar Titulutan, hiru Xedapen Gehigarritan eta Azken Xedapen batean egituratzen da.</w:t>
      </w:r>
    </w:p>
    <w:p w14:paraId="0F5542A1"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I. titulua Legearen xedeari buruzkoa da, hau da, Euskal Autonomia Erkidegoko kultura-sistemaren antolaketarako eta funtzionamendurako arau-esparrua ezartzeari buruzkoa, bai eta kultura-sistemako erakundeen arteko lankidetza-, kooperazio- eta koordinazio-oinarriak ezartzeari buruzkoa ere.</w:t>
      </w:r>
    </w:p>
    <w:p w14:paraId="54E9E2DE"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Aurrekoa gorabehera, Legeak berariaz adierazten du, zalantzarik gabe, aipatutako araudi-esparruak ez duela eragingo E</w:t>
      </w:r>
      <w:r>
        <w:rPr>
          <w:rFonts w:ascii="Times New Roman" w:hAnsi="Times New Roman" w:cs="Times New Roman"/>
          <w:szCs w:val="24"/>
        </w:rPr>
        <w:t>uskal</w:t>
      </w:r>
      <w:r w:rsidRPr="00962ABC">
        <w:rPr>
          <w:rFonts w:ascii="Times New Roman" w:hAnsi="Times New Roman" w:cs="Times New Roman"/>
          <w:szCs w:val="24"/>
        </w:rPr>
        <w:t xml:space="preserve"> Autonomia Erkidegoko Kultur Sistemaren parte diren erakundeen jurisdikzio-, arautze- eta funtzionalitate-autonomian.</w:t>
      </w:r>
    </w:p>
    <w:p w14:paraId="2BB14A5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I. titulu horretan bertan, kulturaren </w:t>
      </w:r>
      <w:proofErr w:type="spellStart"/>
      <w:r w:rsidRPr="00962ABC">
        <w:rPr>
          <w:rFonts w:ascii="Times New Roman" w:hAnsi="Times New Roman" w:cs="Times New Roman"/>
          <w:szCs w:val="24"/>
        </w:rPr>
        <w:t>zentraltasuna</w:t>
      </w:r>
      <w:proofErr w:type="spellEnd"/>
      <w:r w:rsidRPr="00962ABC">
        <w:rPr>
          <w:rFonts w:ascii="Times New Roman" w:hAnsi="Times New Roman" w:cs="Times New Roman"/>
          <w:szCs w:val="24"/>
        </w:rPr>
        <w:t xml:space="preserve"> eta </w:t>
      </w:r>
      <w:proofErr w:type="spellStart"/>
      <w:r w:rsidRPr="00962ABC">
        <w:rPr>
          <w:rFonts w:ascii="Times New Roman" w:hAnsi="Times New Roman" w:cs="Times New Roman"/>
          <w:szCs w:val="24"/>
        </w:rPr>
        <w:t>zerizantasuna</w:t>
      </w:r>
      <w:proofErr w:type="spellEnd"/>
      <w:r w:rsidRPr="00962ABC">
        <w:rPr>
          <w:rFonts w:ascii="Times New Roman" w:hAnsi="Times New Roman" w:cs="Times New Roman"/>
          <w:szCs w:val="24"/>
        </w:rPr>
        <w:t xml:space="preserve"> nabarmentzen dira, bai eta euskarak bizitza kulturalean duen garrantzia ere, eta, era berean, Euskal Autonomia Erkidegoko Kultura Sistemaren antolaketa argitzen duten printzipio orokorrak garatzen dira. Printzipio horien artean, adibide gisa, honako hauek aipa ditzakegu: oinarrizko eskubideen eta eskubide kulturalen errespetua eta sustapena, eskubide horiek inolako diskriminaziorik gabe eta berdintasun-baldintzetan egikaritzea bermatuz, dibertsitate eta aniztasun kulturala, kohesio soziala eta lurralde-eremuen garapena kulturaren bidez eta iraunkortasun ekonomiko, sozial eta ingurumenekoaren bidez.</w:t>
      </w:r>
    </w:p>
    <w:p w14:paraId="4B7D064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II. Tituluak Euskal Autonomia Erkidegoko Kultura Sistemaren konfigurazioa zehazten du, hala nola Lurralde Historikoetako eta toki-lurraldeetako administrazio autonomiko eta foralen multzoa, bai eta horien erakunde autonomoak, adierazitako administrazioen mendeko edo haiei atxikitako erakunde publikoak, sozietate publikoak, sektore publikoko fundazio eta partzuergoak, guztiak ere kulturaren arloko eskumenak dituztenak edo kultura-arloko jarduera eta/edo zerbitzu publikoak garatzen dituztenak. Kultura-sisteman kontuan hartzen dira, halaber, aurreko letran adierazitako edozein erakunderentzat kultura-arloko zerbitzu publikoak ematen dituzten edo kultura-arloko administrazio-ahalak gauzatzen dituzten pertsona fisiko edo juridiko pribatuak. </w:t>
      </w:r>
    </w:p>
    <w:p w14:paraId="1667A200"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Era berean, xedatzen du kultura-sistemaren parte izango direla aurreko paragrafoan aipatutako edozein erakundek emandako laguntza eta dirulaguntza publikoen onuradun diren pertsona fisiko edo juridiko pribatu guztiak, betiere lege honetan xedatutakoa betetzen badute, eta soilik juridikoki bidezkoa denari dagokionez, pertsona horien izaera pribatua eta garatzen duten helburu soziala edo jarduera kontuan hartuta, eta, nolanahi ere, erregelamendu bidez ezarriko diren baldintzak eta betekizunak betetzen direnean.</w:t>
      </w:r>
    </w:p>
    <w:p w14:paraId="20BE8E4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Horrez gain, ezartzen du kultura-sisteman sartu ahal izango direla, beren borondatez, Euskadin kultura-jarduerak garatzen dituzten edo kultura-zerbitzuak ematen dituzten elkarte, fundazio eta bestelako erakunde pribatuak, edo Euskadiko kultura- eta arte-sektoreetako edozein ordezkatzen dutenak, edo euskal kulturaren sortzaileak eta profesionalak ordezkatzen dituztenak, betiere lege honetan xedatutakoari men egiten badiote juridikoki bidezkoa den guztian, haien izaera pribatua kontuan hartuta, eta, nolanahi ere, erregelamendu bidez ezarriko diren baldintzak eta betekizunak betetzen badira. </w:t>
      </w:r>
    </w:p>
    <w:p w14:paraId="4965F192"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lastRenderedPageBreak/>
        <w:t>II. tituluan, halaber, E</w:t>
      </w:r>
      <w:r>
        <w:rPr>
          <w:rFonts w:ascii="Times New Roman" w:hAnsi="Times New Roman" w:cs="Times New Roman"/>
          <w:szCs w:val="24"/>
        </w:rPr>
        <w:t>uskal</w:t>
      </w:r>
      <w:r w:rsidRPr="00962ABC">
        <w:rPr>
          <w:rFonts w:ascii="Times New Roman" w:hAnsi="Times New Roman" w:cs="Times New Roman"/>
          <w:szCs w:val="24"/>
        </w:rPr>
        <w:t xml:space="preserve"> Autonomia Erkidegoko Kultur Sistemako kide izatearen aitorpen zigilu bat ezartzeko aukera ere aurreikusten da.</w:t>
      </w:r>
    </w:p>
    <w:p w14:paraId="66F14075" w14:textId="3255D01F"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III. tituluan, Euskal Autonomia Erkidegoko Kultura Sistemako erakundeen printzipioei eta betebeharrei buruzkoan, alde batetik, erakunde horiek beren eginkizunak garatzean bete beharko dituzten printzipioak adierazten dira, eta horien artean, adibide gisa, honako hauek nabarmendu behar dira: erakundeen eskumenak eta leialtasuna errespetatzea, administrazioen arteko koordinazioa, lankidetza, kooperazioa eta komunikazioa, bai eta kulturaren arloan eskumena duten eta eskumenik ez duten beste administrazio eta erakunde publiko batzuekin eta kultura-sektoreekin ere, elkarteen, fundazioen eta beste erakunde batzuen bidez.</w:t>
      </w:r>
    </w:p>
    <w:p w14:paraId="5042C136" w14:textId="30316973"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IV. Tituluan euskarak euskal kulturan duen zentraltasuna nabarmentzen da, Euskadiko berezko eta jatorrizko hizkuntza den aldetik, eta Euskal Herriaren kultura-ondarearen funtsezko zati den aldetik, eta, hedaduraz, Euskal Herria osatzen duen Erkidegoaren zati den aldetik. Halaber, Sistema Kulturalak euskarazko kultura eta Euskal Herriaren kultura-adierazpenak sustatzeko, pizteko eta bultzatzeko ezarri behar dituen neurriak eta bitartekoak arautzen dira.</w:t>
      </w:r>
    </w:p>
    <w:p w14:paraId="2BFB265C"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Eta, bestalde, Kultura Sistemako erakundeek hartu beharreko neurriak eta bitartekoak garatzen dira, kultura-bizitzan sartzeko eta parte hartzeko eskubideak, bai eta kultura sortzeko eta ekoizteko eskubideak ere, berdintasun-baldintzetan eta inolako diskriminaziorik gabe erabiliko direla bermatzeko.</w:t>
      </w:r>
    </w:p>
    <w:p w14:paraId="5CFB66EB"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V. titulua Euskal Autonomia Erkidegoko kultura-sistemaren lankidetza-, kooperazio-, koordinazio-, komunikazio- eta aholkularitza-organoei buruzkoa da, eta bereziki arautzen ditu Kulturaren Euskal Kontseilua eta haren kide anitzeko funtzionamendu-organoak, zehazki, osoko bilkura eta Kulturako Herri Administrazioen Koordinazio Batzordea HAKOBA Kultura.</w:t>
      </w:r>
    </w:p>
    <w:p w14:paraId="33A83ADC"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Halaber, Kulturaren Euskal Behatokia aipatzen du Eusko Jaurlaritzaren zerbitzu espezifiko gisa, zeinak Euskal Autonomia Erkidegoan kulturaren arloko informazio-, dokumentazio- eta ikerketa-zentroaren funtzioak garatzen baititu.</w:t>
      </w:r>
    </w:p>
    <w:p w14:paraId="57E6DC91"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VI. tituluan, Euskal Autonomia Erkidegoko Kultura Sistemaren bitarteko funtzionalak arautzen dira; zehazki, Kultura Plana, kulturako oinarrizko plan operatiboak eta zerbitzu-gutunak edo antzeko dokumentuak.</w:t>
      </w:r>
    </w:p>
    <w:p w14:paraId="4EA88DED" w14:textId="3E130EAD"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VII. tituluak kultura-ekipamenduak eta -instalazioak ditu ardatz, bai eta horiei dagozkien mapak eta sareak ere. Kultura-sistemak sustatu behar ditu ekipamendu eta instalazio horiek, bai eta 2030 Agendaren Garapen Jasangarriko Helburuekiko edo, hala badagokio, Nazio Batu</w:t>
      </w:r>
      <w:r w:rsidR="009D64EE">
        <w:rPr>
          <w:rFonts w:ascii="Times New Roman" w:hAnsi="Times New Roman" w:cs="Times New Roman"/>
          <w:szCs w:val="24"/>
        </w:rPr>
        <w:t>en Erakundea</w:t>
      </w:r>
      <w:r w:rsidRPr="00962ABC">
        <w:rPr>
          <w:rFonts w:ascii="Times New Roman" w:hAnsi="Times New Roman" w:cs="Times New Roman"/>
          <w:szCs w:val="24"/>
        </w:rPr>
        <w:t xml:space="preserve">k onar ditzakeen beste batzuekiko konpromisoa ere. </w:t>
      </w:r>
    </w:p>
    <w:p w14:paraId="3359A27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Kultura-espazio digitalak ere aipatzen ditu, bai eta horiek bultzatzearen garrantzia ere, kultura-eduki eta -zerbitzuetarako sarbidea sustatzeko, bai eta horien babesa eta zabalkundea sustatzeko ere.</w:t>
      </w:r>
    </w:p>
    <w:p w14:paraId="10BAF2F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Eta, era berean, artikulu bat kaleko espazio publikoko kulturari buruzkoa da, lege honetan jasotako kultura-eskubideak baliatzeko eta publiko berriak erakartzeko duen garrantzia kontuan hartuta.</w:t>
      </w:r>
    </w:p>
    <w:p w14:paraId="6F06F279" w14:textId="3BFCD17C"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lastRenderedPageBreak/>
        <w:t xml:space="preserve">VIII. titulua Euskal Autonomia Erkidegoko kultura-sistemako baliabide ekonomikoei eta langileei buruzkoa da. </w:t>
      </w:r>
    </w:p>
    <w:p w14:paraId="7890ED83"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Baliabide ekonomikoei dagokienez, baliabide ekonomiko egokiak eta Lege honetan ezarritako xedeak, helburuak, eskubideak eta betebeharrak eta Euskal Autonomia Erkidegoko Kultura Sistemaren bidez plantea daitezkeen erronkak betetzea ahalbidetuko duen finantzaketa-sistema izateko beharra nabarmentzen da.</w:t>
      </w:r>
    </w:p>
    <w:p w14:paraId="6AF4A79C"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Ildo horretan, adierazi du kultura-jardueretara eta -zerbitzuetara bideratutako aurrekontu-baliabideek euskal kultura-sektorearen iraunkortasuna eta garapena ahalbidetu behar dutela, bai eta Euskal Autonomia Erkidegoko kultura-sistemaren funtzionamendu eraginkorra eta efizientea ere.</w:t>
      </w:r>
    </w:p>
    <w:p w14:paraId="46CEF09A" w14:textId="77777777" w:rsidR="00AE6B34" w:rsidRPr="00962ABC" w:rsidRDefault="00AE6B34" w:rsidP="00AE6B34">
      <w:pPr>
        <w:jc w:val="both"/>
        <w:rPr>
          <w:rFonts w:ascii="Times New Roman" w:hAnsi="Times New Roman" w:cs="Times New Roman"/>
          <w:b/>
          <w:bCs/>
          <w:szCs w:val="24"/>
          <w:u w:val="single"/>
        </w:rPr>
      </w:pPr>
      <w:r w:rsidRPr="00962ABC">
        <w:rPr>
          <w:rFonts w:ascii="Times New Roman" w:hAnsi="Times New Roman" w:cs="Times New Roman"/>
          <w:szCs w:val="24"/>
        </w:rPr>
        <w:t xml:space="preserve">Euskal Autonomia Erkidegoko kultura-sistemako administrazioek behar adina aurrekontu-baliabide bideratuko dituzte kultura-jardueren eta -zerbitzuen bideragarritasuna eta iraunkortasun ekonomikoa bermatzeko.  </w:t>
      </w:r>
    </w:p>
    <w:p w14:paraId="0BF11133"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Langileei dagokienez, beharrezko kualifikazioa eta prestakuntza nabarmentzen dira.</w:t>
      </w:r>
    </w:p>
    <w:p w14:paraId="3A2D8F6B"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IX. tituluak kultura-sektorearen eraldaketa digitala jorratzen du fase eta prozesu guztietan, eta bereziki azpimarratzen du oinarrizko eskubideak eta estatutu- eta konstituzio-printzipioak errespetatu behar direla, bai eta alfabetizazio digitala ere.</w:t>
      </w:r>
    </w:p>
    <w:p w14:paraId="00E3D710"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Azken tituluak, zehazki, X.ak, Arartekoari egiten dio erreferentzia, lege honetan ezarritako eskubide kulturalen defentsa zainduko duen erakunde gisa, hargatik eragotzi gabe horretarako prozedura espezifikoak bultzatu ahal izatea.</w:t>
      </w:r>
    </w:p>
    <w:p w14:paraId="3FBE3676" w14:textId="15B51A4C"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Azkenik, hiru xedapen gehigarri daude. Xedapen horietan, Eusko Jaurlaritzak, </w:t>
      </w:r>
      <w:r w:rsidR="006F2967">
        <w:rPr>
          <w:rFonts w:ascii="Times New Roman" w:hAnsi="Times New Roman" w:cs="Times New Roman"/>
          <w:szCs w:val="24"/>
        </w:rPr>
        <w:t>L</w:t>
      </w:r>
      <w:r w:rsidRPr="00962ABC">
        <w:rPr>
          <w:rFonts w:ascii="Times New Roman" w:hAnsi="Times New Roman" w:cs="Times New Roman"/>
          <w:szCs w:val="24"/>
        </w:rPr>
        <w:t xml:space="preserve">urralde </w:t>
      </w:r>
      <w:r w:rsidR="006F2967">
        <w:rPr>
          <w:rFonts w:ascii="Times New Roman" w:hAnsi="Times New Roman" w:cs="Times New Roman"/>
          <w:szCs w:val="24"/>
        </w:rPr>
        <w:t>H</w:t>
      </w:r>
      <w:r w:rsidRPr="00962ABC">
        <w:rPr>
          <w:rFonts w:ascii="Times New Roman" w:hAnsi="Times New Roman" w:cs="Times New Roman"/>
          <w:szCs w:val="24"/>
        </w:rPr>
        <w:t xml:space="preserve">istorikoetako </w:t>
      </w:r>
      <w:r w:rsidR="006F2967">
        <w:rPr>
          <w:rFonts w:ascii="Times New Roman" w:hAnsi="Times New Roman" w:cs="Times New Roman"/>
          <w:szCs w:val="24"/>
        </w:rPr>
        <w:t>F</w:t>
      </w:r>
      <w:r w:rsidRPr="00962ABC">
        <w:rPr>
          <w:rFonts w:ascii="Times New Roman" w:hAnsi="Times New Roman" w:cs="Times New Roman"/>
          <w:szCs w:val="24"/>
        </w:rPr>
        <w:t>oru</w:t>
      </w:r>
      <w:r w:rsidR="006F2967">
        <w:rPr>
          <w:rFonts w:ascii="Times New Roman" w:hAnsi="Times New Roman" w:cs="Times New Roman"/>
          <w:szCs w:val="24"/>
        </w:rPr>
        <w:t xml:space="preserve"> A</w:t>
      </w:r>
      <w:r w:rsidRPr="00962ABC">
        <w:rPr>
          <w:rFonts w:ascii="Times New Roman" w:hAnsi="Times New Roman" w:cs="Times New Roman"/>
          <w:szCs w:val="24"/>
        </w:rPr>
        <w:t xml:space="preserve">ldundiekin eta </w:t>
      </w:r>
      <w:r w:rsidR="00626ADF">
        <w:rPr>
          <w:rFonts w:ascii="Times New Roman" w:hAnsi="Times New Roman" w:cs="Times New Roman"/>
          <w:szCs w:val="24"/>
        </w:rPr>
        <w:t>u</w:t>
      </w:r>
      <w:r w:rsidRPr="00962ABC">
        <w:rPr>
          <w:rFonts w:ascii="Times New Roman" w:hAnsi="Times New Roman" w:cs="Times New Roman"/>
          <w:szCs w:val="24"/>
        </w:rPr>
        <w:t>dalekin koordinatuta, honako hauek aurreikusten ditu: kulturaren finantzaketari buruzko aldizkako azterketa bat egitea, Kultur Eskubideez baliatzeko Kultur Zerbitzuen Euskal Gutuna egiteko lan egitea, eta Kultura Sistemak kulturaren sortzaileekin eta profesionalekin dituen harremanen jardunbide egokien gida bat egiteko lan egitea. Eta, era berean, azken xedapen bat, Legea indarrean noiz sartuko den finkatzeari buruzkoa.</w:t>
      </w:r>
    </w:p>
    <w:p w14:paraId="7F3C28CD" w14:textId="77777777" w:rsidR="00AE6B34" w:rsidRPr="00962ABC" w:rsidRDefault="00AE6B34" w:rsidP="00AE6B34">
      <w:pPr>
        <w:rPr>
          <w:rFonts w:ascii="Times New Roman" w:hAnsi="Times New Roman" w:cs="Times New Roman"/>
          <w:szCs w:val="24"/>
        </w:rPr>
      </w:pPr>
    </w:p>
    <w:p w14:paraId="41F64745" w14:textId="77777777" w:rsidR="00AE6B34" w:rsidRPr="00962ABC" w:rsidRDefault="00AE6B34" w:rsidP="00AE6B34">
      <w:pPr>
        <w:jc w:val="center"/>
        <w:rPr>
          <w:rFonts w:ascii="Times New Roman" w:hAnsi="Times New Roman" w:cs="Times New Roman"/>
          <w:szCs w:val="24"/>
        </w:rPr>
      </w:pPr>
      <w:r w:rsidRPr="00962ABC">
        <w:rPr>
          <w:rFonts w:ascii="Times New Roman" w:hAnsi="Times New Roman" w:cs="Times New Roman"/>
          <w:szCs w:val="24"/>
        </w:rPr>
        <w:br w:type="page"/>
      </w:r>
    </w:p>
    <w:p w14:paraId="2018F337" w14:textId="77777777" w:rsidR="00AE6B34" w:rsidRPr="00962ABC" w:rsidRDefault="00AE6B34" w:rsidP="00AE6B34">
      <w:pPr>
        <w:jc w:val="center"/>
        <w:rPr>
          <w:rFonts w:ascii="Times New Roman" w:hAnsi="Times New Roman" w:cs="Times New Roman"/>
          <w:szCs w:val="24"/>
        </w:rPr>
      </w:pPr>
    </w:p>
    <w:p w14:paraId="783753F4"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I. TITULUA</w:t>
      </w:r>
    </w:p>
    <w:p w14:paraId="7D9CA2B6" w14:textId="77777777" w:rsidR="00AE6B34" w:rsidRDefault="00AE6B34" w:rsidP="00AE6B34">
      <w:pPr>
        <w:jc w:val="center"/>
        <w:rPr>
          <w:rFonts w:ascii="Times New Roman" w:hAnsi="Times New Roman" w:cs="Times New Roman"/>
          <w:b/>
          <w:szCs w:val="24"/>
        </w:rPr>
      </w:pPr>
      <w:r w:rsidRPr="00962ABC">
        <w:rPr>
          <w:rFonts w:ascii="Times New Roman" w:hAnsi="Times New Roman" w:cs="Times New Roman"/>
          <w:b/>
          <w:szCs w:val="24"/>
        </w:rPr>
        <w:t>XEDAPEN OROKORRAK</w:t>
      </w:r>
    </w:p>
    <w:p w14:paraId="42E3B62B" w14:textId="77777777" w:rsidR="00A33D91" w:rsidRPr="00962ABC" w:rsidRDefault="00A33D91" w:rsidP="00AE6B34">
      <w:pPr>
        <w:jc w:val="center"/>
        <w:rPr>
          <w:rFonts w:ascii="Times New Roman" w:hAnsi="Times New Roman" w:cs="Times New Roman"/>
          <w:b/>
          <w:szCs w:val="24"/>
        </w:rPr>
      </w:pPr>
    </w:p>
    <w:p w14:paraId="7D1B0FAF" w14:textId="4E53C2AA" w:rsidR="00AE6B34" w:rsidRPr="00962ABC" w:rsidRDefault="00AE6B34" w:rsidP="00AE6B34">
      <w:pPr>
        <w:rPr>
          <w:rFonts w:ascii="Times New Roman" w:hAnsi="Times New Roman" w:cs="Times New Roman"/>
          <w:b/>
          <w:szCs w:val="24"/>
        </w:rPr>
      </w:pPr>
      <w:r w:rsidRPr="00962ABC">
        <w:rPr>
          <w:rFonts w:ascii="Times New Roman" w:hAnsi="Times New Roman" w:cs="Times New Roman"/>
          <w:b/>
          <w:szCs w:val="24"/>
        </w:rPr>
        <w:t xml:space="preserve">1. artikulua. </w:t>
      </w:r>
      <w:r w:rsidRPr="009D64EE">
        <w:rPr>
          <w:rFonts w:ascii="Times New Roman" w:hAnsi="Times New Roman" w:cs="Times New Roman"/>
          <w:bCs/>
          <w:i/>
          <w:iCs/>
          <w:szCs w:val="24"/>
        </w:rPr>
        <w:t>Xedea</w:t>
      </w:r>
      <w:r w:rsidR="009D64EE">
        <w:rPr>
          <w:rFonts w:ascii="Times New Roman" w:hAnsi="Times New Roman" w:cs="Times New Roman"/>
          <w:bCs/>
          <w:i/>
          <w:iCs/>
          <w:szCs w:val="24"/>
        </w:rPr>
        <w:t>.</w:t>
      </w:r>
    </w:p>
    <w:p w14:paraId="12359840"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Lege honen helburua honako hauetarako araudi-esparrua ezartzea da:</w:t>
      </w:r>
    </w:p>
    <w:p w14:paraId="2D1E837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a) E</w:t>
      </w:r>
      <w:r>
        <w:rPr>
          <w:rFonts w:ascii="Times New Roman" w:hAnsi="Times New Roman" w:cs="Times New Roman"/>
          <w:szCs w:val="24"/>
        </w:rPr>
        <w:t>uskal</w:t>
      </w:r>
      <w:r w:rsidRPr="00962ABC">
        <w:rPr>
          <w:rFonts w:ascii="Times New Roman" w:hAnsi="Times New Roman" w:cs="Times New Roman"/>
          <w:szCs w:val="24"/>
        </w:rPr>
        <w:t xml:space="preserve"> Kultur Sistemaren (edo, baita ere, Kultur Sistemaren) antolaketa eta funtzionamendua, sorkuntza artistiko eta kulturalaren, kudeaketaren eta ekoizpenaren garapen librea errazteko beharrezkoak diren berme instituzionalak, materialak, ekonomikoak eta juridikoak arautzen dituena.</w:t>
      </w:r>
    </w:p>
    <w:p w14:paraId="06A6A9F4"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b) Euskadiko kultur ondarearen babesa, kontserbazioa, zaharberritzea, ezagutza, ikerketa, zabalkundea eta gozamena sustatzea, eta</w:t>
      </w:r>
    </w:p>
    <w:p w14:paraId="42D2A5D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c) Berdintasun eta diskriminaziorik gabeko baldintzetan, pertsonen kultura-bizitzan sarbidea eta parte-hartzea sustatzea.</w:t>
      </w:r>
    </w:p>
    <w:p w14:paraId="26303B43"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Lege honen ondorioetarako, Eusk</w:t>
      </w:r>
      <w:r>
        <w:rPr>
          <w:rFonts w:ascii="Times New Roman" w:hAnsi="Times New Roman" w:cs="Times New Roman"/>
          <w:szCs w:val="24"/>
        </w:rPr>
        <w:t>al</w:t>
      </w:r>
      <w:r w:rsidRPr="00962ABC">
        <w:rPr>
          <w:rFonts w:ascii="Times New Roman" w:hAnsi="Times New Roman" w:cs="Times New Roman"/>
          <w:szCs w:val="24"/>
        </w:rPr>
        <w:t xml:space="preserve"> Autonomia Erkidegoko Kultur Sistematzat hartzen da Lege honen 6. artikuluan aipatzen diren administrazioen, autonomikoen, foralen eta tokikoen multzo antolatu eta koordinatua, eta gainerako erakunde eta pertsonena.</w:t>
      </w:r>
    </w:p>
    <w:p w14:paraId="235E483E"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3. Lege hau kulturari aplikatzen zaio, hau da, Euska</w:t>
      </w:r>
      <w:r>
        <w:rPr>
          <w:rFonts w:ascii="Times New Roman" w:hAnsi="Times New Roman" w:cs="Times New Roman"/>
          <w:szCs w:val="24"/>
        </w:rPr>
        <w:t>l</w:t>
      </w:r>
      <w:r w:rsidRPr="00962ABC">
        <w:rPr>
          <w:rFonts w:ascii="Times New Roman" w:hAnsi="Times New Roman" w:cs="Times New Roman"/>
          <w:szCs w:val="24"/>
        </w:rPr>
        <w:t xml:space="preserve"> Autonomia Erkidegoan gizarte-ikaskuntzaren bidez transmititzen diren ezagutza, praktika, sinesmen, tradizio eta balioen multzoari. UNESCOren adierazpen instituzionalen arabera, norbanakoen, taldeen eta komunitateen ezaugarri espiritual eta material, intelektual eta afektibo bereizgarrien multzo gisa ere agertzen da. </w:t>
      </w:r>
    </w:p>
    <w:p w14:paraId="73063043" w14:textId="77777777" w:rsidR="00AE6B34" w:rsidRPr="00962ABC" w:rsidRDefault="00AE6B34" w:rsidP="00AE6B34">
      <w:pPr>
        <w:jc w:val="both"/>
        <w:rPr>
          <w:rFonts w:ascii="Times New Roman" w:hAnsi="Times New Roman" w:cs="Times New Roman"/>
          <w:szCs w:val="24"/>
        </w:rPr>
      </w:pPr>
    </w:p>
    <w:p w14:paraId="4F766DF4" w14:textId="1F307F67"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 xml:space="preserve">2. artikulua. </w:t>
      </w:r>
      <w:r w:rsidRPr="00F04606">
        <w:rPr>
          <w:rFonts w:ascii="Times New Roman" w:hAnsi="Times New Roman" w:cs="Times New Roman"/>
          <w:bCs/>
          <w:i/>
          <w:iCs/>
          <w:szCs w:val="24"/>
        </w:rPr>
        <w:t>Helburua</w:t>
      </w:r>
      <w:r w:rsidR="00F04606">
        <w:rPr>
          <w:rFonts w:ascii="Times New Roman" w:hAnsi="Times New Roman" w:cs="Times New Roman"/>
          <w:bCs/>
          <w:i/>
          <w:iCs/>
          <w:szCs w:val="24"/>
        </w:rPr>
        <w:t>.</w:t>
      </w:r>
      <w:r w:rsidRPr="00F04606">
        <w:rPr>
          <w:rFonts w:ascii="Times New Roman" w:hAnsi="Times New Roman" w:cs="Times New Roman"/>
          <w:bCs/>
          <w:i/>
          <w:iCs/>
          <w:szCs w:val="24"/>
        </w:rPr>
        <w:t xml:space="preserve"> </w:t>
      </w:r>
    </w:p>
    <w:p w14:paraId="0D650DF9"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1. Euskal Autonomia Erkidegoko Kultura Sistemaren helburua da lankidetzarako oinarriak ezartzea, 6. artikuluan aipatzen diren erakundeen eta pertsonen arteko lankidetza bultzatzea, eta haien arteko koordinazioa sustatu eta bultzatzea; hori guztia, pertsonek kultura-eskubideak baldintza berberetan eta inolako bereizkeriarik gabe egikari ditzaten bermatzeko, eraginkortasun eta efizientzia handienarekin. </w:t>
      </w:r>
    </w:p>
    <w:p w14:paraId="78D5C53F"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2. Lege honek ez du eraginik izango autonomia-erkidegoetako, lurralde historikoetako foru-administrazioetako eta toki-administrazioetako eskumenen, arauen eta eginkizunen autonomian, ez eta dagozkien erakunde autonomiadunetan, mendeko edo lotutako erakunde publikoetan, partzuergoetan, fundazioetan eta sektore publikoko merkataritza-sozietateetan, bai eta kultura-arloan lan egiten duten beste edozein erakunde publiko edo pribatutan ere. </w:t>
      </w:r>
    </w:p>
    <w:p w14:paraId="3BFD0024"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3. Lege honek ez du administrazio-egitura berri bat sortzen, baina kultura-gaietan eskumenak dituzten egungo erakundeen eraginkortasun eta efizientziarako baldintza juridikoak aurreratzeko beharrari erantzuten dio.</w:t>
      </w:r>
    </w:p>
    <w:p w14:paraId="73FB4176" w14:textId="77777777" w:rsidR="00AE6B34" w:rsidRPr="00962ABC" w:rsidRDefault="00AE6B34" w:rsidP="00AE6B34">
      <w:pPr>
        <w:jc w:val="both"/>
        <w:rPr>
          <w:rFonts w:ascii="Times New Roman" w:hAnsi="Times New Roman" w:cs="Times New Roman"/>
          <w:szCs w:val="24"/>
        </w:rPr>
      </w:pPr>
    </w:p>
    <w:p w14:paraId="090B4AA6" w14:textId="359712D5" w:rsidR="00AE6B34" w:rsidRPr="00962ABC" w:rsidRDefault="00AE6B34" w:rsidP="00AE6B34">
      <w:pPr>
        <w:rPr>
          <w:rFonts w:ascii="Times New Roman" w:hAnsi="Times New Roman" w:cs="Times New Roman"/>
          <w:b/>
          <w:szCs w:val="24"/>
        </w:rPr>
      </w:pPr>
      <w:r w:rsidRPr="00962ABC">
        <w:rPr>
          <w:rFonts w:ascii="Times New Roman" w:hAnsi="Times New Roman" w:cs="Times New Roman"/>
          <w:b/>
          <w:szCs w:val="24"/>
        </w:rPr>
        <w:t xml:space="preserve">3. artikulua. </w:t>
      </w:r>
      <w:r w:rsidRPr="00F04606">
        <w:rPr>
          <w:rFonts w:ascii="Times New Roman" w:hAnsi="Times New Roman" w:cs="Times New Roman"/>
          <w:bCs/>
          <w:i/>
          <w:iCs/>
          <w:szCs w:val="24"/>
        </w:rPr>
        <w:t xml:space="preserve">Kulturaren </w:t>
      </w:r>
      <w:proofErr w:type="spellStart"/>
      <w:r w:rsidRPr="00F04606">
        <w:rPr>
          <w:rFonts w:ascii="Times New Roman" w:hAnsi="Times New Roman" w:cs="Times New Roman"/>
          <w:bCs/>
          <w:i/>
          <w:iCs/>
          <w:szCs w:val="24"/>
        </w:rPr>
        <w:t>zentraltasuna</w:t>
      </w:r>
      <w:proofErr w:type="spellEnd"/>
      <w:r w:rsidR="00F04606">
        <w:rPr>
          <w:rFonts w:ascii="Times New Roman" w:hAnsi="Times New Roman" w:cs="Times New Roman"/>
          <w:bCs/>
          <w:i/>
          <w:iCs/>
          <w:szCs w:val="24"/>
        </w:rPr>
        <w:t>.</w:t>
      </w:r>
    </w:p>
    <w:p w14:paraId="113B82AC"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1. Euskal Autonomia Erkidegoko Kultura Sistemak behar diren neurriak hartuko ditu adierazpen horien eta etorkizunean erakunde horietan onartuko diren neurrien arau-garapena eta politika publikoen aplikazioa laguntzeko, kontuan hartuta kulturak Euskadin duen zentraltasuna eta, bereziki, euskarazko kulturak duena, Euskadiko berezko hizkuntza den aldetik eta erkidegoaren gizarte-elementu egituratzaile den aldetik, bai eta nortasun pertsonal eta kolektiboaren eraketan duen garrantzia ere, eta, era berean, UNESCOk, Europako Erkidegoko eta Estatuko erakundeek munduko, funtsezko, oinarrizko eta premiazko ondasun publiko gisa egindako adierazpen instituzionalekin bat etorriz.</w:t>
      </w:r>
    </w:p>
    <w:p w14:paraId="3310B516"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2. Kultura ondasun publiko global eta ezinbestekoa denez gero, Kultur Sistemak bere gain hartzen du, hartzen dituen neurri eta ekintza guztietan, kulturari balio ezinbesteko hori ematen dioten arloak bere muinean sartzeko ardura. Esparru horien artean daude kultura-aniztasuna eta horrek ingurumen-, gizarte- eta ekonomia-jasangarritasunari egiten dion ekarpena, kultura-aniztasuna, kultura herrien arteko harremanetan elkartasunean oinarritutako garapen-helburu gisa, kultura-gutxiengoekiko eta migratzaileekiko errespetua, kultura bakerako faktore gisa, arte-sorkuntzarako askatasuna kultura-aniztasuna sortzeko bitarteko gisa eta gainerako askatasunak aberasteko elementu gisa. </w:t>
      </w:r>
    </w:p>
    <w:p w14:paraId="22FFD41A"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3. Kulturari dagokionez, oinarrizko eta oinarrizko ondasun gisa, Euskadiko lurraldera egokitutako gutxieneko kultura-zerbitzuen planak eta programak egitea sustatuko du Kultura Sistemak, bai eta hondamendietan eta ezinbesteko egoeretan prebentzio- eta laguntza-programak egitea ere.</w:t>
      </w:r>
    </w:p>
    <w:p w14:paraId="4B78AB62" w14:textId="77777777" w:rsidR="00AE6B34" w:rsidRPr="00962ABC" w:rsidRDefault="00AE6B34" w:rsidP="00AE6B34">
      <w:pPr>
        <w:pStyle w:val="Zerrenda-paragrafoa"/>
        <w:jc w:val="both"/>
        <w:rPr>
          <w:rFonts w:ascii="Times New Roman" w:hAnsi="Times New Roman" w:cs="Times New Roman"/>
          <w:bCs/>
          <w:szCs w:val="24"/>
        </w:rPr>
      </w:pPr>
    </w:p>
    <w:p w14:paraId="6F53A272" w14:textId="09ADC476" w:rsidR="00AE6B34" w:rsidRPr="00962ABC" w:rsidRDefault="00AE6B34" w:rsidP="00AE6B34">
      <w:pPr>
        <w:rPr>
          <w:rFonts w:ascii="Times New Roman" w:hAnsi="Times New Roman" w:cs="Times New Roman"/>
          <w:b/>
          <w:szCs w:val="24"/>
        </w:rPr>
      </w:pPr>
      <w:r w:rsidRPr="00962ABC">
        <w:rPr>
          <w:rFonts w:ascii="Times New Roman" w:hAnsi="Times New Roman" w:cs="Times New Roman"/>
          <w:b/>
          <w:szCs w:val="24"/>
        </w:rPr>
        <w:t xml:space="preserve">4. artikulua. </w:t>
      </w:r>
      <w:r w:rsidRPr="00F04606">
        <w:rPr>
          <w:rFonts w:ascii="Times New Roman" w:hAnsi="Times New Roman" w:cs="Times New Roman"/>
          <w:bCs/>
          <w:i/>
          <w:iCs/>
          <w:szCs w:val="24"/>
        </w:rPr>
        <w:t>Printzipio orokorrak</w:t>
      </w:r>
      <w:r w:rsidR="00F04606">
        <w:rPr>
          <w:rFonts w:ascii="Times New Roman" w:hAnsi="Times New Roman" w:cs="Times New Roman"/>
          <w:bCs/>
          <w:i/>
          <w:iCs/>
          <w:szCs w:val="24"/>
        </w:rPr>
        <w:t>.</w:t>
      </w:r>
    </w:p>
    <w:p w14:paraId="768BD311"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Lege honen 6. artikuluan aipatzen diren E</w:t>
      </w:r>
      <w:r>
        <w:rPr>
          <w:rFonts w:ascii="Times New Roman" w:hAnsi="Times New Roman" w:cs="Times New Roman"/>
          <w:szCs w:val="24"/>
        </w:rPr>
        <w:t>uskal</w:t>
      </w:r>
      <w:r w:rsidRPr="00962ABC">
        <w:rPr>
          <w:rFonts w:ascii="Times New Roman" w:hAnsi="Times New Roman" w:cs="Times New Roman"/>
          <w:szCs w:val="24"/>
        </w:rPr>
        <w:t xml:space="preserve"> Autonomia Erkidegoko Kultur Sistema osatzen duten erakundeek honako antolaketa-printzipio hauek beteko dituzte:</w:t>
      </w:r>
    </w:p>
    <w:p w14:paraId="77B77D66" w14:textId="43358B95"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a) </w:t>
      </w:r>
      <w:r w:rsidR="00AE6B34" w:rsidRPr="00902E96">
        <w:rPr>
          <w:rFonts w:ascii="Times New Roman" w:hAnsi="Times New Roman" w:cs="Times New Roman"/>
          <w:szCs w:val="24"/>
        </w:rPr>
        <w:t>Oinarrizko eskubideak: Kultura-politikak ezarriko dira kontuan hartuta oinarrizko eskubideen eta bizikidetzaren printzipio demokratikoen errespetua eta sustapena direla kultura-arloko ekintza publikoen helburua eta muga, ezin baitira horiek erabili haiek ahultzeko edo haien aplikazio-eremua mugatzeko.</w:t>
      </w:r>
    </w:p>
    <w:p w14:paraId="5552B028" w14:textId="1B1D35A7"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b) </w:t>
      </w:r>
      <w:r w:rsidR="00AE6B34" w:rsidRPr="00902E96">
        <w:rPr>
          <w:rFonts w:ascii="Times New Roman" w:hAnsi="Times New Roman" w:cs="Times New Roman"/>
          <w:szCs w:val="24"/>
        </w:rPr>
        <w:t xml:space="preserve">Kultur eskubideak: Baldintzak sustatuko dira eta neurriak garatuko dira pertsona fisiko eta juridiko guztiek kulturara eta haren ondasun, zerbitzu, espazio eta adierazpenetara sarbidea izan dezaten, baita Euskadiko kultur bizitzan libreki parte hartu dezaten ere, beren lehentasunen, ohituren eta sinesmenen arabera eta banaka, beste pertsona batzuekin batera edo ikuspegi komunitario batetik. </w:t>
      </w:r>
    </w:p>
    <w:p w14:paraId="603CE358" w14:textId="77777777" w:rsidR="00AE6B34" w:rsidRPr="00902E96" w:rsidRDefault="00AE6B34" w:rsidP="00902E96">
      <w:pPr>
        <w:jc w:val="both"/>
        <w:rPr>
          <w:rFonts w:ascii="Times New Roman" w:hAnsi="Times New Roman" w:cs="Times New Roman"/>
          <w:szCs w:val="24"/>
        </w:rPr>
      </w:pPr>
      <w:r w:rsidRPr="00902E96">
        <w:rPr>
          <w:rFonts w:ascii="Times New Roman" w:hAnsi="Times New Roman" w:cs="Times New Roman"/>
          <w:szCs w:val="24"/>
        </w:rPr>
        <w:t>Edozein kultura-adierazpen motari dagokionez, profesionala edo amateurra izan, sormen eta ekoizpen artistikorako askatasunaren erabilera osoa sustatzeko neurriak hartuko dira.</w:t>
      </w:r>
    </w:p>
    <w:p w14:paraId="3261EB1B" w14:textId="0F36C523" w:rsidR="00AE6B34" w:rsidRPr="004F55D8" w:rsidRDefault="00AE6B34" w:rsidP="00902E96">
      <w:pPr>
        <w:jc w:val="both"/>
        <w:rPr>
          <w:rFonts w:ascii="Times New Roman" w:hAnsi="Times New Roman" w:cs="Times New Roman"/>
          <w:szCs w:val="24"/>
        </w:rPr>
      </w:pPr>
      <w:r w:rsidRPr="00902E96">
        <w:rPr>
          <w:rFonts w:ascii="Times New Roman" w:hAnsi="Times New Roman" w:cs="Times New Roman"/>
          <w:szCs w:val="24"/>
        </w:rPr>
        <w:t>Bereziki, haurrek, gazteek, adinekoek eta desgaitasuna duten pertsonek eskubide kulturalak erabiltzea sustatzeko neurriak hartzea sustatuko da.</w:t>
      </w:r>
    </w:p>
    <w:p w14:paraId="1C20FA19" w14:textId="555DEC15"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lastRenderedPageBreak/>
        <w:t xml:space="preserve">c) </w:t>
      </w:r>
      <w:r w:rsidR="00AE6B34" w:rsidRPr="00902E96">
        <w:rPr>
          <w:rFonts w:ascii="Times New Roman" w:hAnsi="Times New Roman" w:cs="Times New Roman"/>
          <w:szCs w:val="24"/>
        </w:rPr>
        <w:t>Berdintasuna eta diskriminazio eza: Kultura-eskubideen erabilera berdintasun-baldintzetan sustatuko da eta inolako diskriminaziorik gabe, sexu-orientazio eta -identitatea edo genero-adierazpena, arraza, adina, desgaitasuna, hizkuntza, erlijioa, sinesmen politiko edo bestelakoak, arbasoak, jatorri nazionala, etnikoa edo lurraldekoa, migrazio-egoera, jatorri edo -baldintza soziala, egoera ekonomikoa, pertsona bizi den lurralde-eremua, jaiotza edo pertsonak bere kultura-identitatea definitzen duen beste edozein inguruabarrengatik, edo kultura-bazterketa arrisku-faktore batek jotako pertsona delako.</w:t>
      </w:r>
    </w:p>
    <w:p w14:paraId="571BE0FF" w14:textId="1FD1F983"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d) </w:t>
      </w:r>
      <w:r w:rsidR="00AE6B34" w:rsidRPr="00902E96">
        <w:rPr>
          <w:rFonts w:ascii="Times New Roman" w:hAnsi="Times New Roman" w:cs="Times New Roman"/>
          <w:szCs w:val="24"/>
        </w:rPr>
        <w:t>Generoaren araberako tratu eta aukera berdintasuna: Kulturak norbanakoen sinesmenak, balioak eta errealitatearen pertzepzioak moldatzeko duen gaitasuna kontuan hartuta, eta genero-arrakalak ezabatzeak kultura-aniztasun handiagoa lortzen lagun dezakeela kontuan hartuta, genero-berdintasuna sustatuko da kulturaren arlo guztietan. Era berean, pertsonen kontzepzio berdinzalea, ez-diskriminatzailea, ez-sexista eta ez-estereotipatua transmitituko da, bakoitza identifikatzen duen generoa edozein dela ere. Hori guztia bat dator martxoaren 16ko 1/2023 Legegintzako Dekretuan, zeinaren bidez Emakumeen eta Gizonen Berdintasunerako eta Emakumeen aurkako Gizonezko Indarkeriarik Gabeko Bizitzak lortzeko Legearen testu bateratu bat onartzen den, edo hura ordezkatu dezakeen araudian xedatutakoarekin.</w:t>
      </w:r>
    </w:p>
    <w:p w14:paraId="2D4B6798" w14:textId="7838B1FC"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e) </w:t>
      </w:r>
      <w:r w:rsidR="00AE6B34" w:rsidRPr="00902E96">
        <w:rPr>
          <w:rFonts w:ascii="Times New Roman" w:hAnsi="Times New Roman" w:cs="Times New Roman"/>
          <w:szCs w:val="24"/>
        </w:rPr>
        <w:t xml:space="preserve">Aniztasuna eta kultura- eta hizkuntza-pluralismoa: Kultura- eta hizkuntza-aniztasunaren eta pluralismoaren aitortza eta babesa sustatuko dira, pertsonen </w:t>
      </w:r>
      <w:r>
        <w:rPr>
          <w:rFonts w:ascii="Times New Roman" w:hAnsi="Times New Roman" w:cs="Times New Roman"/>
          <w:szCs w:val="24"/>
        </w:rPr>
        <w:t xml:space="preserve"> </w:t>
      </w:r>
      <w:r w:rsidR="00AE6B34" w:rsidRPr="00902E96">
        <w:rPr>
          <w:rFonts w:ascii="Times New Roman" w:hAnsi="Times New Roman" w:cs="Times New Roman"/>
          <w:szCs w:val="24"/>
        </w:rPr>
        <w:t>adierazpen</w:t>
      </w:r>
      <w:r>
        <w:rPr>
          <w:rFonts w:ascii="Times New Roman" w:hAnsi="Times New Roman" w:cs="Times New Roman"/>
          <w:szCs w:val="24"/>
        </w:rPr>
        <w:t>-</w:t>
      </w:r>
      <w:r w:rsidR="00AE6B34" w:rsidRPr="00902E96">
        <w:rPr>
          <w:rFonts w:ascii="Times New Roman" w:hAnsi="Times New Roman" w:cs="Times New Roman"/>
          <w:szCs w:val="24"/>
        </w:rPr>
        <w:t xml:space="preserve">, aukera- eta kultura-gozamenerako aukeren sorta handitzen baitute. Hori guztia, Euskal Autonomia Erkidegoaren berezko nortasuna babestearen baitan.  </w:t>
      </w:r>
    </w:p>
    <w:p w14:paraId="40D1F594" w14:textId="4E3EADA8"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f) </w:t>
      </w:r>
      <w:r w:rsidR="00AE6B34" w:rsidRPr="00902E96">
        <w:rPr>
          <w:rFonts w:ascii="Times New Roman" w:hAnsi="Times New Roman" w:cs="Times New Roman"/>
          <w:szCs w:val="24"/>
        </w:rPr>
        <w:t xml:space="preserve">Euskal kultura-identitatea eta pertenentzia sentimendua: pertsonek Euskal Herriko kultura-adierazpenak ezagutu, ikertu, gozatu, zabaldu, transmititu eta aberasteko duten askatasuna sustatuko da, bereziki, euskaraz adierazitakoak. </w:t>
      </w:r>
    </w:p>
    <w:p w14:paraId="5D540073" w14:textId="00B5AB2F" w:rsidR="00AE6B34" w:rsidRPr="004F55D8" w:rsidRDefault="00AE6B34" w:rsidP="00902E96">
      <w:pPr>
        <w:jc w:val="both"/>
        <w:rPr>
          <w:rFonts w:ascii="Times New Roman" w:hAnsi="Times New Roman" w:cs="Times New Roman"/>
          <w:szCs w:val="24"/>
        </w:rPr>
      </w:pPr>
      <w:r w:rsidRPr="00902E96">
        <w:rPr>
          <w:rFonts w:ascii="Times New Roman" w:hAnsi="Times New Roman" w:cs="Times New Roman"/>
          <w:szCs w:val="24"/>
        </w:rPr>
        <w:t>Jardun-esparru horretan, profesionalak ez diren praktika kulturalei ere erreparatuko zaie, garapen komunitarioari, transmisioari eta pertenentzia-sentimenduari egiten dizkieten ekarpenak kontuan hartuta.</w:t>
      </w:r>
    </w:p>
    <w:p w14:paraId="3B8DCD3F" w14:textId="32110F1A"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g) </w:t>
      </w:r>
      <w:r w:rsidR="00AE6B34" w:rsidRPr="00902E96">
        <w:rPr>
          <w:rFonts w:ascii="Times New Roman" w:hAnsi="Times New Roman" w:cs="Times New Roman"/>
          <w:szCs w:val="24"/>
        </w:rPr>
        <w:t>Kultura edukia ingurune digitalean: ingurune digitalean sustatuko da Euskadiko kulturaren presentzia, eta bereziki euskararena, eta haren sarbidea, irisgarritasun unibertsalaren irizpidea kontuan hartuko da.</w:t>
      </w:r>
      <w:r w:rsidR="00AE6B34" w:rsidRPr="004F55D8">
        <w:t xml:space="preserve"> </w:t>
      </w:r>
      <w:r w:rsidR="00AE6B34" w:rsidRPr="00902E96">
        <w:rPr>
          <w:rFonts w:ascii="Times New Roman" w:hAnsi="Times New Roman" w:cs="Times New Roman"/>
          <w:szCs w:val="24"/>
        </w:rPr>
        <w:t>Era berean, euskal kulturaren erabilera sustatuko da, eta, bereziki, euskaraz, adimen artifizialeko sistemak eta ereduak (edo daudenak ordezkatzera edo osatzera etorriko direnak) garatzeko eta entrenatzeko.</w:t>
      </w:r>
    </w:p>
    <w:p w14:paraId="4A07BB09" w14:textId="1B2C5CED"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h) </w:t>
      </w:r>
      <w:r w:rsidR="00AE6B34" w:rsidRPr="00902E96">
        <w:rPr>
          <w:rFonts w:ascii="Times New Roman" w:hAnsi="Times New Roman" w:cs="Times New Roman"/>
          <w:szCs w:val="24"/>
        </w:rPr>
        <w:t>Euskal kultura eta dokumentazio ondarea-Euskal kultura-ondarearen, higigarria, higiezina eta ukiezina denaren, baita ondare dokumentalaren, analogikoa zein digitala, babesa, kontserbazioa, zaharberritzea, ezagutza, zabalkundea eta hobekuntza bermatuko dira. Hori guztia 2030eko Agendaren Garapen Iraunkorrerako Helburuekin edo, hala badagokio, Nazio Batu</w:t>
      </w:r>
      <w:r w:rsidR="009D64EE" w:rsidRPr="00902E96">
        <w:rPr>
          <w:rFonts w:ascii="Times New Roman" w:hAnsi="Times New Roman" w:cs="Times New Roman"/>
          <w:szCs w:val="24"/>
        </w:rPr>
        <w:t>en Erakundea</w:t>
      </w:r>
      <w:r w:rsidR="00AE6B34" w:rsidRPr="00902E96">
        <w:rPr>
          <w:rFonts w:ascii="Times New Roman" w:hAnsi="Times New Roman" w:cs="Times New Roman"/>
          <w:szCs w:val="24"/>
        </w:rPr>
        <w:t xml:space="preserve">k onar ditzakeen beste edozein helbururekin bat dator. Eta, era berean, maiatzaren 9ko 6/2019 Legeak, Euskal Kultura Ondareari buruzkoak, abenduaren 1eko 7/2006 Legeak, Euskadiko Museoei buruzkoak, ekainaren 23ko 5/2022 Legeak, Euskadiko Autonomia Erkidegoko Dokumentuen Kudeaketa Integralari eta Dokumentu Ondareari buruzkoak, irailaren 10eko 139/2019 Dekretuak, eta </w:t>
      </w:r>
      <w:r w:rsidR="00AE6B34" w:rsidRPr="00902E96">
        <w:rPr>
          <w:rFonts w:ascii="Times New Roman" w:hAnsi="Times New Roman" w:cs="Times New Roman"/>
          <w:szCs w:val="24"/>
        </w:rPr>
        <w:lastRenderedPageBreak/>
        <w:t xml:space="preserve">aplikagarriak diren edo aurrekoak ordezka ditzaketen beste araudi batzuek xedatutakoarekin bat etorriz. </w:t>
      </w:r>
    </w:p>
    <w:p w14:paraId="634B9098" w14:textId="3E16833E" w:rsidR="00AE6B34" w:rsidRPr="004F55D8" w:rsidRDefault="00AE6B34" w:rsidP="00902E96">
      <w:pPr>
        <w:jc w:val="both"/>
        <w:rPr>
          <w:rFonts w:ascii="Times New Roman" w:hAnsi="Times New Roman" w:cs="Times New Roman"/>
          <w:szCs w:val="24"/>
        </w:rPr>
      </w:pPr>
      <w:r w:rsidRPr="00902E96">
        <w:rPr>
          <w:rFonts w:ascii="Times New Roman" w:hAnsi="Times New Roman" w:cs="Times New Roman"/>
          <w:szCs w:val="24"/>
        </w:rPr>
        <w:t>Gainera, haren ikerketa, ezagutza berriak sortzea eta pertsona guztiek irisgarritasun unibertsaleko baldintzetan sozializatzea eta gozatzea bultzatuko da, betiere baldintzek ahalbidetzen badute.</w:t>
      </w:r>
    </w:p>
    <w:p w14:paraId="73C958BE" w14:textId="757C56B0"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i) </w:t>
      </w:r>
      <w:proofErr w:type="spellStart"/>
      <w:r w:rsidR="00AE6B34" w:rsidRPr="00902E96">
        <w:rPr>
          <w:rFonts w:ascii="Times New Roman" w:hAnsi="Times New Roman" w:cs="Times New Roman"/>
          <w:szCs w:val="24"/>
        </w:rPr>
        <w:t>Alfabetizazio</w:t>
      </w:r>
      <w:proofErr w:type="spellEnd"/>
      <w:r w:rsidR="00AE6B34" w:rsidRPr="00902E96">
        <w:rPr>
          <w:rFonts w:ascii="Times New Roman" w:hAnsi="Times New Roman" w:cs="Times New Roman"/>
          <w:szCs w:val="24"/>
        </w:rPr>
        <w:t xml:space="preserve"> digitala: </w:t>
      </w:r>
      <w:proofErr w:type="spellStart"/>
      <w:r w:rsidR="00AE6B34" w:rsidRPr="00902E96">
        <w:rPr>
          <w:rFonts w:ascii="Times New Roman" w:hAnsi="Times New Roman" w:cs="Times New Roman"/>
          <w:szCs w:val="24"/>
        </w:rPr>
        <w:t>Alfabetizazio</w:t>
      </w:r>
      <w:proofErr w:type="spellEnd"/>
      <w:r w:rsidR="00AE6B34" w:rsidRPr="00902E96">
        <w:rPr>
          <w:rFonts w:ascii="Times New Roman" w:hAnsi="Times New Roman" w:cs="Times New Roman"/>
          <w:szCs w:val="24"/>
        </w:rPr>
        <w:t xml:space="preserve"> digitala sustatuko da, batez ere euskaraz adierazitakoa, bai kultura sortzeko, ekoizteko, kudeatzeko, transmititzeko, babesteko, zaharberritzeko, ikertzeko eta kontserbatzeko, bai kulturara sartzeko.</w:t>
      </w:r>
    </w:p>
    <w:p w14:paraId="0E5E6F0E" w14:textId="63ED063F"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j) </w:t>
      </w:r>
      <w:r w:rsidR="00AE6B34" w:rsidRPr="00902E96">
        <w:rPr>
          <w:rFonts w:ascii="Times New Roman" w:hAnsi="Times New Roman" w:cs="Times New Roman"/>
          <w:szCs w:val="24"/>
        </w:rPr>
        <w:t>Gizarte-kohesioa eta lurralde-eremu desberdinen garapena kulturaren bidez: Gizarte-kohesioa eta Euskadi osatzen duten lurralde-eremu desberdinen garapena lortzen lagunduko du, aipatutako lurralde-eremuen garapen kultural orekatua sustatzen duten ekintza eta neurrien bidez. Era berean, ahalegina egingo da kultura eta, bereziki, euskaraz adierazten den kultura sustatzeko, ahal diren jarduerak eta neurriak bultzatuz, euskararen lurraldeetako administrazio publikoekin eta entitate publiko eta pribatuekin lankidetzan (Nafarroako Foru Komunitatea, Euskal Hirigune Elkargoa eta euskal diaspora ezarrita dagoen lurraldeak).</w:t>
      </w:r>
    </w:p>
    <w:p w14:paraId="75E50652" w14:textId="5E1F6541" w:rsidR="00AE6B34" w:rsidRPr="004F55D8" w:rsidRDefault="00AE6B34" w:rsidP="00902E96">
      <w:pPr>
        <w:jc w:val="both"/>
        <w:rPr>
          <w:rFonts w:ascii="Times New Roman" w:hAnsi="Times New Roman" w:cs="Times New Roman"/>
          <w:szCs w:val="24"/>
        </w:rPr>
      </w:pPr>
      <w:r w:rsidRPr="00902E96">
        <w:rPr>
          <w:rFonts w:ascii="Times New Roman" w:hAnsi="Times New Roman" w:cs="Times New Roman"/>
          <w:szCs w:val="24"/>
        </w:rPr>
        <w:t>Akitania-Euskadi-Nafarroa Euroeskualdearen esparruan eta baita ere diaspora finkatuta dagoen lurraldeekin lankidetza sustatuko da.</w:t>
      </w:r>
    </w:p>
    <w:p w14:paraId="559D4FD4" w14:textId="2B405591"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k) </w:t>
      </w:r>
      <w:r w:rsidR="00AE6B34" w:rsidRPr="00902E96">
        <w:rPr>
          <w:rFonts w:ascii="Times New Roman" w:hAnsi="Times New Roman" w:cs="Times New Roman"/>
          <w:szCs w:val="24"/>
        </w:rPr>
        <w:t>Ingurumenaren zaintza: Kulturaren arlo guztiek eta haren balio-kateko parte diren agente guztiek ingurumen-iraunkortasunaren beharrezko kontserbazioa beren jardueraren garapenean txertatzea sustatuko da, taldeek eta komunitateek arlo honetan garatutako ezagutzak eta esperientziak kontuan hartuta. Ekonomia zirkularraren printzipioen eta aplikagarri diren araudien arabera egingo da hori.</w:t>
      </w:r>
    </w:p>
    <w:p w14:paraId="67E94201" w14:textId="29DD5631"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l) </w:t>
      </w:r>
      <w:r w:rsidR="00AE6B34" w:rsidRPr="00902E96">
        <w:rPr>
          <w:rFonts w:ascii="Times New Roman" w:hAnsi="Times New Roman" w:cs="Times New Roman"/>
          <w:szCs w:val="24"/>
        </w:rPr>
        <w:t xml:space="preserve">Kultura eta arte sektorearen iraunkortasun ekonomikoa: Iraunkortasun ekonomikoaren irizpidea txertatuko da kultura- eta arte-sektorean, eta finantzaketa sisteman sakonduko da euskal kulturak duen </w:t>
      </w:r>
      <w:proofErr w:type="spellStart"/>
      <w:r w:rsidR="00AE6B34" w:rsidRPr="00902E96">
        <w:rPr>
          <w:rFonts w:ascii="Times New Roman" w:hAnsi="Times New Roman" w:cs="Times New Roman"/>
          <w:szCs w:val="24"/>
        </w:rPr>
        <w:t>zentraltasunari</w:t>
      </w:r>
      <w:proofErr w:type="spellEnd"/>
      <w:r w:rsidR="00AE6B34" w:rsidRPr="00902E96">
        <w:rPr>
          <w:rFonts w:ascii="Times New Roman" w:hAnsi="Times New Roman" w:cs="Times New Roman"/>
          <w:szCs w:val="24"/>
        </w:rPr>
        <w:t xml:space="preserve"> erantzuteko, eta, bereziki, euskaraz garatzen denari, lege honetan ezarritako xede, helburu eta betebeharrak bete ahal izateko. Ildo horretan, eta beste neurri batzuen artean, Euskadiko kultura- eta arte-sektorean inbertsio pribatua bultzatzen duten neurriak edo lankidetza publiko-pribatuan oinarritutako finantzaketa ereduak sustatuko dira.</w:t>
      </w:r>
    </w:p>
    <w:p w14:paraId="67A9632E" w14:textId="4DD2C506"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m) </w:t>
      </w:r>
      <w:r w:rsidR="00AE6B34" w:rsidRPr="00902E96">
        <w:rPr>
          <w:rFonts w:ascii="Times New Roman" w:hAnsi="Times New Roman" w:cs="Times New Roman"/>
          <w:szCs w:val="24"/>
        </w:rPr>
        <w:t>Kultura eta arte sektorearen gizarte-iraunkortasuna: Euskal Autonomia Erkidegoko kultur bizitzarako sarbidea eta parte-hartzea modu inklusiboan, berdintasun baldintzetan eta inolako diskriminaziorik gabe sustatuko dira. Era berean, kulturaren esparru guztiek eta balio-katea osatzen duten eragile guztiek beren jardueraren garapenean dituzten erantzukizun sozialak bete ditzaten bultzatuko da, beren eginkizunak hobeto bete ditzaten. Horretarako, aplikagarri den araudia hartuko da kontuan.</w:t>
      </w:r>
    </w:p>
    <w:p w14:paraId="31B11034" w14:textId="57EA2D25" w:rsidR="00AE6B34" w:rsidRPr="004F55D8" w:rsidRDefault="00902E96" w:rsidP="00902E96">
      <w:pPr>
        <w:jc w:val="both"/>
        <w:rPr>
          <w:rFonts w:ascii="Times New Roman" w:hAnsi="Times New Roman" w:cs="Times New Roman"/>
          <w:szCs w:val="24"/>
        </w:rPr>
      </w:pPr>
      <w:r>
        <w:rPr>
          <w:rFonts w:ascii="Times New Roman" w:hAnsi="Times New Roman" w:cs="Times New Roman"/>
          <w:szCs w:val="24"/>
        </w:rPr>
        <w:t xml:space="preserve">n) </w:t>
      </w:r>
      <w:r w:rsidR="00AE6B34" w:rsidRPr="00902E96">
        <w:rPr>
          <w:rFonts w:ascii="Times New Roman" w:hAnsi="Times New Roman" w:cs="Times New Roman"/>
          <w:szCs w:val="24"/>
        </w:rPr>
        <w:t>2030eko Agendaren Garapen Iraunkorreko Helburuak: Funtzioak garatuko dira eta dagokien politikak eta ekintza-planak ezarriko dira 2030eko Agendan aitortutako Garapen Iraunkorrerako Helburuen edo, hala badagokio, Nazio Batu</w:t>
      </w:r>
      <w:r w:rsidR="009D64EE" w:rsidRPr="00902E96">
        <w:rPr>
          <w:rFonts w:ascii="Times New Roman" w:hAnsi="Times New Roman" w:cs="Times New Roman"/>
          <w:szCs w:val="24"/>
        </w:rPr>
        <w:t>en Erakundeak</w:t>
      </w:r>
      <w:r w:rsidR="00AE6B34" w:rsidRPr="00902E96">
        <w:rPr>
          <w:rFonts w:ascii="Times New Roman" w:hAnsi="Times New Roman" w:cs="Times New Roman"/>
          <w:szCs w:val="24"/>
        </w:rPr>
        <w:t xml:space="preserve"> onartu ditzakeenen arabera. Era horretara, kultura-sistemak ongizate integrala lortzen lagunduko du, eta, ahal duen neurrian, honako hauek egiten lagunduko du: pertsonen osasuna hobetzen, kultura-hezkuntza inklusiboa, bidezkoa eta kalitatezkoa sustatzen, </w:t>
      </w:r>
      <w:r w:rsidR="00AE6B34" w:rsidRPr="00902E96">
        <w:rPr>
          <w:rFonts w:ascii="Times New Roman" w:hAnsi="Times New Roman" w:cs="Times New Roman"/>
          <w:szCs w:val="24"/>
        </w:rPr>
        <w:lastRenderedPageBreak/>
        <w:t xml:space="preserve">generoen arteko berdintasuna lortzen, baldintza duinetan enplegua sortzen, kulturaren sortzaileen eta profesionalen gaitasunak eta prestakuntza hobetzen, talentua erakartzen eta, oro har, ingurumen-, ekonomia- eta gizarte-iraunkortasunarekin bat datorren eta arduratsua den kultura- eta arte-sektorea sustatzen.  Esparru horretan, eta nazioarteko testuinguruan kulturak 2030 Agendan edo hura ordezten duen dokumentuan </w:t>
      </w:r>
      <w:proofErr w:type="spellStart"/>
      <w:r w:rsidR="00AE6B34" w:rsidRPr="00902E96">
        <w:rPr>
          <w:rFonts w:ascii="Times New Roman" w:hAnsi="Times New Roman" w:cs="Times New Roman"/>
          <w:szCs w:val="24"/>
        </w:rPr>
        <w:t>GJHen</w:t>
      </w:r>
      <w:proofErr w:type="spellEnd"/>
      <w:r w:rsidR="00AE6B34" w:rsidRPr="00902E96">
        <w:rPr>
          <w:rFonts w:ascii="Times New Roman" w:hAnsi="Times New Roman" w:cs="Times New Roman"/>
          <w:szCs w:val="24"/>
        </w:rPr>
        <w:t xml:space="preserve"> helburu espezifiko bat ez duen bitartean, 18. helburua izango da erreferentzia: Eusko Jaurlaritzak garatutako Kultura eta Hizkuntza Aniztasuna.</w:t>
      </w:r>
    </w:p>
    <w:p w14:paraId="2B0A6752" w14:textId="27E3596B" w:rsidR="00AE6B34" w:rsidRPr="004F55D8" w:rsidRDefault="00902E96" w:rsidP="00902E96">
      <w:pPr>
        <w:jc w:val="both"/>
        <w:rPr>
          <w:rFonts w:ascii="Times New Roman" w:hAnsi="Times New Roman" w:cs="Times New Roman"/>
          <w:b/>
          <w:bCs/>
          <w:szCs w:val="24"/>
        </w:rPr>
      </w:pPr>
      <w:r>
        <w:rPr>
          <w:rFonts w:ascii="Times New Roman" w:hAnsi="Times New Roman" w:cs="Times New Roman"/>
          <w:szCs w:val="24"/>
        </w:rPr>
        <w:t xml:space="preserve">ñ) </w:t>
      </w:r>
      <w:r w:rsidR="00AE6B34" w:rsidRPr="00902E96">
        <w:rPr>
          <w:rFonts w:ascii="Times New Roman" w:hAnsi="Times New Roman" w:cs="Times New Roman"/>
          <w:szCs w:val="24"/>
        </w:rPr>
        <w:t>Bitartekoen eta baliabideen ebaluazioa eta egokitasuna: Lege honetan aurreikusitako kultura-eskubideen erabilera bermatzeko kultura-politikak ezarriko dira, baita haien eraginkortasuna eta eraginkortasuna kontrolatzeko jarraipen- eta ebaluazio-mekanismo egokiak ere. Nolanahi ere, kultura-sistemak baliabide ekonomiko, pertsonal eta ekipamendu eta instalazio egokiak eta nahikoak izan beharko ditu adierazitako helburua betetzeko.</w:t>
      </w:r>
    </w:p>
    <w:p w14:paraId="492A73A7" w14:textId="2A72EDEE"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o) </w:t>
      </w:r>
      <w:r w:rsidR="00AE6B34" w:rsidRPr="00902E96">
        <w:rPr>
          <w:rFonts w:ascii="Times New Roman" w:hAnsi="Times New Roman" w:cs="Times New Roman"/>
          <w:szCs w:val="24"/>
        </w:rPr>
        <w:t>Kultura Bitartekaritza: Bitartekaritza sustatuko da kultura-komunikazioa eta kultura-gaiei buruzko hausnarketen trukea sustatzeko, Euskadiko kultura- eta arte-sektorea osatzen duten eragile desberdinen artean.</w:t>
      </w:r>
    </w:p>
    <w:p w14:paraId="7CA3B6B7" w14:textId="77777777" w:rsidR="00AE6B34" w:rsidRPr="00962ABC" w:rsidRDefault="00AE6B34" w:rsidP="00AE6B34">
      <w:pPr>
        <w:pStyle w:val="Zerrenda-paragrafoa"/>
        <w:rPr>
          <w:rFonts w:ascii="Times New Roman" w:hAnsi="Times New Roman" w:cs="Times New Roman"/>
          <w:b/>
          <w:bCs/>
          <w:szCs w:val="24"/>
        </w:rPr>
      </w:pPr>
    </w:p>
    <w:p w14:paraId="2FA57DA6" w14:textId="4DCB3EA3" w:rsidR="00AE6B34" w:rsidRPr="00F04606" w:rsidRDefault="00AE6B34" w:rsidP="00AE6B34">
      <w:pPr>
        <w:rPr>
          <w:rFonts w:ascii="Times New Roman" w:hAnsi="Times New Roman" w:cs="Times New Roman"/>
          <w:bCs/>
          <w:i/>
          <w:iCs/>
          <w:szCs w:val="24"/>
        </w:rPr>
      </w:pPr>
      <w:r w:rsidRPr="00962ABC">
        <w:rPr>
          <w:rFonts w:ascii="Times New Roman" w:hAnsi="Times New Roman" w:cs="Times New Roman"/>
          <w:b/>
          <w:szCs w:val="24"/>
        </w:rPr>
        <w:t xml:space="preserve">5. artikulua. </w:t>
      </w:r>
      <w:r w:rsidRPr="00F04606">
        <w:rPr>
          <w:rFonts w:ascii="Times New Roman" w:hAnsi="Times New Roman" w:cs="Times New Roman"/>
          <w:bCs/>
          <w:i/>
          <w:iCs/>
          <w:szCs w:val="24"/>
        </w:rPr>
        <w:t>Euskara, bizitza kulturalaren berezitasun balio gisa.</w:t>
      </w:r>
    </w:p>
    <w:p w14:paraId="7AD203D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Lege honen aplikazioan, Kultura Sistema osatzen duten erakundeek modu aktiboan lagunduko diote hizkuntza-politikaren arloan eskumena duen sailari, euskara babestu, ikertu, transmititu, biziberritu, ezagutu eta erabiltzera bideratutako neurriak eta bitartekoak ezartzeko, Euskal Herriaren kultura-ondarea eta babestu, zaindu eta sustatu behar den komunitate-aktiboa den heinean, bai eta [] komunitatea egituratzen duen elementu sozial bat ere. Aurreko guztia, Euskararen Erabilera Normalizatzeko azaroaren 24ko 10/1982 Oinarrizko Legean eta horri lotutako araudian ezarritakoarekin bat etorriz.</w:t>
      </w:r>
    </w:p>
    <w:p w14:paraId="65E98A2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Alde horretatik, Euskal Autonomia Erkidegoko Kultura Sistemak zuzenean edo hirugarrenekin lankidetzan bultzatuko ditu lege honen IV. tituluan aipatutako jarduerak.</w:t>
      </w:r>
    </w:p>
    <w:p w14:paraId="4B668FA1" w14:textId="77777777" w:rsidR="00AE6B34" w:rsidRPr="00962ABC" w:rsidRDefault="00AE6B34" w:rsidP="00AE6B34">
      <w:pPr>
        <w:jc w:val="both"/>
        <w:rPr>
          <w:rFonts w:ascii="Times New Roman" w:hAnsi="Times New Roman" w:cs="Times New Roman"/>
          <w:bCs/>
          <w:szCs w:val="24"/>
        </w:rPr>
      </w:pPr>
    </w:p>
    <w:p w14:paraId="38A0DE91"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II. TITULUA</w:t>
      </w:r>
    </w:p>
    <w:p w14:paraId="0E873AAB" w14:textId="77777777" w:rsidR="00AE6B34" w:rsidRDefault="00AE6B34" w:rsidP="00AE6B34">
      <w:pPr>
        <w:jc w:val="center"/>
        <w:rPr>
          <w:rFonts w:ascii="Times New Roman" w:hAnsi="Times New Roman" w:cs="Times New Roman"/>
          <w:b/>
          <w:szCs w:val="24"/>
        </w:rPr>
      </w:pPr>
      <w:r w:rsidRPr="00962ABC">
        <w:rPr>
          <w:rFonts w:ascii="Times New Roman" w:hAnsi="Times New Roman" w:cs="Times New Roman"/>
          <w:b/>
          <w:szCs w:val="24"/>
        </w:rPr>
        <w:t>EREMU SUBJEKTIBOA</w:t>
      </w:r>
    </w:p>
    <w:p w14:paraId="3C676EA6" w14:textId="77777777" w:rsidR="00A33D91" w:rsidRPr="00962ABC" w:rsidRDefault="00A33D91" w:rsidP="00AE6B34">
      <w:pPr>
        <w:jc w:val="center"/>
        <w:rPr>
          <w:rFonts w:ascii="Times New Roman" w:hAnsi="Times New Roman" w:cs="Times New Roman"/>
          <w:b/>
          <w:bCs/>
          <w:szCs w:val="24"/>
        </w:rPr>
      </w:pPr>
    </w:p>
    <w:p w14:paraId="74E26B5D" w14:textId="31C0F03F" w:rsidR="00AE6B34" w:rsidRPr="00962ABC" w:rsidRDefault="00AE6B34" w:rsidP="00AE6B34">
      <w:pPr>
        <w:rPr>
          <w:rFonts w:ascii="Times New Roman" w:hAnsi="Times New Roman" w:cs="Times New Roman"/>
          <w:b/>
          <w:bCs/>
          <w:szCs w:val="24"/>
        </w:rPr>
      </w:pPr>
      <w:r w:rsidRPr="00962ABC">
        <w:rPr>
          <w:rFonts w:ascii="Times New Roman" w:hAnsi="Times New Roman" w:cs="Times New Roman"/>
          <w:b/>
          <w:szCs w:val="24"/>
        </w:rPr>
        <w:t xml:space="preserve">6. artikulua. </w:t>
      </w:r>
      <w:r w:rsidRPr="00F04606">
        <w:rPr>
          <w:rFonts w:ascii="Times New Roman" w:hAnsi="Times New Roman" w:cs="Times New Roman"/>
          <w:bCs/>
          <w:i/>
          <w:iCs/>
          <w:szCs w:val="24"/>
        </w:rPr>
        <w:t>Eremu subjektiboa</w:t>
      </w:r>
      <w:r w:rsidR="00F04606">
        <w:rPr>
          <w:rFonts w:ascii="Times New Roman" w:hAnsi="Times New Roman" w:cs="Times New Roman"/>
          <w:b/>
          <w:szCs w:val="24"/>
        </w:rPr>
        <w:t>.</w:t>
      </w:r>
    </w:p>
    <w:p w14:paraId="2D3DC64C"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Hurrengoak dira Euskal Autonomia Erkidegoko Kultura Sistemaren parte:</w:t>
      </w:r>
    </w:p>
    <w:p w14:paraId="35ED20A9" w14:textId="54C6BE4D"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a) </w:t>
      </w:r>
      <w:r w:rsidR="00AE6B34" w:rsidRPr="00902E96">
        <w:rPr>
          <w:rFonts w:ascii="Times New Roman" w:hAnsi="Times New Roman" w:cs="Times New Roman"/>
          <w:szCs w:val="24"/>
        </w:rPr>
        <w:t>Lurralde historikoetako eta toki-lurraldeetako administrazio autonomiko eta foralen multzoa, bai eta haien erakunde autonomoak, adierazitako administrazioei mendeko edo lotutako erakunde publikoak eta sektore publikoko sozietate, fundazio eta partzuergoak ere, horiek guztiek kulturaren arloko eskumenak badituzte edo kultura-arloko jarduerak garatzen badituzte eta, hala badagokio, zerbitzu publikoak ematen badituzte.</w:t>
      </w:r>
    </w:p>
    <w:p w14:paraId="650ABF12" w14:textId="77777777" w:rsidR="00AE6B34" w:rsidRPr="00962ABC" w:rsidRDefault="00AE6B34" w:rsidP="00902E96">
      <w:pPr>
        <w:pStyle w:val="Zerrenda-paragrafoa"/>
        <w:ind w:left="360"/>
        <w:jc w:val="both"/>
        <w:rPr>
          <w:rFonts w:ascii="Times New Roman" w:hAnsi="Times New Roman" w:cs="Times New Roman"/>
          <w:szCs w:val="24"/>
        </w:rPr>
      </w:pPr>
    </w:p>
    <w:p w14:paraId="685100E9" w14:textId="45C091C4"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lastRenderedPageBreak/>
        <w:t xml:space="preserve">b) </w:t>
      </w:r>
      <w:r w:rsidR="00AE6B34" w:rsidRPr="00902E96">
        <w:rPr>
          <w:rFonts w:ascii="Times New Roman" w:hAnsi="Times New Roman" w:cs="Times New Roman"/>
          <w:szCs w:val="24"/>
        </w:rPr>
        <w:t>Aurreko letran adierazitako erakundeetako edozeinentzat kultura-zerbitzu publikoak eskaintzen dituzten edo kultura-gaietan administrazio-ahalmenak erabiltzen dituzten pertsona fisiko edo juridikoak.</w:t>
      </w:r>
    </w:p>
    <w:p w14:paraId="069CCFA7"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2. Era berean, Kultur Sistemak barne hartzen ditu aurreko atalean aipatutako erakundeek emandako laguntza eta diru-laguntzen onuradun diren eta kulturarekin lotutako jarduerak edo zerbitzuak egiten dituzten pertsona fisiko edo juridiko pribatu guztiak. </w:t>
      </w:r>
    </w:p>
    <w:p w14:paraId="48D6E773"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3. E</w:t>
      </w:r>
      <w:r>
        <w:rPr>
          <w:rFonts w:ascii="Times New Roman" w:hAnsi="Times New Roman" w:cs="Times New Roman"/>
          <w:szCs w:val="24"/>
        </w:rPr>
        <w:t xml:space="preserve">uskal </w:t>
      </w:r>
      <w:r w:rsidRPr="00962ABC">
        <w:rPr>
          <w:rFonts w:ascii="Times New Roman" w:hAnsi="Times New Roman" w:cs="Times New Roman"/>
          <w:szCs w:val="24"/>
        </w:rPr>
        <w:t>A</w:t>
      </w:r>
      <w:r>
        <w:rPr>
          <w:rFonts w:ascii="Times New Roman" w:hAnsi="Times New Roman" w:cs="Times New Roman"/>
          <w:szCs w:val="24"/>
        </w:rPr>
        <w:t xml:space="preserve">utonomia </w:t>
      </w:r>
      <w:r w:rsidRPr="00962ABC">
        <w:rPr>
          <w:rFonts w:ascii="Times New Roman" w:hAnsi="Times New Roman" w:cs="Times New Roman"/>
          <w:szCs w:val="24"/>
        </w:rPr>
        <w:t>E</w:t>
      </w:r>
      <w:r>
        <w:rPr>
          <w:rFonts w:ascii="Times New Roman" w:hAnsi="Times New Roman" w:cs="Times New Roman"/>
          <w:szCs w:val="24"/>
        </w:rPr>
        <w:t>rkidegoa</w:t>
      </w:r>
      <w:r w:rsidRPr="00962ABC">
        <w:rPr>
          <w:rFonts w:ascii="Times New Roman" w:hAnsi="Times New Roman" w:cs="Times New Roman"/>
          <w:szCs w:val="24"/>
        </w:rPr>
        <w:t>n jarduera kulturalak egiten edo zerbitzuak eskaintzen dituzten elkarte, fundazio eta bestelako erakunde pribatuak, edo E</w:t>
      </w:r>
      <w:r>
        <w:rPr>
          <w:rFonts w:ascii="Times New Roman" w:hAnsi="Times New Roman" w:cs="Times New Roman"/>
          <w:szCs w:val="24"/>
        </w:rPr>
        <w:t xml:space="preserve">uskal </w:t>
      </w:r>
      <w:r w:rsidRPr="00962ABC">
        <w:rPr>
          <w:rFonts w:ascii="Times New Roman" w:hAnsi="Times New Roman" w:cs="Times New Roman"/>
          <w:szCs w:val="24"/>
        </w:rPr>
        <w:t>A</w:t>
      </w:r>
      <w:r>
        <w:rPr>
          <w:rFonts w:ascii="Times New Roman" w:hAnsi="Times New Roman" w:cs="Times New Roman"/>
          <w:szCs w:val="24"/>
        </w:rPr>
        <w:t xml:space="preserve">utonomia </w:t>
      </w:r>
      <w:r w:rsidRPr="00962ABC">
        <w:rPr>
          <w:rFonts w:ascii="Times New Roman" w:hAnsi="Times New Roman" w:cs="Times New Roman"/>
          <w:szCs w:val="24"/>
        </w:rPr>
        <w:t>E</w:t>
      </w:r>
      <w:r>
        <w:rPr>
          <w:rFonts w:ascii="Times New Roman" w:hAnsi="Times New Roman" w:cs="Times New Roman"/>
          <w:szCs w:val="24"/>
        </w:rPr>
        <w:t>rkidego</w:t>
      </w:r>
      <w:r w:rsidRPr="00962ABC">
        <w:rPr>
          <w:rFonts w:ascii="Times New Roman" w:hAnsi="Times New Roman" w:cs="Times New Roman"/>
          <w:szCs w:val="24"/>
        </w:rPr>
        <w:t>ko sektore kultural eta artistiko desberdinak edo eusko kulturaren sortzaile eta profesionalak ordezkatzen dituztenak, borondatez sartu ahal izango dira E</w:t>
      </w:r>
      <w:r>
        <w:rPr>
          <w:rFonts w:ascii="Times New Roman" w:hAnsi="Times New Roman" w:cs="Times New Roman"/>
          <w:szCs w:val="24"/>
        </w:rPr>
        <w:t>uskal</w:t>
      </w:r>
      <w:r w:rsidRPr="00962ABC">
        <w:rPr>
          <w:rFonts w:ascii="Times New Roman" w:hAnsi="Times New Roman" w:cs="Times New Roman"/>
          <w:szCs w:val="24"/>
        </w:rPr>
        <w:t xml:space="preserve"> Autonomia Erkidegoko Kultur Sisteman. </w:t>
      </w:r>
    </w:p>
    <w:p w14:paraId="7779FFF0" w14:textId="012E5F93"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4. Lege honetako xedapenak 2. eta 3. ataletan aipatutako pertsona eta erakundeei aplikatuko zaizkie, </w:t>
      </w:r>
      <w:r>
        <w:rPr>
          <w:rFonts w:ascii="Times New Roman" w:hAnsi="Times New Roman" w:cs="Times New Roman"/>
          <w:szCs w:val="24"/>
        </w:rPr>
        <w:t>juridikoki</w:t>
      </w:r>
      <w:r w:rsidRPr="00962ABC">
        <w:rPr>
          <w:rFonts w:ascii="Times New Roman" w:hAnsi="Times New Roman" w:cs="Times New Roman"/>
          <w:szCs w:val="24"/>
        </w:rPr>
        <w:t xml:space="preserve"> </w:t>
      </w:r>
      <w:r>
        <w:rPr>
          <w:rFonts w:ascii="Times New Roman" w:hAnsi="Times New Roman" w:cs="Times New Roman"/>
          <w:szCs w:val="24"/>
        </w:rPr>
        <w:t>bidezkoak</w:t>
      </w:r>
      <w:r w:rsidRPr="00962ABC">
        <w:rPr>
          <w:rFonts w:ascii="Times New Roman" w:hAnsi="Times New Roman" w:cs="Times New Roman"/>
          <w:szCs w:val="24"/>
        </w:rPr>
        <w:t xml:space="preserve"> diren neurrian, haien izaera pribatua</w:t>
      </w:r>
      <w:r>
        <w:rPr>
          <w:rFonts w:ascii="Times New Roman" w:hAnsi="Times New Roman" w:cs="Times New Roman"/>
          <w:szCs w:val="24"/>
        </w:rPr>
        <w:t xml:space="preserve">, tamaina eta </w:t>
      </w:r>
      <w:r w:rsidR="00FB4449">
        <w:rPr>
          <w:rFonts w:ascii="Times New Roman" w:hAnsi="Times New Roman" w:cs="Times New Roman"/>
          <w:szCs w:val="24"/>
        </w:rPr>
        <w:t>egiturazko gaitasuna</w:t>
      </w:r>
      <w:r w:rsidRPr="00962ABC">
        <w:rPr>
          <w:rFonts w:ascii="Times New Roman" w:hAnsi="Times New Roman" w:cs="Times New Roman"/>
          <w:szCs w:val="24"/>
        </w:rPr>
        <w:t xml:space="preserve"> kontuan hartuta.</w:t>
      </w:r>
    </w:p>
    <w:p w14:paraId="1E5CA03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5. Artikulu hau aplikatzeko prozedurak eta epeak erregelamenduz zehaztuko dira.</w:t>
      </w:r>
    </w:p>
    <w:p w14:paraId="627BF5FC" w14:textId="77777777" w:rsidR="00AE6B34" w:rsidRPr="00962ABC" w:rsidRDefault="00AE6B34" w:rsidP="00AE6B34">
      <w:pPr>
        <w:jc w:val="both"/>
        <w:rPr>
          <w:rFonts w:ascii="Times New Roman" w:hAnsi="Times New Roman" w:cs="Times New Roman"/>
          <w:szCs w:val="24"/>
        </w:rPr>
      </w:pPr>
    </w:p>
    <w:p w14:paraId="4898BCBB" w14:textId="0EF6E28E" w:rsidR="00AE6B34" w:rsidRPr="00962ABC" w:rsidRDefault="00AE6B34" w:rsidP="00AE6B34">
      <w:pPr>
        <w:jc w:val="both"/>
        <w:rPr>
          <w:rFonts w:ascii="Times New Roman" w:hAnsi="Times New Roman" w:cs="Times New Roman"/>
          <w:b/>
          <w:szCs w:val="24"/>
        </w:rPr>
      </w:pPr>
      <w:r w:rsidRPr="00962ABC">
        <w:rPr>
          <w:rFonts w:ascii="Times New Roman" w:hAnsi="Times New Roman" w:cs="Times New Roman"/>
          <w:b/>
          <w:szCs w:val="24"/>
        </w:rPr>
        <w:t xml:space="preserve">7. artikulua. </w:t>
      </w:r>
      <w:r w:rsidRPr="00F04606">
        <w:rPr>
          <w:rFonts w:ascii="Times New Roman" w:hAnsi="Times New Roman" w:cs="Times New Roman"/>
          <w:bCs/>
          <w:i/>
          <w:iCs/>
          <w:szCs w:val="24"/>
        </w:rPr>
        <w:t>Euskal Autonomia Erkidegoko Kultur Sistemaren zigilua</w:t>
      </w:r>
      <w:r w:rsidR="00F04606">
        <w:rPr>
          <w:rFonts w:ascii="Times New Roman" w:hAnsi="Times New Roman" w:cs="Times New Roman"/>
          <w:bCs/>
          <w:i/>
          <w:iCs/>
          <w:szCs w:val="24"/>
        </w:rPr>
        <w:t>.</w:t>
      </w:r>
    </w:p>
    <w:p w14:paraId="268D3943"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E</w:t>
      </w:r>
      <w:r>
        <w:rPr>
          <w:rFonts w:ascii="Times New Roman" w:hAnsi="Times New Roman" w:cs="Times New Roman"/>
          <w:szCs w:val="24"/>
        </w:rPr>
        <w:t xml:space="preserve">uskal </w:t>
      </w:r>
      <w:r w:rsidRPr="00962ABC">
        <w:rPr>
          <w:rFonts w:ascii="Times New Roman" w:hAnsi="Times New Roman" w:cs="Times New Roman"/>
          <w:szCs w:val="24"/>
        </w:rPr>
        <w:t>A</w:t>
      </w:r>
      <w:r>
        <w:rPr>
          <w:rFonts w:ascii="Times New Roman" w:hAnsi="Times New Roman" w:cs="Times New Roman"/>
          <w:szCs w:val="24"/>
        </w:rPr>
        <w:t xml:space="preserve">utonomia </w:t>
      </w:r>
      <w:r w:rsidRPr="00962ABC">
        <w:rPr>
          <w:rFonts w:ascii="Times New Roman" w:hAnsi="Times New Roman" w:cs="Times New Roman"/>
          <w:szCs w:val="24"/>
        </w:rPr>
        <w:t>E</w:t>
      </w:r>
      <w:r>
        <w:rPr>
          <w:rFonts w:ascii="Times New Roman" w:hAnsi="Times New Roman" w:cs="Times New Roman"/>
          <w:szCs w:val="24"/>
        </w:rPr>
        <w:t>rkidego</w:t>
      </w:r>
      <w:r w:rsidRPr="00962ABC">
        <w:rPr>
          <w:rFonts w:ascii="Times New Roman" w:hAnsi="Times New Roman" w:cs="Times New Roman"/>
          <w:szCs w:val="24"/>
        </w:rPr>
        <w:t>ko kulturaren arloan eskumena duen sailak E</w:t>
      </w:r>
      <w:r>
        <w:rPr>
          <w:rFonts w:ascii="Times New Roman" w:hAnsi="Times New Roman" w:cs="Times New Roman"/>
          <w:szCs w:val="24"/>
        </w:rPr>
        <w:t>uskal</w:t>
      </w:r>
      <w:r w:rsidRPr="00962ABC">
        <w:rPr>
          <w:rFonts w:ascii="Times New Roman" w:hAnsi="Times New Roman" w:cs="Times New Roman"/>
          <w:szCs w:val="24"/>
        </w:rPr>
        <w:t xml:space="preserve"> Autonomia Erkidegoko Kultur Sisteman egotearen aitorpen zigilu bat ezartzea sustatuko du.</w:t>
      </w:r>
    </w:p>
    <w:p w14:paraId="12DA8553"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bCs/>
          <w:szCs w:val="24"/>
        </w:rPr>
        <w:t>Ildo horretan, Eusko Jaurlaritzak, foru-aldundiek, Euskadiko toki-erakundeek eta kultura-sektore publikoak Euskal Kultura Sistemako berezko kide izatearen zigilua izango dute.</w:t>
      </w:r>
    </w:p>
    <w:p w14:paraId="64398DA7"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bCs/>
          <w:szCs w:val="24"/>
        </w:rPr>
        <w:t>2. Halaber, erregelamendu bidez ezarriko dira betekizunak eta prozedura zigilu hori, ematen duen aitorpena, ezaugarriak eta sortzen dituen betebeharrak eduki nahi dituzten pertsona eta erakunde guztientzat. Nolanahi ere, lege honen 6. artikuluan aipatzen diren pertsonak eta erakundeak bakarrik izan daitezke zigiluaren esleipendun, erregelamendu bidez ezartzen diren baldintzak eta betekizunak betetzen dituztenean.</w:t>
      </w:r>
    </w:p>
    <w:p w14:paraId="0EFC2AF8" w14:textId="77777777" w:rsidR="00AE6B34" w:rsidRPr="00962ABC" w:rsidRDefault="00AE6B34" w:rsidP="00AE6B34">
      <w:pPr>
        <w:jc w:val="both"/>
        <w:rPr>
          <w:rFonts w:ascii="Times New Roman" w:hAnsi="Times New Roman" w:cs="Times New Roman"/>
          <w:bCs/>
          <w:szCs w:val="24"/>
        </w:rPr>
      </w:pPr>
    </w:p>
    <w:p w14:paraId="7B0923C3"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III. TITULUA</w:t>
      </w:r>
    </w:p>
    <w:p w14:paraId="28ADEE78" w14:textId="77777777" w:rsidR="00AE6B34" w:rsidRDefault="00AE6B34" w:rsidP="00AE6B34">
      <w:pPr>
        <w:jc w:val="center"/>
        <w:rPr>
          <w:rFonts w:ascii="Times New Roman" w:hAnsi="Times New Roman" w:cs="Times New Roman"/>
          <w:b/>
          <w:caps/>
          <w:szCs w:val="24"/>
        </w:rPr>
      </w:pPr>
      <w:r w:rsidRPr="00962ABC">
        <w:rPr>
          <w:rFonts w:ascii="Times New Roman" w:hAnsi="Times New Roman" w:cs="Times New Roman"/>
          <w:b/>
          <w:szCs w:val="24"/>
        </w:rPr>
        <w:t>EUSKAL AUTONOMIA</w:t>
      </w:r>
      <w:r w:rsidRPr="00962ABC">
        <w:rPr>
          <w:rFonts w:ascii="Times New Roman" w:hAnsi="Times New Roman" w:cs="Times New Roman"/>
          <w:b/>
          <w:caps/>
          <w:szCs w:val="24"/>
        </w:rPr>
        <w:t xml:space="preserve"> ERKIDEGOKO KULTURA-SISTEMAREN PRINTZIPIOAK ETA BETEBEHARRAK</w:t>
      </w:r>
    </w:p>
    <w:p w14:paraId="6CA8EECB" w14:textId="77777777" w:rsidR="00A33D91" w:rsidRPr="0030597C" w:rsidRDefault="00A33D91" w:rsidP="00AE6B34">
      <w:pPr>
        <w:jc w:val="center"/>
        <w:rPr>
          <w:rFonts w:ascii="Times New Roman" w:hAnsi="Times New Roman" w:cs="Times New Roman"/>
          <w:b/>
          <w:caps/>
          <w:szCs w:val="24"/>
        </w:rPr>
      </w:pPr>
    </w:p>
    <w:p w14:paraId="33A24A89" w14:textId="68702DCF" w:rsidR="00AE6B34" w:rsidRPr="00962ABC" w:rsidRDefault="00AE6B34" w:rsidP="00AE6B34">
      <w:pPr>
        <w:jc w:val="both"/>
        <w:rPr>
          <w:rFonts w:ascii="Times New Roman" w:hAnsi="Times New Roman" w:cs="Times New Roman"/>
          <w:b/>
          <w:szCs w:val="24"/>
        </w:rPr>
      </w:pPr>
      <w:r w:rsidRPr="00962ABC">
        <w:rPr>
          <w:rFonts w:ascii="Times New Roman" w:hAnsi="Times New Roman" w:cs="Times New Roman"/>
          <w:b/>
          <w:szCs w:val="24"/>
        </w:rPr>
        <w:t xml:space="preserve">8. artikulua. </w:t>
      </w:r>
      <w:r w:rsidRPr="00F04606">
        <w:rPr>
          <w:rFonts w:ascii="Times New Roman" w:hAnsi="Times New Roman" w:cs="Times New Roman"/>
          <w:bCs/>
          <w:i/>
          <w:iCs/>
          <w:szCs w:val="24"/>
        </w:rPr>
        <w:t xml:space="preserve">Euskal Autonomia Erkidegoko Kultur Sistemaren </w:t>
      </w:r>
      <w:r w:rsidR="00F04606">
        <w:rPr>
          <w:rFonts w:ascii="Times New Roman" w:hAnsi="Times New Roman" w:cs="Times New Roman"/>
          <w:bCs/>
          <w:i/>
          <w:iCs/>
          <w:szCs w:val="24"/>
        </w:rPr>
        <w:t>p</w:t>
      </w:r>
      <w:r w:rsidRPr="00F04606">
        <w:rPr>
          <w:rFonts w:ascii="Times New Roman" w:hAnsi="Times New Roman" w:cs="Times New Roman"/>
          <w:bCs/>
          <w:i/>
          <w:iCs/>
          <w:szCs w:val="24"/>
        </w:rPr>
        <w:t>rintzipioak</w:t>
      </w:r>
      <w:r w:rsidR="00F04606">
        <w:rPr>
          <w:rFonts w:ascii="Times New Roman" w:hAnsi="Times New Roman" w:cs="Times New Roman"/>
          <w:bCs/>
          <w:i/>
          <w:iCs/>
          <w:szCs w:val="24"/>
        </w:rPr>
        <w:t>.</w:t>
      </w:r>
    </w:p>
    <w:p w14:paraId="7412348C"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Euskal Autonomia Erkidegoko kultura-sistema osatzen duten erakundeek honako printzipio espezifiko hauek bete beharko dituzte:</w:t>
      </w:r>
    </w:p>
    <w:p w14:paraId="5C30AA69" w14:textId="6B0DB311"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a) </w:t>
      </w:r>
      <w:r w:rsidR="00AE6B34" w:rsidRPr="00902E96">
        <w:rPr>
          <w:rFonts w:ascii="Times New Roman" w:hAnsi="Times New Roman" w:cs="Times New Roman"/>
          <w:szCs w:val="24"/>
        </w:rPr>
        <w:t xml:space="preserve">Erakundeen eskumenak eta leialtasuna errespetatzea: Euskal Autonomia Erkidegoko Kultura Sisteman sartzeak ez ditu inola ere kaltetuko eta aldatuko ordenamendu juridikoak esleitu dizkien eskumen eta ahal propioak. </w:t>
      </w:r>
    </w:p>
    <w:p w14:paraId="57F175A6" w14:textId="1FDE02FC"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lastRenderedPageBreak/>
        <w:t xml:space="preserve">b) </w:t>
      </w:r>
      <w:r w:rsidR="00AE6B34" w:rsidRPr="00902E96">
        <w:rPr>
          <w:rFonts w:ascii="Times New Roman" w:hAnsi="Times New Roman" w:cs="Times New Roman"/>
          <w:szCs w:val="24"/>
        </w:rPr>
        <w:t>Koordinazioa, kooperazioa, lankidetza eta administrazioen arteko komunikazioa: Euskal Autonomia Erkidegoko Kultur Sistema osatzen duten erakundeek elkarlanean arituko dira, lankidetzan arituko dira, koordinatuko dira eta komunikatuko dira elkarren artean, Lege honen 4. artikuluan ezarritako printzipio eta balioen garapena sustatzeko, baita bertan aurreikusitako betebeharrak betetzeko ere. Horren guztiaren helburua da jarduketen efikazia eta efizientzia handiagoa bermatzea, bai eta bakoitzak dituen baliabide materialak, pertsonalak eta ekonomikoak hobeto aprobetxatzea eta modu orekatuan banatzea ere, eta, ahal denean, elkarrekin erabiltzea.</w:t>
      </w:r>
    </w:p>
    <w:p w14:paraId="2F38AB02" w14:textId="7B465C1F"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c) </w:t>
      </w:r>
      <w:r w:rsidR="00AE6B34" w:rsidRPr="00902E96">
        <w:rPr>
          <w:rFonts w:ascii="Times New Roman" w:hAnsi="Times New Roman" w:cs="Times New Roman"/>
          <w:szCs w:val="24"/>
        </w:rPr>
        <w:t xml:space="preserve">Kulturaren arloan eskumenak dituzten beste administrazio eta erakunde publiko batzuekin lankidetza, kooperazioa eta komunikazioa: Euskal Autonomia Erkidegoko Kultur Sistemak lankidetza, kooperazioa eta komunikazioa sustatuko ditu kultura-arloan eskumenak dituzten beste administrazio eta erakunde publiko batzuekin, bai Euskal Autonomia </w:t>
      </w:r>
      <w:proofErr w:type="spellStart"/>
      <w:r w:rsidR="00AE6B34" w:rsidRPr="00902E96">
        <w:rPr>
          <w:rFonts w:ascii="Times New Roman" w:hAnsi="Times New Roman" w:cs="Times New Roman"/>
          <w:szCs w:val="24"/>
        </w:rPr>
        <w:t>Erkigokoak</w:t>
      </w:r>
      <w:proofErr w:type="spellEnd"/>
      <w:r w:rsidR="00AE6B34" w:rsidRPr="00902E96">
        <w:rPr>
          <w:rFonts w:ascii="Times New Roman" w:hAnsi="Times New Roman" w:cs="Times New Roman"/>
          <w:szCs w:val="24"/>
        </w:rPr>
        <w:t xml:space="preserve">, bai eskualdekoak, Estatukoak, Europakoak edo nazioartekoak direnekin. </w:t>
      </w:r>
    </w:p>
    <w:p w14:paraId="5E597F3B" w14:textId="2E0F58B2"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d) </w:t>
      </w:r>
      <w:r w:rsidR="00AE6B34" w:rsidRPr="00902E96">
        <w:rPr>
          <w:rFonts w:ascii="Times New Roman" w:hAnsi="Times New Roman" w:cs="Times New Roman"/>
          <w:szCs w:val="24"/>
        </w:rPr>
        <w:t>Kultura-gaietan eskumenik ez duten beste administrazio eta erakunde publiko batzuekin lankidetza, kooperazioa eta komunikazioa: lankidetza, kooperazio eta komunikazio loturak ere ezar daitezke kulturaren arloan eskumenik ez duten administrazio publikoekin eta erakundeekin. Era horretara, lege hau argitzen duten printzipioak hobeto gauzatzea bultzatu ahal izango da, eta, bereziki, kulturaren zeharkakotasunaren printzipioa, bai eta politika publikoen beste esparru batzuetan duen presentzia ere, hala nola ekonomian, hezkuntzan, osasunean, iraunkortasunean, ingurumenean, zientzian, teknologian, hirigintzan eta turismoan, nagusiki baina ez soilik.</w:t>
      </w:r>
    </w:p>
    <w:p w14:paraId="2A72D95F" w14:textId="3B0DE5F2" w:rsidR="00AE6B34" w:rsidRPr="00902E96" w:rsidRDefault="00902E96" w:rsidP="00902E96">
      <w:pPr>
        <w:jc w:val="both"/>
        <w:rPr>
          <w:rFonts w:ascii="Times New Roman" w:hAnsi="Times New Roman" w:cs="Times New Roman"/>
          <w:szCs w:val="24"/>
        </w:rPr>
      </w:pPr>
      <w:r>
        <w:rPr>
          <w:rFonts w:ascii="Times New Roman" w:hAnsi="Times New Roman" w:cs="Times New Roman"/>
          <w:szCs w:val="24"/>
        </w:rPr>
        <w:t xml:space="preserve">e) </w:t>
      </w:r>
      <w:r w:rsidR="00AE6B34" w:rsidRPr="00902E96">
        <w:rPr>
          <w:rFonts w:ascii="Times New Roman" w:hAnsi="Times New Roman" w:cs="Times New Roman"/>
          <w:szCs w:val="24"/>
        </w:rPr>
        <w:t>Elkarlana, lankidetza eta komunikazioa hainbat sektore kultural eta artistikorekin, elkarte, fundazio eta beste erakunde batzuen bidez Euskal Autonomia Erkidegoko Kultur Sistemak lankidetza, kooperazio eta komunikazio loturak sustatu eta bultzatuko ditu Euskal Autonomia Erkidegoko kultura- eta arte-sektore desberdinen elkarte, fundazio eta bestelako erakunde ordezkatzaileekin, baita sortzaileekin eta kultura-profesionalekin ere, kultur garapena sustatu eta bultzatzeko.</w:t>
      </w:r>
    </w:p>
    <w:p w14:paraId="1309CA4F"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2. Era berean, objektibotasun, legezkotasun, koherentzia, elkartasun, fede on eta konfiantza legitimoaren printzipioak aplikatuko zaizkio </w:t>
      </w:r>
      <w:r w:rsidRPr="00C749A8">
        <w:rPr>
          <w:rFonts w:ascii="Times New Roman" w:hAnsi="Times New Roman" w:cs="Times New Roman"/>
          <w:szCs w:val="24"/>
        </w:rPr>
        <w:t>Euskal Autonomia Erkidegoko</w:t>
      </w:r>
      <w:r w:rsidRPr="00962ABC">
        <w:rPr>
          <w:rFonts w:ascii="Times New Roman" w:hAnsi="Times New Roman" w:cs="Times New Roman"/>
          <w:szCs w:val="24"/>
        </w:rPr>
        <w:t xml:space="preserve"> Kultur Sistemaren parte den sektore publikoari, aplikagarri diren araudietan eta, bereziki, maiatzaren 12ko 3/2022 Legean, EAEko Sektore Publikoaren edo hura ordezkatzen duen edozein araudian xedatutakoaren arabera.</w:t>
      </w:r>
    </w:p>
    <w:p w14:paraId="7E395EC1" w14:textId="77777777" w:rsidR="00AE6B34" w:rsidRPr="00962ABC" w:rsidRDefault="00AE6B34" w:rsidP="00AE6B34">
      <w:pPr>
        <w:jc w:val="both"/>
        <w:rPr>
          <w:rFonts w:ascii="Times New Roman" w:hAnsi="Times New Roman" w:cs="Times New Roman"/>
          <w:b/>
          <w:szCs w:val="24"/>
        </w:rPr>
      </w:pPr>
    </w:p>
    <w:p w14:paraId="79F4FAEF" w14:textId="106577D2" w:rsidR="00AE6B34" w:rsidRPr="00962ABC" w:rsidRDefault="00AE6B34" w:rsidP="00AE6B34">
      <w:pPr>
        <w:jc w:val="both"/>
        <w:rPr>
          <w:rFonts w:ascii="Times New Roman" w:hAnsi="Times New Roman" w:cs="Times New Roman"/>
          <w:b/>
          <w:szCs w:val="24"/>
        </w:rPr>
      </w:pPr>
      <w:r w:rsidRPr="00962ABC">
        <w:rPr>
          <w:rFonts w:ascii="Times New Roman" w:hAnsi="Times New Roman" w:cs="Times New Roman"/>
          <w:b/>
          <w:szCs w:val="24"/>
        </w:rPr>
        <w:t xml:space="preserve">9. artikulua. </w:t>
      </w:r>
      <w:r w:rsidRPr="00F04606">
        <w:rPr>
          <w:rFonts w:ascii="Times New Roman" w:hAnsi="Times New Roman" w:cs="Times New Roman"/>
          <w:bCs/>
          <w:i/>
          <w:iCs/>
          <w:szCs w:val="24"/>
        </w:rPr>
        <w:t>Kulturarako sarbideari lotutako betebeharrak</w:t>
      </w:r>
      <w:r w:rsidR="00F04606">
        <w:rPr>
          <w:rFonts w:ascii="Times New Roman" w:hAnsi="Times New Roman" w:cs="Times New Roman"/>
          <w:bCs/>
          <w:i/>
          <w:iCs/>
          <w:szCs w:val="24"/>
        </w:rPr>
        <w:t>.</w:t>
      </w:r>
      <w:r w:rsidRPr="00962ABC">
        <w:rPr>
          <w:rFonts w:ascii="Times New Roman" w:hAnsi="Times New Roman" w:cs="Times New Roman"/>
          <w:b/>
          <w:szCs w:val="24"/>
        </w:rPr>
        <w:t xml:space="preserve"> </w:t>
      </w:r>
    </w:p>
    <w:p w14:paraId="464BA78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Euskal Autonomia Erkidegoko Kultura Sistema osatzen duten erakundeek beharrezko neurriak eta bitartekoak ezarriko dituzte honako hauek sustatzeko:</w:t>
      </w:r>
    </w:p>
    <w:p w14:paraId="5F668D87"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a) Pertsona guztiek kulturarako irispidea izatea baldintza berdinetan, beren inguruabar pertsonalak, sozialak, ekonomikoak edo lurraldekoak gorabehera, eta edozein diskriminazio mota saihestuz.</w:t>
      </w:r>
    </w:p>
    <w:p w14:paraId="7C5069AD"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Ildo horretan, neurriak hartzea bultzatuko da, baita positiboak ere, gizartean edo ekonomian zailtasunak dituzten, langabezian dauden, desgaitasunen bat  duten, gizartean </w:t>
      </w:r>
      <w:r w:rsidRPr="00962ABC">
        <w:rPr>
          <w:rFonts w:ascii="Times New Roman" w:hAnsi="Times New Roman" w:cs="Times New Roman"/>
          <w:szCs w:val="24"/>
        </w:rPr>
        <w:lastRenderedPageBreak/>
        <w:t xml:space="preserve">errehabilitazio-prozesuan dauden edo zigorra betetzen ari diren, etxerik ez duten edo diskriminazioa edo irismen zailtasunak eragiten dituen beste edozein egoera pertsonalek eragindako pertsonek kulturarako sarbidea izan dezaten. </w:t>
      </w:r>
    </w:p>
    <w:p w14:paraId="33F318CB"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Era berean, arreta berezia jarriko da adinekoei, haurrei eta gazteei, migratzaileei eta landa-inguruneetan dauden pertsonei arreta berezia eskaintzeko.</w:t>
      </w:r>
    </w:p>
    <w:p w14:paraId="100B02D5"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b) Kulturaren arloko lankidetza eta komunikazio kulturala beste erakunde autonomiko, estatal, europar eta nazioarteko batzuekin.</w:t>
      </w:r>
    </w:p>
    <w:p w14:paraId="11786C1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c) Inklusioa eta kultura arteko harremanak, elkarrizketa eta komunikazioa, Euskadiko kultur aniztasunaren barruan, integrazio eta gizarte kohesioaren mesedetan. Horretarako, eta beste neurri batzuen artean, Euskal Herrian errotutako kultur agerpen eta adierazpenetarako sarbidea sustatuko da, dagoen kultur testuinguruarekin harmonian, elkarrekiko errespetua zaindu dadin.</w:t>
      </w:r>
    </w:p>
    <w:p w14:paraId="53D859FE"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e) Euskadi osatzen duten lurralde-eremuen kultura-garapen orekatua, egon daitezkeen desberdintasun soziokulturalak zuzentzeko.</w:t>
      </w:r>
    </w:p>
    <w:p w14:paraId="2E014DBA"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f) Kultura-adierazpen tradizionalak eta herrikoiak ezagutzea, eta memoria kulturala eta historikoa berreskuratzea eta zaintzea.</w:t>
      </w:r>
    </w:p>
    <w:p w14:paraId="030F93FE"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g) Turismoaren arloan eskumena duen sailarekin lankidetzan aritzea eta lankidetzan aritzea, E</w:t>
      </w:r>
      <w:r>
        <w:rPr>
          <w:rFonts w:ascii="Times New Roman" w:hAnsi="Times New Roman" w:cs="Times New Roman"/>
          <w:szCs w:val="24"/>
        </w:rPr>
        <w:t xml:space="preserve">uskal </w:t>
      </w:r>
      <w:r w:rsidRPr="00962ABC">
        <w:rPr>
          <w:rFonts w:ascii="Times New Roman" w:hAnsi="Times New Roman" w:cs="Times New Roman"/>
          <w:szCs w:val="24"/>
        </w:rPr>
        <w:t>A</w:t>
      </w:r>
      <w:r>
        <w:rPr>
          <w:rFonts w:ascii="Times New Roman" w:hAnsi="Times New Roman" w:cs="Times New Roman"/>
          <w:szCs w:val="24"/>
        </w:rPr>
        <w:t xml:space="preserve">utonomia </w:t>
      </w:r>
      <w:r w:rsidRPr="00962ABC">
        <w:rPr>
          <w:rFonts w:ascii="Times New Roman" w:hAnsi="Times New Roman" w:cs="Times New Roman"/>
          <w:szCs w:val="24"/>
        </w:rPr>
        <w:t>E</w:t>
      </w:r>
      <w:r>
        <w:rPr>
          <w:rFonts w:ascii="Times New Roman" w:hAnsi="Times New Roman" w:cs="Times New Roman"/>
          <w:szCs w:val="24"/>
        </w:rPr>
        <w:t>rkidegoa</w:t>
      </w:r>
      <w:r w:rsidRPr="00962ABC">
        <w:rPr>
          <w:rFonts w:ascii="Times New Roman" w:hAnsi="Times New Roman" w:cs="Times New Roman"/>
          <w:szCs w:val="24"/>
        </w:rPr>
        <w:t xml:space="preserve">n turismo kultural jasangarria sustatzeko, baita jarduerak, kultur zerbitzuak eta </w:t>
      </w:r>
      <w:r w:rsidRPr="00C749A8">
        <w:rPr>
          <w:rFonts w:ascii="Times New Roman" w:hAnsi="Times New Roman" w:cs="Times New Roman"/>
          <w:szCs w:val="24"/>
        </w:rPr>
        <w:t>Euskal Autonomia Erkidegoko</w:t>
      </w:r>
      <w:r w:rsidRPr="00962ABC">
        <w:rPr>
          <w:rFonts w:ascii="Times New Roman" w:hAnsi="Times New Roman" w:cs="Times New Roman"/>
          <w:szCs w:val="24"/>
        </w:rPr>
        <w:t xml:space="preserve"> kultur ondarea ezagutzeko eta gozatzeko sarbidea ere. Bereziki zainduko da ondare immaterialaren adierazpenen nortasuna eta egiazkotasuna.</w:t>
      </w:r>
    </w:p>
    <w:p w14:paraId="07AD2C54" w14:textId="77777777" w:rsidR="00AE6B34" w:rsidRPr="00962ABC" w:rsidRDefault="00AE6B34" w:rsidP="00AE6B34">
      <w:pPr>
        <w:jc w:val="both"/>
        <w:rPr>
          <w:rFonts w:ascii="Times New Roman" w:hAnsi="Times New Roman" w:cs="Times New Roman"/>
          <w:b/>
          <w:szCs w:val="24"/>
        </w:rPr>
      </w:pPr>
    </w:p>
    <w:p w14:paraId="198A36B6" w14:textId="094E0E4E" w:rsidR="00AE6B34" w:rsidRPr="00F04606" w:rsidRDefault="00AE6B34" w:rsidP="00AE6B34">
      <w:pPr>
        <w:jc w:val="both"/>
        <w:rPr>
          <w:rFonts w:ascii="Times New Roman" w:hAnsi="Times New Roman" w:cs="Times New Roman"/>
          <w:bCs/>
          <w:i/>
          <w:iCs/>
          <w:szCs w:val="24"/>
        </w:rPr>
      </w:pPr>
      <w:r w:rsidRPr="00962ABC">
        <w:rPr>
          <w:rFonts w:ascii="Times New Roman" w:hAnsi="Times New Roman" w:cs="Times New Roman"/>
          <w:b/>
          <w:szCs w:val="24"/>
        </w:rPr>
        <w:t>10. artikulua.</w:t>
      </w:r>
      <w:r w:rsidR="00F04606">
        <w:rPr>
          <w:rFonts w:ascii="Times New Roman" w:hAnsi="Times New Roman" w:cs="Times New Roman"/>
          <w:b/>
          <w:szCs w:val="24"/>
        </w:rPr>
        <w:t xml:space="preserve"> </w:t>
      </w:r>
      <w:r w:rsidRPr="00F04606">
        <w:rPr>
          <w:rFonts w:ascii="Times New Roman" w:hAnsi="Times New Roman" w:cs="Times New Roman"/>
          <w:bCs/>
          <w:i/>
          <w:iCs/>
          <w:szCs w:val="24"/>
        </w:rPr>
        <w:t>Kultur bizitzan parte hartzearekin lotutako betebeharrak</w:t>
      </w:r>
      <w:r w:rsidR="00F04606">
        <w:rPr>
          <w:rFonts w:ascii="Times New Roman" w:hAnsi="Times New Roman" w:cs="Times New Roman"/>
          <w:bCs/>
          <w:i/>
          <w:iCs/>
          <w:szCs w:val="24"/>
        </w:rPr>
        <w:t>.</w:t>
      </w:r>
    </w:p>
    <w:p w14:paraId="6661A45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Euskal Autonomia Erkidegoko Kultura Sistema osatzen duten erakundeek beharrezko neurriak eta bitartekoak ezarriko dituzte pertsonek kultura-bizitzan parte har dezaten sustatzeko eta bultzatzeko:</w:t>
      </w:r>
    </w:p>
    <w:p w14:paraId="4AE9C1EE"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a) Baldintza berdinetan eta inguruabar pertsonalak, sozialak, jatorri etnikokoak, ekonomikoak edo lurraldekoak alde batera utzita.</w:t>
      </w:r>
    </w:p>
    <w:p w14:paraId="04C1AB6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b) Banaka, beste pertsona batzuekin elkartuta edo ikuspegi komunitario batetik. </w:t>
      </w:r>
    </w:p>
    <w:p w14:paraId="14D9E730"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c) Norberak aukeratutako jardueren bidez eta komunitatean halakotzat aitortutako kultura-jarduerak gauzatuz, banaka edo taldeka.</w:t>
      </w:r>
    </w:p>
    <w:p w14:paraId="0686E293"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2.- Era berean, Kultur Sistemak kultura- eta arte-sektoreko elkarteak lagunduko ditu kultur proposamenak garatzeko mekanismo gisa, baita Euskadiko kultura- eta arte-sektore desberdinen interesen defentsa eta helburuen lorpena sustatzeko ere, sortzaileei eta kultur profesionalei arreta berezia eskainiz.</w:t>
      </w:r>
    </w:p>
    <w:p w14:paraId="7FAED579" w14:textId="77777777" w:rsidR="00AE6B34" w:rsidRPr="00962ABC" w:rsidRDefault="00AE6B34" w:rsidP="00AE6B34">
      <w:pPr>
        <w:jc w:val="both"/>
        <w:rPr>
          <w:rFonts w:ascii="Times New Roman" w:hAnsi="Times New Roman" w:cs="Times New Roman"/>
          <w:b/>
          <w:szCs w:val="24"/>
        </w:rPr>
      </w:pPr>
    </w:p>
    <w:p w14:paraId="71408C5F" w14:textId="23D03D95" w:rsidR="00AE6B34" w:rsidRPr="00F04606" w:rsidRDefault="00AE6B34" w:rsidP="00AE6B34">
      <w:pPr>
        <w:jc w:val="both"/>
        <w:rPr>
          <w:rFonts w:ascii="Times New Roman" w:hAnsi="Times New Roman" w:cs="Times New Roman"/>
          <w:bCs/>
          <w:i/>
          <w:iCs/>
          <w:szCs w:val="24"/>
        </w:rPr>
      </w:pPr>
      <w:r w:rsidRPr="00962ABC">
        <w:rPr>
          <w:rFonts w:ascii="Times New Roman" w:hAnsi="Times New Roman" w:cs="Times New Roman"/>
          <w:b/>
          <w:szCs w:val="24"/>
        </w:rPr>
        <w:t xml:space="preserve">11. artikulua. </w:t>
      </w:r>
      <w:r w:rsidRPr="00F04606">
        <w:rPr>
          <w:rFonts w:ascii="Times New Roman" w:hAnsi="Times New Roman" w:cs="Times New Roman"/>
          <w:bCs/>
          <w:i/>
          <w:iCs/>
          <w:szCs w:val="24"/>
        </w:rPr>
        <w:t>Sorkuntza eta ekoizpen artistiko eta kulturalarekin lotutako betebeharrak</w:t>
      </w:r>
      <w:r w:rsidR="00F04606">
        <w:rPr>
          <w:rFonts w:ascii="Times New Roman" w:hAnsi="Times New Roman" w:cs="Times New Roman"/>
          <w:bCs/>
          <w:i/>
          <w:iCs/>
          <w:szCs w:val="24"/>
        </w:rPr>
        <w:t>.</w:t>
      </w:r>
      <w:r w:rsidRPr="00F04606">
        <w:rPr>
          <w:rFonts w:ascii="Times New Roman" w:hAnsi="Times New Roman" w:cs="Times New Roman"/>
          <w:bCs/>
          <w:i/>
          <w:iCs/>
          <w:szCs w:val="24"/>
        </w:rPr>
        <w:t xml:space="preserve"> </w:t>
      </w:r>
    </w:p>
    <w:p w14:paraId="54561DCF"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lastRenderedPageBreak/>
        <w:t>1. Euskal Autonomia Erkidegoko Kultura Sistema osatzen duten erakundeek beharrezko neurriak eta bitartekoak ezarriko dituzte honako hauek sustatzeko:</w:t>
      </w:r>
    </w:p>
    <w:p w14:paraId="06C26D70"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a) Arte- eta kultura-sorkuntza, -kudeaketa eta -ekoizpena, bai eta horien banaketa eta erakusketa ere, arte-diziplina desberdinei lotutako kultura-sortzaileak eta -profesionalak babestuz, berdintasun-baldintzetan eta inolako diskriminaziorik gabe. Horretarako, besteak beste, kulturaren sortzaileak eta profesionalak prestatzeko politikak sustatuko dira, bai eta kultura- eta arte-mugikortasunerako politikak ere, zuzenean edo Euskadiko, Estatuko beste autonomia-erkidego batzuetako, Europako lurraldeko edo munduko beste herrialde batzuetako erakunde publiko edo pribatuekin lankidetzan. Ildo horretatik, Etxepare Euskal Institutua beharrezko erakundea da adierazitako helburuak lortzeko.</w:t>
      </w:r>
    </w:p>
    <w:p w14:paraId="6BED0FFE"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b) Euskadiko kultura- eta sormen-industrien garapena, hazkundea eta berrikuntza.</w:t>
      </w:r>
    </w:p>
    <w:p w14:paraId="008B66DB"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c) Sorkuntza, kudeaketa eta ekoizpen artistiko eta kultural independentea. </w:t>
      </w:r>
    </w:p>
    <w:p w14:paraId="7EF5A277"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d) Adineko pertsonek, gazteek eta emakumeek osatutako arte- eta kultura-sorkuntza,  </w:t>
      </w:r>
    </w:p>
    <w:p w14:paraId="3066B74D"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e) Pertsona guztientzat sormen eta ekoizpen artistikorako askatasuna.</w:t>
      </w:r>
    </w:p>
    <w:p w14:paraId="6F92E4F4"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f) Sortzaile eta artisten talentua eta sormen-gaitasunak garatzea, eta pertsona horientzako prestakuntza-programak eta egoitzak eta sormen-komunitateen sareak sustatzea.</w:t>
      </w:r>
    </w:p>
    <w:p w14:paraId="716658A0"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g) Genero berdintasuna eta estereotipoen gainditzea helburu duten kultur proiektuak.</w:t>
      </w:r>
    </w:p>
    <w:p w14:paraId="7E62F938"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h) Euskal sortzaileen ondarea balioestea eta ikusaraztea, bai eta euskal ondareari eta kulturari egiten dioten ekarpena ere.</w:t>
      </w:r>
    </w:p>
    <w:p w14:paraId="35FFC65E"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i) Euskal artistak eta sortzaileak erakustaldi eta ekoizpen artistiko eta kulturaletan egotea ordezkaritza txikia duten kultura-sektoreetan.</w:t>
      </w:r>
    </w:p>
    <w:p w14:paraId="3069C2B7"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j) Genero-ikuspegia Euskal Autonomia Erkidegoko Kultura Sistemako erakundeek arte-lanak erosteko edo erosteko protokoloetan eta irizpideetan.</w:t>
      </w:r>
    </w:p>
    <w:p w14:paraId="645FB3A8"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2. Euskal Autonomia Erkidegoko Kultura Sistemako erakundeek, kulturaren sortzaileak, artistak eta profesionalak kontratatzeko prozesuetan, kontratazioaren arloko jardunbide egokiak betetzen direla zainduko dute. Eta, era berean, beharrezko neurriak hartuko dituzte lan-araudia, gizarte-segurantzari buruzkoa, laneko arriskuen prebentzioari buruzkoa, genero-berdintasunari buruzkoa, jabetza intelektualari eta hizkuntza-eskubideei buruzkoa, eta kasu bakoitzean aplikatzekoa den hitzarmen kolektiboak betetzeko.</w:t>
      </w:r>
    </w:p>
    <w:p w14:paraId="20B12FBD" w14:textId="77777777" w:rsidR="00AE6B34" w:rsidRDefault="00AE6B34" w:rsidP="00AE6B34">
      <w:pPr>
        <w:jc w:val="center"/>
        <w:rPr>
          <w:rFonts w:ascii="Times New Roman" w:hAnsi="Times New Roman" w:cs="Times New Roman"/>
          <w:b/>
          <w:szCs w:val="24"/>
        </w:rPr>
      </w:pPr>
    </w:p>
    <w:p w14:paraId="48811AEF"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IV. TITULUA</w:t>
      </w:r>
    </w:p>
    <w:p w14:paraId="1BF32249" w14:textId="77777777" w:rsidR="00AE6B34" w:rsidRDefault="00AE6B34" w:rsidP="00AE6B34">
      <w:pPr>
        <w:jc w:val="center"/>
        <w:rPr>
          <w:rFonts w:ascii="Times New Roman" w:hAnsi="Times New Roman" w:cs="Times New Roman"/>
          <w:b/>
          <w:szCs w:val="24"/>
        </w:rPr>
      </w:pPr>
      <w:r w:rsidRPr="00962ABC">
        <w:rPr>
          <w:rFonts w:ascii="Times New Roman" w:hAnsi="Times New Roman" w:cs="Times New Roman"/>
          <w:b/>
          <w:szCs w:val="24"/>
        </w:rPr>
        <w:t>EUSKARAZKO KULTURA ETA EUSKAL HERRIAREN KULTUR ADIERAZPENAK</w:t>
      </w:r>
    </w:p>
    <w:p w14:paraId="59770DBB" w14:textId="77777777" w:rsidR="00AE6B34" w:rsidRPr="00962ABC" w:rsidRDefault="00AE6B34" w:rsidP="00AE6B34">
      <w:pPr>
        <w:jc w:val="center"/>
        <w:rPr>
          <w:rFonts w:ascii="Times New Roman" w:hAnsi="Times New Roman" w:cs="Times New Roman"/>
          <w:b/>
          <w:szCs w:val="24"/>
        </w:rPr>
      </w:pPr>
    </w:p>
    <w:p w14:paraId="47569626" w14:textId="2D1A705D" w:rsidR="00AE6B34" w:rsidRPr="00962ABC" w:rsidRDefault="00AE6B34" w:rsidP="00AE6B34">
      <w:pPr>
        <w:jc w:val="both"/>
        <w:rPr>
          <w:rFonts w:ascii="Times New Roman" w:hAnsi="Times New Roman" w:cs="Times New Roman"/>
          <w:b/>
          <w:szCs w:val="24"/>
        </w:rPr>
      </w:pPr>
      <w:r w:rsidRPr="00962ABC">
        <w:rPr>
          <w:rFonts w:ascii="Times New Roman" w:hAnsi="Times New Roman" w:cs="Times New Roman"/>
          <w:b/>
          <w:szCs w:val="24"/>
        </w:rPr>
        <w:t xml:space="preserve">12. artikulua. </w:t>
      </w:r>
      <w:r w:rsidRPr="00F04606">
        <w:rPr>
          <w:rFonts w:ascii="Times New Roman" w:hAnsi="Times New Roman" w:cs="Times New Roman"/>
          <w:bCs/>
          <w:i/>
          <w:iCs/>
          <w:szCs w:val="24"/>
        </w:rPr>
        <w:t xml:space="preserve">Euskararen </w:t>
      </w:r>
      <w:proofErr w:type="spellStart"/>
      <w:r w:rsidRPr="00F04606">
        <w:rPr>
          <w:rFonts w:ascii="Times New Roman" w:hAnsi="Times New Roman" w:cs="Times New Roman"/>
          <w:bCs/>
          <w:i/>
          <w:iCs/>
          <w:szCs w:val="24"/>
        </w:rPr>
        <w:t>zentraltasuna</w:t>
      </w:r>
      <w:proofErr w:type="spellEnd"/>
      <w:r w:rsidRPr="00F04606">
        <w:rPr>
          <w:rFonts w:ascii="Times New Roman" w:hAnsi="Times New Roman" w:cs="Times New Roman"/>
          <w:bCs/>
          <w:i/>
          <w:iCs/>
          <w:szCs w:val="24"/>
        </w:rPr>
        <w:t xml:space="preserve"> euskal kulturan</w:t>
      </w:r>
      <w:r w:rsidR="00F04606">
        <w:rPr>
          <w:rFonts w:ascii="Times New Roman" w:hAnsi="Times New Roman" w:cs="Times New Roman"/>
          <w:bCs/>
          <w:i/>
          <w:iCs/>
          <w:szCs w:val="24"/>
        </w:rPr>
        <w:t>.</w:t>
      </w:r>
      <w:r w:rsidRPr="00962ABC">
        <w:rPr>
          <w:rFonts w:ascii="Times New Roman" w:hAnsi="Times New Roman" w:cs="Times New Roman"/>
          <w:b/>
          <w:szCs w:val="24"/>
        </w:rPr>
        <w:t xml:space="preserve"> </w:t>
      </w:r>
    </w:p>
    <w:p w14:paraId="5FCB1A20"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lastRenderedPageBreak/>
        <w:t>Euskarak Euskadin duen zentraltasuna dela eta, Euskal Herriaren berezko hizkuntza eta jatorrizko adierazpide gisa eta Euskal Herria gordailuzain duen kultura-ondarearen funtsezko zati gisa, Kultura Ondareari buruzko maiatzaren 9ko 6/2019 Legeak ezartzen duenaren arabera, Euskal Autonomia Erkidegoko Kultura Sistema osatzen duten erakundeek, zuzenean edo hirugarrenekin lankidetzan, beharrezko neurriak eta bitartekoak ezarriko dituzte haren presentzia, ezagutza, transmisioa eta hedapena, ikusgarritasuna eta erabilera sustatzeko, sustatzeko eta bultzatzeko kultura-eremu guztietan. Horretarako, Euskararen Erabilera Normalizatzeko azaroaren 24ko 10/1982 Oinarrizko Legean edo horren ordezkoan xedatutakoa hartuko du kontuan.</w:t>
      </w:r>
    </w:p>
    <w:p w14:paraId="0DB6342A" w14:textId="77777777" w:rsidR="00AE6B34" w:rsidRPr="00962ABC" w:rsidRDefault="00AE6B34" w:rsidP="00AE6B34">
      <w:pPr>
        <w:jc w:val="both"/>
        <w:rPr>
          <w:rFonts w:ascii="Times New Roman" w:hAnsi="Times New Roman" w:cs="Times New Roman"/>
          <w:b/>
          <w:szCs w:val="24"/>
        </w:rPr>
      </w:pPr>
    </w:p>
    <w:p w14:paraId="21FBF05F" w14:textId="716FFD1F" w:rsidR="00AE6B34" w:rsidRPr="00962ABC" w:rsidRDefault="00AE6B34" w:rsidP="00AE6B34">
      <w:pPr>
        <w:jc w:val="both"/>
        <w:rPr>
          <w:rFonts w:ascii="Times New Roman" w:hAnsi="Times New Roman" w:cs="Times New Roman"/>
          <w:b/>
          <w:szCs w:val="24"/>
        </w:rPr>
      </w:pPr>
      <w:r w:rsidRPr="00962ABC">
        <w:rPr>
          <w:rFonts w:ascii="Times New Roman" w:hAnsi="Times New Roman" w:cs="Times New Roman"/>
          <w:b/>
          <w:szCs w:val="24"/>
        </w:rPr>
        <w:t xml:space="preserve">13. artikulua. </w:t>
      </w:r>
      <w:r w:rsidRPr="00F04606">
        <w:rPr>
          <w:rFonts w:ascii="Times New Roman" w:hAnsi="Times New Roman" w:cs="Times New Roman"/>
          <w:bCs/>
          <w:i/>
          <w:iCs/>
          <w:szCs w:val="24"/>
        </w:rPr>
        <w:t>Sorkuntza, kudeaketa eta ekoizpen artistiko eta kulturala, banaketa eta erakusketa euskaraz</w:t>
      </w:r>
      <w:r w:rsidR="00F04606">
        <w:rPr>
          <w:rFonts w:ascii="Times New Roman" w:hAnsi="Times New Roman" w:cs="Times New Roman"/>
          <w:bCs/>
          <w:i/>
          <w:iCs/>
          <w:szCs w:val="24"/>
        </w:rPr>
        <w:t>.</w:t>
      </w:r>
    </w:p>
    <w:p w14:paraId="5941406E"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Euskal Autonomia Erkidegoko Kultura Sistema osatzen duten erakundeek beharrezko neurriak eta programak bultzatuko dituzte euskarazko eduki artistikoak eta kulturalak sortu, kudeatu, ekoitzi, banatu eta erakusteko.</w:t>
      </w:r>
    </w:p>
    <w:p w14:paraId="3751A69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Era berean, aplikatu beharreko araudiaren arabera eskumena duten erakundeek euskararen presentzia kulturaren sektore guztietan areagotzeko neurriak hartzea bultzatuko dute, baita neurri positiboak ere. </w:t>
      </w:r>
    </w:p>
    <w:p w14:paraId="52708E2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Besteak beste, euskarazko kultur proiektuak eta ekoizpenak sortzea, ekoiztea eta hedatzea bultzatuko da, zerga-pizgarriak aplikatuz eta haien aldeko laguntzak eta dirulaguntzak emanez. Era berean, komunikabideen programazioan eta kultura-ekipamenduen eta -instalazioen programazioan espazioak erreserbatzea sustatuko da, proiektu eta ekoizpen horiek hedatzeko. Espazio horiek Kultura Sistemako erakundeen titulartasunpekoak edo haiek kudeatutakoak izan daitezke.</w:t>
      </w:r>
    </w:p>
    <w:p w14:paraId="430B2B57" w14:textId="77777777" w:rsidR="00AE6B34" w:rsidRPr="00962ABC" w:rsidRDefault="00AE6B34" w:rsidP="00AE6B34">
      <w:pPr>
        <w:jc w:val="both"/>
        <w:rPr>
          <w:rFonts w:ascii="Times New Roman" w:hAnsi="Times New Roman" w:cs="Times New Roman"/>
          <w:szCs w:val="24"/>
        </w:rPr>
      </w:pPr>
    </w:p>
    <w:p w14:paraId="1E8A7E07" w14:textId="7DCA1762" w:rsidR="00AE6B34" w:rsidRPr="00962ABC" w:rsidRDefault="00AE6B34" w:rsidP="00AE6B34">
      <w:pPr>
        <w:jc w:val="both"/>
        <w:rPr>
          <w:rFonts w:ascii="Times New Roman" w:hAnsi="Times New Roman" w:cs="Times New Roman"/>
          <w:b/>
          <w:szCs w:val="24"/>
        </w:rPr>
      </w:pPr>
      <w:r w:rsidRPr="00962ABC">
        <w:rPr>
          <w:rFonts w:ascii="Times New Roman" w:hAnsi="Times New Roman" w:cs="Times New Roman"/>
          <w:b/>
          <w:szCs w:val="24"/>
        </w:rPr>
        <w:t xml:space="preserve">14. artikulua. </w:t>
      </w:r>
      <w:r w:rsidRPr="00F04606">
        <w:rPr>
          <w:rFonts w:ascii="Times New Roman" w:hAnsi="Times New Roman" w:cs="Times New Roman"/>
          <w:bCs/>
          <w:i/>
          <w:iCs/>
          <w:szCs w:val="24"/>
        </w:rPr>
        <w:t>Euskaraz garatutako kultura belaunaldien artean transmititzea</w:t>
      </w:r>
      <w:r w:rsidR="00F04606">
        <w:rPr>
          <w:rFonts w:ascii="Times New Roman" w:hAnsi="Times New Roman" w:cs="Times New Roman"/>
          <w:bCs/>
          <w:i/>
          <w:iCs/>
          <w:szCs w:val="24"/>
        </w:rPr>
        <w:t>.</w:t>
      </w:r>
    </w:p>
    <w:p w14:paraId="421188B7"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Euskal Autonomia Erkidegoko Kultura Sistemako erakundeek beharrezko neurriak eta programak bultzatuko dituzte euskarazko kultura-eskaintzaren ezagutza, ikerketa, transmisioa, hedapena eta belaunaldien arteko gozamena sustatzeko, bereziki haurrei eta gazteei dagokienez.</w:t>
      </w:r>
    </w:p>
    <w:p w14:paraId="35B6BAD5"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Besteak beste, kultura-bitartekotzako prozesuak sustatuko dituzte, kultura-komunikazioa eta euskal kulturaren ezagutza eta ulermena errazteko, eta, bereziki, euskaraz garatutakoa.</w:t>
      </w:r>
    </w:p>
    <w:p w14:paraId="3E2A5BDD" w14:textId="77777777" w:rsidR="00AE6B34" w:rsidRPr="00962ABC" w:rsidRDefault="00AE6B34" w:rsidP="00AE6B34">
      <w:pPr>
        <w:jc w:val="both"/>
        <w:rPr>
          <w:rFonts w:ascii="Times New Roman" w:hAnsi="Times New Roman" w:cs="Times New Roman"/>
          <w:bCs/>
          <w:szCs w:val="24"/>
        </w:rPr>
      </w:pPr>
    </w:p>
    <w:p w14:paraId="7A1308FF" w14:textId="7FA70B22" w:rsidR="00AE6B34" w:rsidRPr="00962ABC" w:rsidRDefault="00AE6B34" w:rsidP="00AE6B34">
      <w:pPr>
        <w:jc w:val="both"/>
        <w:rPr>
          <w:rFonts w:ascii="Times New Roman" w:hAnsi="Times New Roman" w:cs="Times New Roman"/>
          <w:b/>
          <w:szCs w:val="24"/>
        </w:rPr>
      </w:pPr>
      <w:r w:rsidRPr="00962ABC">
        <w:rPr>
          <w:rFonts w:ascii="Times New Roman" w:hAnsi="Times New Roman" w:cs="Times New Roman"/>
          <w:b/>
          <w:szCs w:val="24"/>
        </w:rPr>
        <w:t xml:space="preserve">15. artikulua. </w:t>
      </w:r>
      <w:r w:rsidRPr="00F04606">
        <w:rPr>
          <w:rFonts w:ascii="Times New Roman" w:hAnsi="Times New Roman" w:cs="Times New Roman"/>
          <w:bCs/>
          <w:i/>
          <w:iCs/>
          <w:szCs w:val="24"/>
        </w:rPr>
        <w:t>Euskal Herriaren kultur adierazpenen babesa eta sustapena</w:t>
      </w:r>
      <w:r w:rsidR="00F04606">
        <w:rPr>
          <w:rFonts w:ascii="Times New Roman" w:hAnsi="Times New Roman" w:cs="Times New Roman"/>
          <w:bCs/>
          <w:i/>
          <w:iCs/>
          <w:szCs w:val="24"/>
        </w:rPr>
        <w:t>.</w:t>
      </w:r>
    </w:p>
    <w:p w14:paraId="474D0510" w14:textId="77777777" w:rsidR="00AE6B34" w:rsidRPr="00962ABC" w:rsidRDefault="00AE6B34" w:rsidP="00AE6B34">
      <w:pPr>
        <w:jc w:val="both"/>
        <w:rPr>
          <w:rFonts w:ascii="Times New Roman" w:hAnsi="Times New Roman" w:cs="Times New Roman"/>
          <w:szCs w:val="24"/>
        </w:rPr>
      </w:pPr>
      <w:r w:rsidRPr="00C749A8">
        <w:rPr>
          <w:rFonts w:ascii="Times New Roman" w:hAnsi="Times New Roman" w:cs="Times New Roman"/>
          <w:szCs w:val="24"/>
        </w:rPr>
        <w:t>Euskal Autonomia Erkidegoko</w:t>
      </w:r>
      <w:r w:rsidRPr="00962ABC">
        <w:rPr>
          <w:rFonts w:ascii="Times New Roman" w:hAnsi="Times New Roman" w:cs="Times New Roman"/>
          <w:szCs w:val="24"/>
        </w:rPr>
        <w:t xml:space="preserve"> Kultur Sistema osatzen duten erakundeek sustatu eta bultzatuko dituzte, besteak beste, Ondare Kulturalari buruzko maiatzaren 9ko 6/2019 Legeak aipatzen dituen eta behean zerrendatzen diren kultura-adierazpen tradizionalak, garaikideak edo sortzen ari direnak babestea, kontserbatzea, babestea, ezagutzea, ikerketa, biziberritzea, zabaltzea, transmititzea eta hobetzea: </w:t>
      </w:r>
    </w:p>
    <w:p w14:paraId="70C81C5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lastRenderedPageBreak/>
        <w:t>a) Euskal kulturaren tradizioak eta ahozko adierazpenak, euskara kultura-ondare ez-materialaren eta toponimiaren bitarteko gisa barne.</w:t>
      </w:r>
    </w:p>
    <w:p w14:paraId="47F4142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b) Bertsolaritza</w:t>
      </w:r>
    </w:p>
    <w:p w14:paraId="79B6721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c) Abesbatza</w:t>
      </w:r>
    </w:p>
    <w:p w14:paraId="6743A63C"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d) Musika.</w:t>
      </w:r>
    </w:p>
    <w:p w14:paraId="294D2989" w14:textId="77777777" w:rsidR="00AE6B34" w:rsidRPr="00962ABC" w:rsidRDefault="00AE6B34" w:rsidP="00AE6B34">
      <w:pPr>
        <w:jc w:val="both"/>
        <w:rPr>
          <w:rFonts w:ascii="Times New Roman" w:hAnsi="Times New Roman" w:cs="Times New Roman"/>
          <w:strike/>
          <w:szCs w:val="24"/>
        </w:rPr>
      </w:pPr>
      <w:r w:rsidRPr="00962ABC">
        <w:rPr>
          <w:rFonts w:ascii="Times New Roman" w:hAnsi="Times New Roman" w:cs="Times New Roman"/>
          <w:szCs w:val="24"/>
        </w:rPr>
        <w:t>e) Dantza.</w:t>
      </w:r>
    </w:p>
    <w:p w14:paraId="103F292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f) Emanaldi tradizionalak eta oroitzapenezkoak.</w:t>
      </w:r>
    </w:p>
    <w:p w14:paraId="621AF32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g) Erabilera sozialak.</w:t>
      </w:r>
    </w:p>
    <w:p w14:paraId="3EEF9A54"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h) Gastronomia.</w:t>
      </w:r>
    </w:p>
    <w:p w14:paraId="09005CF7"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i) Kirola.</w:t>
      </w:r>
    </w:p>
    <w:p w14:paraId="6DFB180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j) Kultur izaerako jai-ekitaldiak.</w:t>
      </w:r>
    </w:p>
    <w:p w14:paraId="54D62D3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k) Naturarekin eta unibertsoarekin lotutako ezagutzak eta erabilerak.</w:t>
      </w:r>
    </w:p>
    <w:p w14:paraId="3790B0D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l) Eskulangintza eta industria teknikak.</w:t>
      </w:r>
    </w:p>
    <w:p w14:paraId="44DD854B" w14:textId="77777777" w:rsidR="00AE6B34" w:rsidRPr="00962ABC" w:rsidRDefault="00AE6B34" w:rsidP="00AE6B34">
      <w:pPr>
        <w:jc w:val="both"/>
        <w:rPr>
          <w:rFonts w:ascii="Times New Roman" w:hAnsi="Times New Roman" w:cs="Times New Roman"/>
          <w:szCs w:val="24"/>
        </w:rPr>
      </w:pPr>
    </w:p>
    <w:p w14:paraId="014F6FE2" w14:textId="5E44A6C0" w:rsidR="00AE6B34" w:rsidRPr="00F04606" w:rsidRDefault="00AE6B34" w:rsidP="00AE6B34">
      <w:pPr>
        <w:jc w:val="both"/>
        <w:rPr>
          <w:rFonts w:ascii="Times New Roman" w:hAnsi="Times New Roman" w:cs="Times New Roman"/>
          <w:bCs/>
          <w:i/>
          <w:iCs/>
          <w:szCs w:val="24"/>
        </w:rPr>
      </w:pPr>
      <w:r w:rsidRPr="00962ABC">
        <w:rPr>
          <w:rFonts w:ascii="Times New Roman" w:hAnsi="Times New Roman" w:cs="Times New Roman"/>
          <w:b/>
          <w:szCs w:val="24"/>
        </w:rPr>
        <w:t xml:space="preserve">16. artikulua. </w:t>
      </w:r>
      <w:r w:rsidRPr="00F04606">
        <w:rPr>
          <w:rFonts w:ascii="Times New Roman" w:hAnsi="Times New Roman" w:cs="Times New Roman"/>
          <w:bCs/>
          <w:i/>
          <w:iCs/>
          <w:szCs w:val="24"/>
        </w:rPr>
        <w:t>Presentzia publikoa eta euskarazko kulturarako sarbidearen unibertsalizazioa</w:t>
      </w:r>
      <w:r w:rsidR="00F04606">
        <w:rPr>
          <w:rFonts w:ascii="Times New Roman" w:hAnsi="Times New Roman" w:cs="Times New Roman"/>
          <w:bCs/>
          <w:i/>
          <w:iCs/>
          <w:szCs w:val="24"/>
        </w:rPr>
        <w:t>.</w:t>
      </w:r>
    </w:p>
    <w:p w14:paraId="5F83D83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Euskal Autonomia Erkidegoko Kultura Sistema osatzen duten erakundeek euskarazko kultur edukien presentzia sustatuko dute hedabideetan eta espazioetan, hala nola ingurune digitaletan, tresna eta sistema teknologikoetan, autonomiako, Estatuko, Europako eta nazioarteko sare eta plataformetan, komunikabide sozialetan, ikus-entzunezko hedabideetan eta hezkuntza- eta kultura-guneetan. </w:t>
      </w:r>
    </w:p>
    <w:p w14:paraId="600A88C7"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Ildo horretan, EITB Euskal Irrati eta Telebista Publikoa funtsezko komunikabidea da adierazitako helburua lortzeko.</w:t>
      </w:r>
    </w:p>
    <w:p w14:paraId="0F2E1496" w14:textId="77777777" w:rsidR="00AE6B34" w:rsidRPr="00962ABC" w:rsidRDefault="00AE6B34" w:rsidP="00AE6B34">
      <w:pPr>
        <w:jc w:val="both"/>
        <w:rPr>
          <w:rFonts w:ascii="Times New Roman" w:hAnsi="Times New Roman" w:cs="Times New Roman"/>
          <w:b/>
          <w:szCs w:val="24"/>
        </w:rPr>
      </w:pPr>
    </w:p>
    <w:p w14:paraId="75D86D3F" w14:textId="4B7394C0" w:rsidR="00AE6B34" w:rsidRPr="00962ABC" w:rsidRDefault="00AE6B34" w:rsidP="00AE6B34">
      <w:pPr>
        <w:jc w:val="both"/>
        <w:rPr>
          <w:rFonts w:ascii="Times New Roman" w:hAnsi="Times New Roman" w:cs="Times New Roman"/>
          <w:b/>
          <w:szCs w:val="24"/>
        </w:rPr>
      </w:pPr>
      <w:r w:rsidRPr="00962ABC">
        <w:rPr>
          <w:rFonts w:ascii="Times New Roman" w:hAnsi="Times New Roman" w:cs="Times New Roman"/>
          <w:b/>
          <w:szCs w:val="24"/>
        </w:rPr>
        <w:t xml:space="preserve">17. artikulua. </w:t>
      </w:r>
      <w:r w:rsidRPr="00F04606">
        <w:rPr>
          <w:rFonts w:ascii="Times New Roman" w:hAnsi="Times New Roman" w:cs="Times New Roman"/>
          <w:bCs/>
          <w:i/>
          <w:iCs/>
          <w:szCs w:val="24"/>
        </w:rPr>
        <w:t>Euskal kulturaren nazioartekotzea</w:t>
      </w:r>
      <w:r w:rsidR="00F04606">
        <w:rPr>
          <w:rFonts w:ascii="Times New Roman" w:hAnsi="Times New Roman" w:cs="Times New Roman"/>
          <w:bCs/>
          <w:i/>
          <w:iCs/>
          <w:szCs w:val="24"/>
        </w:rPr>
        <w:t>.</w:t>
      </w:r>
      <w:r w:rsidRPr="00962ABC">
        <w:rPr>
          <w:rFonts w:ascii="Times New Roman" w:hAnsi="Times New Roman" w:cs="Times New Roman"/>
          <w:b/>
          <w:szCs w:val="24"/>
        </w:rPr>
        <w:t xml:space="preserve"> </w:t>
      </w:r>
    </w:p>
    <w:p w14:paraId="0AE3F0E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Euskal Autonomia Erkidegoko Kultura Sistemako entitateek, zuzenean edo hirugarrenekin lankidetzan, euskal kulturaren nazioarteko </w:t>
      </w:r>
      <w:proofErr w:type="spellStart"/>
      <w:r w:rsidRPr="00962ABC">
        <w:rPr>
          <w:rFonts w:ascii="Times New Roman" w:hAnsi="Times New Roman" w:cs="Times New Roman"/>
          <w:szCs w:val="24"/>
        </w:rPr>
        <w:t>aintzatespena</w:t>
      </w:r>
      <w:proofErr w:type="spellEnd"/>
      <w:r w:rsidRPr="00962ABC">
        <w:rPr>
          <w:rFonts w:ascii="Times New Roman" w:hAnsi="Times New Roman" w:cs="Times New Roman"/>
          <w:szCs w:val="24"/>
        </w:rPr>
        <w:t xml:space="preserve"> bultzatu eta bultzatuko dute, batez ere euskaraz garatutakoa eta haren ezagutza, ikerketa, transmisioa, dibulgazioa eta gozamena ingurune autonomikoan, Estatuan, Europan eta nazioartean.</w:t>
      </w:r>
    </w:p>
    <w:p w14:paraId="659E118E"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Horretarako, besteak beste, honako ekintza hauek gauzatuko dira: euskarazko arte- eta kultura-sorkuntza eta -ekoizpena kanpoan sustatzeko estrategiak, euskal artisten eta haien obra edo prestazioen kanpo-zirkulazioa sustatzea eta nazioarteko lankidetza-sareak sustatzea. </w:t>
      </w:r>
    </w:p>
    <w:p w14:paraId="7C145889"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Era berean, atzerriko euskal komunitateekin lankidetza sustatuko da, euskal kulturaren eta euskararen eramaile eta transmisore gisa, eta euskal diasporaren kultura-sareak </w:t>
      </w:r>
      <w:r w:rsidRPr="00962ABC">
        <w:rPr>
          <w:rFonts w:ascii="Times New Roman" w:hAnsi="Times New Roman" w:cs="Times New Roman"/>
          <w:szCs w:val="24"/>
        </w:rPr>
        <w:lastRenderedPageBreak/>
        <w:t>sustatuko dira, euskal kultura nazioartekotzeko aliatu estrategiko gisa, eta, bereziki, euskaraz.</w:t>
      </w:r>
    </w:p>
    <w:p w14:paraId="33958BD0" w14:textId="3E09E65F"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Etxepare Euskal Institutua funtsezko erakundea da adierazitako helburuak lortzeko, </w:t>
      </w:r>
      <w:r w:rsidR="00626ADF" w:rsidRPr="00626ADF">
        <w:rPr>
          <w:rFonts w:ascii="Times New Roman" w:hAnsi="Times New Roman" w:cs="Times New Roman"/>
          <w:szCs w:val="24"/>
        </w:rPr>
        <w:t xml:space="preserve">Etxepare Euskal Institutua / Basque </w:t>
      </w:r>
      <w:proofErr w:type="spellStart"/>
      <w:r w:rsidR="00626ADF" w:rsidRPr="00626ADF">
        <w:rPr>
          <w:rFonts w:ascii="Times New Roman" w:hAnsi="Times New Roman" w:cs="Times New Roman"/>
          <w:szCs w:val="24"/>
        </w:rPr>
        <w:t>Institute</w:t>
      </w:r>
      <w:proofErr w:type="spellEnd"/>
      <w:r w:rsidR="00626ADF" w:rsidRPr="00626ADF">
        <w:rPr>
          <w:rFonts w:ascii="Times New Roman" w:hAnsi="Times New Roman" w:cs="Times New Roman"/>
          <w:szCs w:val="24"/>
        </w:rPr>
        <w:t xml:space="preserve"> Sortzeko eta Arautzeko</w:t>
      </w:r>
      <w:r w:rsidR="00626ADF">
        <w:rPr>
          <w:rFonts w:ascii="Times New Roman" w:hAnsi="Times New Roman" w:cs="Times New Roman"/>
          <w:szCs w:val="24"/>
        </w:rPr>
        <w:t xml:space="preserve"> </w:t>
      </w:r>
      <w:r w:rsidRPr="00962ABC">
        <w:rPr>
          <w:rFonts w:ascii="Times New Roman" w:hAnsi="Times New Roman" w:cs="Times New Roman"/>
          <w:szCs w:val="24"/>
        </w:rPr>
        <w:t>apirilaren 20ko 3/2007 Legeak aurreikusten duen bezala.</w:t>
      </w:r>
    </w:p>
    <w:p w14:paraId="0B2170C6" w14:textId="77777777" w:rsidR="00AE6B34" w:rsidRPr="00962ABC" w:rsidRDefault="00AE6B34" w:rsidP="00AE6B34">
      <w:pPr>
        <w:jc w:val="both"/>
        <w:rPr>
          <w:rFonts w:ascii="Times New Roman" w:hAnsi="Times New Roman" w:cs="Times New Roman"/>
          <w:bCs/>
          <w:szCs w:val="24"/>
        </w:rPr>
      </w:pPr>
    </w:p>
    <w:p w14:paraId="1CF016FA"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V. TITULUA</w:t>
      </w:r>
    </w:p>
    <w:p w14:paraId="41AE2D64"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LANKIDETZARAKO, KOOPERAZIORAKO, KOORDINAZIORAKO, KOMUNIKAZIORAKO ETA AHOLKULARITZARAKO ORGANOAK</w:t>
      </w:r>
    </w:p>
    <w:p w14:paraId="5210347C" w14:textId="77777777" w:rsidR="00AE6B34" w:rsidRPr="00962ABC" w:rsidRDefault="00AE6B34" w:rsidP="00AE6B34">
      <w:pPr>
        <w:jc w:val="center"/>
        <w:rPr>
          <w:rFonts w:ascii="Times New Roman" w:hAnsi="Times New Roman" w:cs="Times New Roman"/>
          <w:b/>
          <w:bCs/>
          <w:szCs w:val="24"/>
        </w:rPr>
      </w:pPr>
    </w:p>
    <w:p w14:paraId="52BA6D1C" w14:textId="02C41289"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18. artikulua</w:t>
      </w:r>
      <w:r w:rsidR="00F04606">
        <w:rPr>
          <w:rFonts w:ascii="Times New Roman" w:hAnsi="Times New Roman" w:cs="Times New Roman"/>
          <w:b/>
          <w:szCs w:val="24"/>
        </w:rPr>
        <w:t>.</w:t>
      </w:r>
      <w:r w:rsidRPr="00962ABC">
        <w:rPr>
          <w:rFonts w:ascii="Times New Roman" w:hAnsi="Times New Roman" w:cs="Times New Roman"/>
          <w:b/>
          <w:szCs w:val="24"/>
        </w:rPr>
        <w:t xml:space="preserve"> </w:t>
      </w:r>
      <w:r w:rsidRPr="00F04606">
        <w:rPr>
          <w:rFonts w:ascii="Times New Roman" w:hAnsi="Times New Roman" w:cs="Times New Roman"/>
          <w:bCs/>
          <w:i/>
          <w:iCs/>
          <w:szCs w:val="24"/>
        </w:rPr>
        <w:t>Lankidetzarako, kooperaziorako, koordinaziorako, komunikaziorako eta aholkularitzarako organo kolegiatuak</w:t>
      </w:r>
      <w:r w:rsidR="00F04606">
        <w:rPr>
          <w:rFonts w:ascii="Times New Roman" w:hAnsi="Times New Roman" w:cs="Times New Roman"/>
          <w:bCs/>
          <w:i/>
          <w:iCs/>
          <w:szCs w:val="24"/>
        </w:rPr>
        <w:t>.</w:t>
      </w:r>
      <w:r w:rsidRPr="00962ABC">
        <w:rPr>
          <w:rFonts w:ascii="Times New Roman" w:hAnsi="Times New Roman" w:cs="Times New Roman"/>
          <w:b/>
          <w:szCs w:val="24"/>
        </w:rPr>
        <w:t xml:space="preserve"> </w:t>
      </w:r>
    </w:p>
    <w:p w14:paraId="54F8B2DF"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Euskal Autonomia Erkidegoko Kultura Sistemaren parte dira Kulturaren Euskal Kontseilua eta bere funtzionamendu-organoak, zehazki,  Osoko Bilkura, Herri Administrazioetako Kultura eta Kultura Ondarearen Batzordea HAKOBA Kultura eta  batzorde bereziak.</w:t>
      </w:r>
    </w:p>
    <w:p w14:paraId="63F2FDD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E</w:t>
      </w:r>
      <w:r>
        <w:rPr>
          <w:rFonts w:ascii="Times New Roman" w:hAnsi="Times New Roman" w:cs="Times New Roman"/>
          <w:szCs w:val="24"/>
        </w:rPr>
        <w:t>uskal</w:t>
      </w:r>
      <w:r w:rsidRPr="00962ABC">
        <w:rPr>
          <w:rFonts w:ascii="Times New Roman" w:hAnsi="Times New Roman" w:cs="Times New Roman"/>
          <w:szCs w:val="24"/>
        </w:rPr>
        <w:t xml:space="preserve"> Kultur Sistemaren parte dira, halaber, </w:t>
      </w:r>
      <w:r w:rsidRPr="00C749A8">
        <w:rPr>
          <w:rFonts w:ascii="Times New Roman" w:hAnsi="Times New Roman" w:cs="Times New Roman"/>
          <w:szCs w:val="24"/>
        </w:rPr>
        <w:t>Euskal Autonomia Erkidegoko</w:t>
      </w:r>
      <w:r w:rsidRPr="00962ABC">
        <w:rPr>
          <w:rFonts w:ascii="Times New Roman" w:hAnsi="Times New Roman" w:cs="Times New Roman"/>
          <w:szCs w:val="24"/>
        </w:rPr>
        <w:t xml:space="preserve"> kulturaren arlo desberdinetan lankidetza, kooperazio, koordinazio, komunikazio eta/edo aholkularitza funtzioak dituzten organo kolegiatuak. </w:t>
      </w:r>
    </w:p>
    <w:p w14:paraId="7C00D900"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Organo horien artean daude Euskal Kultura Ondarearen Kontseilua, Euskal Kultura Ondarearen Erakunde arteko Organoa, Euskadiko Museoen Aholku Batzordea, Euskadiko Liburutegien Aholku Batzordea, Euskal Autonomia Erkidegoko Dokumentuak Balioetsi, Hautatu eta Eskuratzeko Batzordea, Euskal Autonomia Erkidegoko Artxibo eta Dokumentu Ondarearen Kontseilua eta Euskadiko Antzoki Sarearen Batzar Nagusia, SAREA.</w:t>
      </w:r>
    </w:p>
    <w:p w14:paraId="4791C22C"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3. Era berean, etorkizunean sor daitezkeen eta gaur egun daudenak osatzen dituzten organoak sartu ahal izango dira.</w:t>
      </w:r>
    </w:p>
    <w:p w14:paraId="3DD2DE7D" w14:textId="77777777" w:rsidR="00AE6B34" w:rsidRPr="00962ABC" w:rsidRDefault="00AE6B34" w:rsidP="00AE6B34">
      <w:pPr>
        <w:jc w:val="both"/>
        <w:rPr>
          <w:rFonts w:ascii="Times New Roman" w:hAnsi="Times New Roman" w:cs="Times New Roman"/>
          <w:szCs w:val="24"/>
        </w:rPr>
      </w:pPr>
    </w:p>
    <w:p w14:paraId="5DAE2658" w14:textId="0C0943D0"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 xml:space="preserve">19. artikulua. </w:t>
      </w:r>
      <w:r w:rsidRPr="00F04606">
        <w:rPr>
          <w:rFonts w:ascii="Times New Roman" w:hAnsi="Times New Roman" w:cs="Times New Roman"/>
          <w:bCs/>
          <w:i/>
          <w:iCs/>
          <w:szCs w:val="24"/>
        </w:rPr>
        <w:t>Kulturaren Euskal Kontseilua</w:t>
      </w:r>
      <w:r w:rsidR="00F04606">
        <w:rPr>
          <w:rFonts w:ascii="Times New Roman" w:hAnsi="Times New Roman" w:cs="Times New Roman"/>
          <w:bCs/>
          <w:i/>
          <w:iCs/>
          <w:szCs w:val="24"/>
        </w:rPr>
        <w:t>.</w:t>
      </w:r>
    </w:p>
    <w:p w14:paraId="7D01DC00" w14:textId="5A1AE8FA"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1. Kulturaren Euskal Kontseilua da </w:t>
      </w:r>
      <w:r w:rsidRPr="00C749A8">
        <w:rPr>
          <w:rFonts w:ascii="Times New Roman" w:hAnsi="Times New Roman" w:cs="Times New Roman"/>
          <w:szCs w:val="24"/>
        </w:rPr>
        <w:t>Euskal Autonomia Erkidegoko</w:t>
      </w:r>
      <w:r w:rsidRPr="00962ABC">
        <w:rPr>
          <w:rFonts w:ascii="Times New Roman" w:hAnsi="Times New Roman" w:cs="Times New Roman"/>
          <w:szCs w:val="24"/>
        </w:rPr>
        <w:t xml:space="preserve"> kultura-arloan parte hartzeko, lankidetzarako eta aholkularitza emateko tresna, eta E</w:t>
      </w:r>
      <w:r>
        <w:rPr>
          <w:rFonts w:ascii="Times New Roman" w:hAnsi="Times New Roman" w:cs="Times New Roman"/>
          <w:szCs w:val="24"/>
        </w:rPr>
        <w:t>uskal</w:t>
      </w:r>
      <w:r w:rsidRPr="00962ABC">
        <w:rPr>
          <w:rFonts w:ascii="Times New Roman" w:hAnsi="Times New Roman" w:cs="Times New Roman"/>
          <w:szCs w:val="24"/>
        </w:rPr>
        <w:t xml:space="preserve"> Autonomia Erkidegoko Kultur Sistemaren parte diren hainbat </w:t>
      </w:r>
      <w:r w:rsidR="00A33D91">
        <w:rPr>
          <w:rFonts w:ascii="Times New Roman" w:hAnsi="Times New Roman" w:cs="Times New Roman"/>
          <w:szCs w:val="24"/>
        </w:rPr>
        <w:t>pertsonak eta entitat</w:t>
      </w:r>
      <w:r w:rsidRPr="00962ABC">
        <w:rPr>
          <w:rFonts w:ascii="Times New Roman" w:hAnsi="Times New Roman" w:cs="Times New Roman"/>
          <w:szCs w:val="24"/>
        </w:rPr>
        <w:t xml:space="preserve">ek osatzen dute. </w:t>
      </w:r>
    </w:p>
    <w:p w14:paraId="4B61EAA1"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Kulturaren Euskal Kontseilua Gobernuaren Kultura arduraduna den sailari atxikita dago, baina haren egitura hierarkikoan integratu gabe.</w:t>
      </w:r>
    </w:p>
    <w:p w14:paraId="0672FB6F"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3. Kulturaren Euskal Kontseiluaren funtzionamenduko kide anitzeko organoak hauek dira: </w:t>
      </w:r>
    </w:p>
    <w:p w14:paraId="042475BE" w14:textId="77777777" w:rsidR="00AE6B34" w:rsidRPr="00962ABC" w:rsidRDefault="00AE6B34" w:rsidP="00626ADF">
      <w:pPr>
        <w:jc w:val="both"/>
        <w:rPr>
          <w:rFonts w:ascii="Times New Roman" w:hAnsi="Times New Roman" w:cs="Times New Roman"/>
          <w:szCs w:val="24"/>
        </w:rPr>
      </w:pPr>
      <w:r w:rsidRPr="00962ABC">
        <w:rPr>
          <w:rFonts w:ascii="Times New Roman" w:hAnsi="Times New Roman" w:cs="Times New Roman"/>
          <w:szCs w:val="24"/>
        </w:rPr>
        <w:t xml:space="preserve">a) Osoko Bilkura. </w:t>
      </w:r>
    </w:p>
    <w:p w14:paraId="05C5B825" w14:textId="77777777" w:rsidR="00AE6B34" w:rsidRPr="00962ABC" w:rsidRDefault="00AE6B34" w:rsidP="00626ADF">
      <w:pPr>
        <w:jc w:val="both"/>
        <w:rPr>
          <w:rFonts w:ascii="Times New Roman" w:hAnsi="Times New Roman" w:cs="Times New Roman"/>
          <w:szCs w:val="24"/>
        </w:rPr>
      </w:pPr>
      <w:r w:rsidRPr="00962ABC">
        <w:rPr>
          <w:rFonts w:ascii="Times New Roman" w:hAnsi="Times New Roman" w:cs="Times New Roman"/>
          <w:szCs w:val="24"/>
        </w:rPr>
        <w:lastRenderedPageBreak/>
        <w:t>b) Kulturako Herri Administrazioen Koordinazio Batzordea HAKOBA Kulturaren</w:t>
      </w:r>
    </w:p>
    <w:p w14:paraId="0D3606D0" w14:textId="77777777" w:rsidR="00AE6B34" w:rsidRPr="00962ABC" w:rsidRDefault="00AE6B34" w:rsidP="00626ADF">
      <w:pPr>
        <w:jc w:val="both"/>
        <w:rPr>
          <w:rFonts w:ascii="Times New Roman" w:hAnsi="Times New Roman" w:cs="Times New Roman"/>
          <w:szCs w:val="24"/>
        </w:rPr>
      </w:pPr>
      <w:r w:rsidRPr="00962ABC">
        <w:rPr>
          <w:rFonts w:ascii="Times New Roman" w:hAnsi="Times New Roman" w:cs="Times New Roman"/>
          <w:szCs w:val="24"/>
        </w:rPr>
        <w:t>c) Batzorde Bereziak.</w:t>
      </w:r>
    </w:p>
    <w:p w14:paraId="6CB002D8"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4. Kulturaren Euskal Kontseiluaren eta haren organoen antolaketa, funtzionamendua eta eginkizunak Kulturaren Euskal Kontseiluaren antolamenduari eta funtzionamenduari buruzko otsailaren 7ko 19/2023 Dekretuan edo hura ordezten duten arauetan xedatutakoaren arabera arautuko dira.</w:t>
      </w:r>
    </w:p>
    <w:p w14:paraId="376A1BE5" w14:textId="77777777" w:rsidR="00AE6B34" w:rsidRPr="00962ABC" w:rsidRDefault="00AE6B34" w:rsidP="00AE6B34">
      <w:pPr>
        <w:jc w:val="both"/>
        <w:rPr>
          <w:rFonts w:ascii="Times New Roman" w:hAnsi="Times New Roman" w:cs="Times New Roman"/>
          <w:b/>
          <w:bCs/>
          <w:szCs w:val="24"/>
        </w:rPr>
      </w:pPr>
    </w:p>
    <w:p w14:paraId="7CBCEABE" w14:textId="7917F426"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 xml:space="preserve">20. artikulua. </w:t>
      </w:r>
      <w:r w:rsidRPr="00F04606">
        <w:rPr>
          <w:rFonts w:ascii="Times New Roman" w:hAnsi="Times New Roman" w:cs="Times New Roman"/>
          <w:bCs/>
          <w:i/>
          <w:iCs/>
          <w:szCs w:val="24"/>
        </w:rPr>
        <w:t>Kulturaren Euskal Behatokia</w:t>
      </w:r>
      <w:r w:rsidR="00F04606">
        <w:rPr>
          <w:rFonts w:ascii="Times New Roman" w:hAnsi="Times New Roman" w:cs="Times New Roman"/>
          <w:bCs/>
          <w:i/>
          <w:iCs/>
          <w:szCs w:val="24"/>
        </w:rPr>
        <w:t>.</w:t>
      </w:r>
    </w:p>
    <w:p w14:paraId="768670F5"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Kulturaren Euskal Behatokia Eusko Jaurlaritzaren zerbitzu espezifikoa da, Euskal Autonomia Erkidegoko kulturaren arloko informazio-, dokumentazio- eta ikerketa-zentroaren funtzioak garatzen dituena, eta artikulu honetan eta 2009ko ekainaren 11ko Aginduan edo hura ordeztu dezakeen beste agindu batean xedatutakoaren arabera araututa dagoena.</w:t>
      </w:r>
    </w:p>
    <w:p w14:paraId="1EA8639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Kulturaren Euskal Behatokia lankidetzan arituko da Kulturaren Euskal Kontseiluarekin eta haren funtzionamendu-organoekin, eta bakoitzak esleituta dituen eginkizunak betetzen lagunduko duten datuak eta analisiak partekatuko ditu.</w:t>
      </w:r>
    </w:p>
    <w:p w14:paraId="3D023435"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3. Kulturaren Euskal Behatokiak, aldian-aldian, euskal kulturan garrantzizkoak diren alderdiei, sektoreei eta gizarte-eskaerei buruzko azterlanak egingo ditu, edo, hala badagokio, horiek kudeatuko ditu, etorkizuneko jarduera-ildoak ezartzeko tresna izan daitezen. </w:t>
      </w:r>
    </w:p>
    <w:p w14:paraId="1899BB9C"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Era berean, lege honetako 21. artikuluan aipatzen den Kultura Planean ezarritako ekintzen eta ekimenen eraginaren neurketaren jarraipena egingo du, bai eta kultura-jarduera eta -zerbitzuena ere, aipatutako Kultura Planean eta lege honetako 21. artikuluko 6. paragrafoan aipatutako gidan ezarritako adierazleen bidez.</w:t>
      </w:r>
    </w:p>
    <w:p w14:paraId="5CBF07C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4. Euskal Autonomia Erkidegoko Kultura Sistemako erakundeek eskura dituzten datu eta informazio guztiak emango dizkiote Kulturaren Euskal Behatokiari, beren eginkizunak hobeto gara ditzaten. </w:t>
      </w:r>
    </w:p>
    <w:p w14:paraId="279AD27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5. Era berean, Kulturaren Euskal Behatokiak bere eginkizunetan erabilitako datuak zabaltzeko, Euskadiko kultura- eta arte-sektoreari buruzkoak balioesteko eta izaera integraleko azterketetan datu horiek kontuan har daitezen bultzatzeko, lankidetza sustatuko da bai beste behatoki batzuekin, bai Behatokiaren antzeko eginkizunak dituzten Estatuko eta nazioarteko erakundeekin, bai Kultura Sisteman integratuta dauden pertsona fisiko edo juridikoekin.</w:t>
      </w:r>
    </w:p>
    <w:p w14:paraId="0D2B67EB" w14:textId="77777777" w:rsidR="00AE6B34" w:rsidRPr="00962ABC" w:rsidRDefault="00AE6B34" w:rsidP="00AE6B34">
      <w:pPr>
        <w:jc w:val="both"/>
        <w:rPr>
          <w:rFonts w:ascii="Times New Roman" w:hAnsi="Times New Roman" w:cs="Times New Roman"/>
          <w:szCs w:val="24"/>
        </w:rPr>
      </w:pPr>
    </w:p>
    <w:p w14:paraId="553E53BF"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VI. TITULUA</w:t>
      </w:r>
    </w:p>
    <w:p w14:paraId="531FBB20"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BITARTEKO FUNTZIONALAK</w:t>
      </w:r>
    </w:p>
    <w:p w14:paraId="035A9451" w14:textId="77777777" w:rsidR="00AE6B34" w:rsidRPr="00962ABC" w:rsidRDefault="00AE6B34" w:rsidP="00AE6B34">
      <w:pPr>
        <w:rPr>
          <w:rFonts w:ascii="Times New Roman" w:hAnsi="Times New Roman" w:cs="Times New Roman"/>
          <w:b/>
          <w:bCs/>
          <w:szCs w:val="24"/>
        </w:rPr>
      </w:pPr>
    </w:p>
    <w:p w14:paraId="44F8AB29" w14:textId="7EAE426E"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 xml:space="preserve">21. artikulua. </w:t>
      </w:r>
      <w:r w:rsidRPr="00F04606">
        <w:rPr>
          <w:rFonts w:ascii="Times New Roman" w:hAnsi="Times New Roman" w:cs="Times New Roman"/>
          <w:bCs/>
          <w:i/>
          <w:iCs/>
          <w:szCs w:val="24"/>
        </w:rPr>
        <w:t>Kultura Plana</w:t>
      </w:r>
      <w:r w:rsidR="00F04606">
        <w:rPr>
          <w:rFonts w:ascii="Times New Roman" w:hAnsi="Times New Roman" w:cs="Times New Roman"/>
          <w:bCs/>
          <w:i/>
          <w:iCs/>
          <w:szCs w:val="24"/>
        </w:rPr>
        <w:t>.</w:t>
      </w:r>
    </w:p>
    <w:p w14:paraId="12CB2587"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lastRenderedPageBreak/>
        <w:t>1. Eusko Jaurlaritzan kulturaren arloko eskumena duen sailak, gutxienez bost urtean behin, Kulturako Plana egingo du. Plan hori erreferentzia-esparrua izango da Euskal Autonomia Erkidegoko Kultura Sistema osatzen duten gainerako instituzio eta erakundeentzat, Lege honetan ezarritakoaren arabera.</w:t>
      </w:r>
    </w:p>
    <w:p w14:paraId="166B798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Kultura Planaren indarraldia amaitu ondoren Plan berri bat onartzen ez bada, aurrekoa automatikoki luzatutzat joko da.</w:t>
      </w:r>
    </w:p>
    <w:p w14:paraId="3421B61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Kultura Planak Lege honen xedapenekin bat etorriko da eta alderdi hauek jasoko ditu:</w:t>
      </w:r>
    </w:p>
    <w:p w14:paraId="0C54455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a) Kultura Planaren helburuak eta xede estrategikoak.</w:t>
      </w:r>
    </w:p>
    <w:p w14:paraId="17F5B78F"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b) Egoeraren diagnostikoa, aurreko Kultura Plana onartu zenetik izan diren bilakaera edo aldaketak adierazita.</w:t>
      </w:r>
    </w:p>
    <w:p w14:paraId="488FBA52"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c) Lortu beharreko erronken eta helburu orokorren deskribapena.</w:t>
      </w:r>
    </w:p>
    <w:p w14:paraId="4CEBBFA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d) Orientazio- eta jarduera-printzipioak.</w:t>
      </w:r>
    </w:p>
    <w:p w14:paraId="0B24E1D6"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e) Garatu beharreko ekintzak, ekimenak eta jardun-ildoak, bai eta helburuak lortzeko Euskal Autonomia Erkidegoko Kultura Sistematik aplikatu beharreko lankidetza-, lankidetza-, koordinazio- eta komunikazio-neurriak ere.</w:t>
      </w:r>
    </w:p>
    <w:p w14:paraId="20F872A3"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f) Adierazle kuantitatibo eta kualitatiboen sistema homologagarria, ezarritako ekintza eta ekimenen egokitasuna egiaztatzeko.</w:t>
      </w:r>
    </w:p>
    <w:p w14:paraId="76528AE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g) Ezarritako helburuak betetzeko ekintzen egutegi orokorra.</w:t>
      </w:r>
    </w:p>
    <w:p w14:paraId="57A81995"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h) Plana gauzatzearekin lotutako baliabide ekonomikoak, giza baliabideak eta baliabide materialak.</w:t>
      </w:r>
    </w:p>
    <w:p w14:paraId="66EA5C97" w14:textId="50A9C8C6"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3. Kultura Planak arautuko ditu Eusko Jaurlaritzaren jarduerak, eta </w:t>
      </w:r>
      <w:r w:rsidR="006F2967">
        <w:rPr>
          <w:rFonts w:ascii="Times New Roman" w:hAnsi="Times New Roman" w:cs="Times New Roman"/>
          <w:szCs w:val="24"/>
        </w:rPr>
        <w:t>L</w:t>
      </w:r>
      <w:r w:rsidRPr="00962ABC">
        <w:rPr>
          <w:rFonts w:ascii="Times New Roman" w:hAnsi="Times New Roman" w:cs="Times New Roman"/>
          <w:szCs w:val="24"/>
        </w:rPr>
        <w:t xml:space="preserve">urralde </w:t>
      </w:r>
      <w:r w:rsidR="006F2967">
        <w:rPr>
          <w:rFonts w:ascii="Times New Roman" w:hAnsi="Times New Roman" w:cs="Times New Roman"/>
          <w:szCs w:val="24"/>
        </w:rPr>
        <w:t>H</w:t>
      </w:r>
      <w:r w:rsidRPr="00962ABC">
        <w:rPr>
          <w:rFonts w:ascii="Times New Roman" w:hAnsi="Times New Roman" w:cs="Times New Roman"/>
          <w:szCs w:val="24"/>
        </w:rPr>
        <w:t xml:space="preserve">istorikoetako </w:t>
      </w:r>
      <w:r w:rsidR="006F2967">
        <w:rPr>
          <w:rFonts w:ascii="Times New Roman" w:hAnsi="Times New Roman" w:cs="Times New Roman"/>
          <w:szCs w:val="24"/>
        </w:rPr>
        <w:t>F</w:t>
      </w:r>
      <w:r w:rsidRPr="00962ABC">
        <w:rPr>
          <w:rFonts w:ascii="Times New Roman" w:hAnsi="Times New Roman" w:cs="Times New Roman"/>
          <w:szCs w:val="24"/>
        </w:rPr>
        <w:t>oru</w:t>
      </w:r>
      <w:r w:rsidR="006F2967">
        <w:rPr>
          <w:rFonts w:ascii="Times New Roman" w:hAnsi="Times New Roman" w:cs="Times New Roman"/>
          <w:szCs w:val="24"/>
        </w:rPr>
        <w:t xml:space="preserve"> A</w:t>
      </w:r>
      <w:r w:rsidRPr="00962ABC">
        <w:rPr>
          <w:rFonts w:ascii="Times New Roman" w:hAnsi="Times New Roman" w:cs="Times New Roman"/>
          <w:szCs w:val="24"/>
        </w:rPr>
        <w:t>ldundiek eta Euskal Autonomia Erkidegoko kultura-sistemako udalek kontuan hartuko dute, aplikatzekoa den guztian.</w:t>
      </w:r>
    </w:p>
    <w:p w14:paraId="47EF0989"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4. Une horretan indarrean dagoena amaitu baino urtebete lehenago hasiko da, gutxienez, Kultura Plana osatzen.</w:t>
      </w:r>
    </w:p>
    <w:p w14:paraId="384DB033"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5. Kultura Planaren sustapena, jarraipena eta ebaluazioa kulturaren arloan eskumena duen sailak egingo du, Planean bertan ezarritako baldintzetan.</w:t>
      </w:r>
    </w:p>
    <w:p w14:paraId="176D6FC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6. Artikulu honetako 2.f) idatz-zatian aipatutako adierazleak ezartzeko eta plana ebaluatzeko, kulturaren arloan eskumena duen sailak adierazle kuantitatibo eta kualitatiboen gida homogeneizatuen diseinua bultzatu ahal izango du. Adierazle horiei esker, modu estandarizatuan neurtu ahal izango da Kultura Planean bertan ezarritako ekintzen eta ekimenen eragina, bai eta kultura-jarduera eta -zerbitzuena ere, eremu publikokoak zein pribatukoak, ikuspegi sozial, kultural, ingurumeneko eta ekonomiko batetik eta Garapen Jasangarriko Helburuak kontuan hartuta. Adierazle horiek aldizka berrikusiko dira, kultura-sistemaren helburuetara eta gerta daitezkeen aldaketetara egokitzeko.</w:t>
      </w:r>
    </w:p>
    <w:p w14:paraId="5C667B5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7. Kultura Plana egitean, Eusko Jaurlaritzan kulturaren arloko eskumena duen sailak balioetsiko ditu elkarteek, fundazioek eta Euskadiko edozein kultura- eta arte-sektore </w:t>
      </w:r>
      <w:r w:rsidRPr="00962ABC">
        <w:rPr>
          <w:rFonts w:ascii="Times New Roman" w:hAnsi="Times New Roman" w:cs="Times New Roman"/>
          <w:szCs w:val="24"/>
        </w:rPr>
        <w:lastRenderedPageBreak/>
        <w:t>ordezkatzen duten erakundeek, bai eta kulturaren sortzaileek eta profesionalek ere, egiten dituzten ekarpenak.</w:t>
      </w:r>
    </w:p>
    <w:p w14:paraId="62977699" w14:textId="77777777" w:rsidR="00AE6B34" w:rsidRPr="00962ABC" w:rsidRDefault="00AE6B34" w:rsidP="00AE6B34">
      <w:pPr>
        <w:jc w:val="both"/>
        <w:rPr>
          <w:rFonts w:ascii="Times New Roman" w:hAnsi="Times New Roman" w:cs="Times New Roman"/>
          <w:szCs w:val="24"/>
        </w:rPr>
      </w:pPr>
    </w:p>
    <w:p w14:paraId="67ADC749" w14:textId="5A93DE45" w:rsidR="00AE6B34" w:rsidRPr="00F04606" w:rsidRDefault="00AE6B34" w:rsidP="00AE6B34">
      <w:pPr>
        <w:jc w:val="both"/>
        <w:rPr>
          <w:rFonts w:ascii="Times New Roman" w:hAnsi="Times New Roman" w:cs="Times New Roman"/>
          <w:bCs/>
          <w:i/>
          <w:iCs/>
          <w:szCs w:val="24"/>
        </w:rPr>
      </w:pPr>
      <w:r w:rsidRPr="00962ABC">
        <w:rPr>
          <w:rFonts w:ascii="Times New Roman" w:hAnsi="Times New Roman" w:cs="Times New Roman"/>
          <w:b/>
          <w:szCs w:val="24"/>
        </w:rPr>
        <w:t xml:space="preserve">22. artikulua. </w:t>
      </w:r>
      <w:r w:rsidRPr="00F04606">
        <w:rPr>
          <w:rFonts w:ascii="Times New Roman" w:hAnsi="Times New Roman" w:cs="Times New Roman"/>
          <w:bCs/>
          <w:i/>
          <w:iCs/>
          <w:szCs w:val="24"/>
        </w:rPr>
        <w:t>Kulturako oinarrizko plan operatiboak</w:t>
      </w:r>
      <w:r w:rsidR="00F04606">
        <w:rPr>
          <w:rFonts w:ascii="Times New Roman" w:hAnsi="Times New Roman" w:cs="Times New Roman"/>
          <w:bCs/>
          <w:i/>
          <w:iCs/>
          <w:szCs w:val="24"/>
        </w:rPr>
        <w:t>.</w:t>
      </w:r>
    </w:p>
    <w:p w14:paraId="10C33774" w14:textId="20B7D3DD"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Kultura Plana aplikatuz</w:t>
      </w:r>
      <w:r w:rsidR="00FB4449">
        <w:rPr>
          <w:rFonts w:ascii="Times New Roman" w:hAnsi="Times New Roman" w:cs="Times New Roman"/>
          <w:szCs w:val="24"/>
        </w:rPr>
        <w:t xml:space="preserve">, </w:t>
      </w:r>
      <w:r w:rsidRPr="00962ABC">
        <w:rPr>
          <w:rFonts w:ascii="Times New Roman" w:hAnsi="Times New Roman" w:cs="Times New Roman"/>
          <w:szCs w:val="24"/>
        </w:rPr>
        <w:t xml:space="preserve">eta ahal den guztietan, </w:t>
      </w:r>
      <w:r w:rsidR="00FB4449">
        <w:rPr>
          <w:rFonts w:ascii="Times New Roman" w:hAnsi="Times New Roman" w:cs="Times New Roman"/>
          <w:szCs w:val="24"/>
        </w:rPr>
        <w:t xml:space="preserve">batez ere toki-erakunde txikietan, </w:t>
      </w:r>
      <w:r w:rsidRPr="00962ABC">
        <w:rPr>
          <w:rFonts w:ascii="Times New Roman" w:hAnsi="Times New Roman" w:cs="Times New Roman"/>
          <w:szCs w:val="24"/>
        </w:rPr>
        <w:t>Euskal Autonomia Erkidegoko Kultura Sistemako Herri Administrazioek, autonomikoek, lurralde historikoetako foru-administrazioek eta toki-administrazioek, kultura-sistemak hobeto funtziona dezan, gutxienez bi urtean behin onartuko dituzte beren oinarrizko plan operatiboak, lege honetan ezarritakoaren ildotik eta Garapen Jasangarriko Helburuak kontuan hartuta.</w:t>
      </w:r>
    </w:p>
    <w:p w14:paraId="2C332141"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Plan bakoitzaren indarraldia amaitu ondoren beste bat onartzen ez bada, aurrekoa automatikoki luzatuko da.</w:t>
      </w:r>
    </w:p>
    <w:p w14:paraId="408F725C" w14:textId="77777777" w:rsidR="00AE6B34" w:rsidRPr="00962ABC" w:rsidRDefault="00AE6B34" w:rsidP="00AE6B34">
      <w:pPr>
        <w:jc w:val="both"/>
        <w:rPr>
          <w:rFonts w:ascii="Times New Roman" w:hAnsi="Times New Roman" w:cs="Times New Roman"/>
          <w:szCs w:val="24"/>
        </w:rPr>
      </w:pPr>
    </w:p>
    <w:p w14:paraId="5A2312A8" w14:textId="03E32EBB"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 xml:space="preserve">23. artikulua. </w:t>
      </w:r>
      <w:r w:rsidRPr="00F04606">
        <w:rPr>
          <w:rFonts w:ascii="Times New Roman" w:hAnsi="Times New Roman" w:cs="Times New Roman"/>
          <w:bCs/>
          <w:i/>
          <w:iCs/>
          <w:szCs w:val="24"/>
        </w:rPr>
        <w:t>Zerbitzu-gutunak</w:t>
      </w:r>
      <w:r w:rsidR="00F04606">
        <w:rPr>
          <w:rFonts w:ascii="Times New Roman" w:hAnsi="Times New Roman" w:cs="Times New Roman"/>
          <w:b/>
          <w:szCs w:val="24"/>
        </w:rPr>
        <w:t>.</w:t>
      </w:r>
    </w:p>
    <w:p w14:paraId="0E8F8BB4"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Lege honetako 6. artikuluko 1. paragrafoan aipatzen diren Euskal Autonomia Erkidegoko Kultura Sistemako erakundeek, kasuan kasuko Zerbitzu Kartak onartuz, beren ardurapean dituzten kultura-jarduera eta -zerbitzuei buruzko informazioa emango diete pertsonei, kultura-eskubideen erabilera sustatzeko eta bultzatzeko.</w:t>
      </w:r>
    </w:p>
    <w:p w14:paraId="33EF359C" w14:textId="36DC115E"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Lege honetako 6. artikuluko 2. eta 3. paragrafoetan aipatutako Kultura Sistemako erakundeek, </w:t>
      </w:r>
      <w:r w:rsidR="00FB4449">
        <w:rPr>
          <w:rFonts w:ascii="Times New Roman" w:hAnsi="Times New Roman" w:cs="Times New Roman"/>
          <w:szCs w:val="24"/>
        </w:rPr>
        <w:t>ahal bada eta horretarako egiturazko gait</w:t>
      </w:r>
      <w:r w:rsidR="00F17760">
        <w:rPr>
          <w:rFonts w:ascii="Times New Roman" w:hAnsi="Times New Roman" w:cs="Times New Roman"/>
          <w:szCs w:val="24"/>
        </w:rPr>
        <w:t>asun</w:t>
      </w:r>
      <w:r w:rsidR="00FB4449">
        <w:rPr>
          <w:rFonts w:ascii="Times New Roman" w:hAnsi="Times New Roman" w:cs="Times New Roman"/>
          <w:szCs w:val="24"/>
        </w:rPr>
        <w:t xml:space="preserve"> nahikoa badute,</w:t>
      </w:r>
      <w:r w:rsidR="00F17760">
        <w:rPr>
          <w:rFonts w:ascii="Times New Roman" w:hAnsi="Times New Roman" w:cs="Times New Roman"/>
          <w:szCs w:val="24"/>
        </w:rPr>
        <w:t xml:space="preserve"> </w:t>
      </w:r>
      <w:r w:rsidRPr="00962ABC">
        <w:rPr>
          <w:rFonts w:ascii="Times New Roman" w:hAnsi="Times New Roman" w:cs="Times New Roman"/>
          <w:szCs w:val="24"/>
        </w:rPr>
        <w:t>halaber, garatu daitezkeen kultura-jarduera eta -zerbitzuei buruzko informazioa emango diete pertsonei, zerbitzu-karten antzeko dokumentuen bidez, adierazitako helburu berarekin.</w:t>
      </w:r>
    </w:p>
    <w:p w14:paraId="7AE86481" w14:textId="77777777" w:rsidR="00AE6B34" w:rsidRPr="00962ABC" w:rsidRDefault="00AE6B34" w:rsidP="00AE6B34">
      <w:pPr>
        <w:jc w:val="center"/>
        <w:rPr>
          <w:rFonts w:ascii="Times New Roman" w:hAnsi="Times New Roman" w:cs="Times New Roman"/>
          <w:b/>
          <w:szCs w:val="24"/>
        </w:rPr>
      </w:pPr>
    </w:p>
    <w:p w14:paraId="4064A9F7"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VII. TITULUA</w:t>
      </w:r>
    </w:p>
    <w:p w14:paraId="70D9415E" w14:textId="6C30BFB7" w:rsidR="00AE6B34" w:rsidRDefault="00AE6B34" w:rsidP="00AE6B34">
      <w:pPr>
        <w:jc w:val="center"/>
        <w:rPr>
          <w:rFonts w:ascii="Times New Roman" w:hAnsi="Times New Roman" w:cs="Times New Roman"/>
          <w:b/>
          <w:szCs w:val="24"/>
        </w:rPr>
      </w:pPr>
      <w:r w:rsidRPr="00962ABC">
        <w:rPr>
          <w:rFonts w:ascii="Times New Roman" w:hAnsi="Times New Roman" w:cs="Times New Roman"/>
          <w:b/>
          <w:szCs w:val="24"/>
        </w:rPr>
        <w:t>EKIPAMENDU</w:t>
      </w:r>
      <w:r w:rsidR="00F17760">
        <w:rPr>
          <w:rFonts w:ascii="Times New Roman" w:hAnsi="Times New Roman" w:cs="Times New Roman"/>
          <w:b/>
          <w:szCs w:val="24"/>
        </w:rPr>
        <w:t>AK</w:t>
      </w:r>
      <w:r w:rsidRPr="00962ABC">
        <w:rPr>
          <w:rFonts w:ascii="Times New Roman" w:hAnsi="Times New Roman" w:cs="Times New Roman"/>
          <w:b/>
          <w:szCs w:val="24"/>
        </w:rPr>
        <w:t xml:space="preserve"> ETA INSTALAZIOAK, ESPAZIO DIGITAL</w:t>
      </w:r>
      <w:r w:rsidR="00F17760">
        <w:rPr>
          <w:rFonts w:ascii="Times New Roman" w:hAnsi="Times New Roman" w:cs="Times New Roman"/>
          <w:b/>
          <w:szCs w:val="24"/>
        </w:rPr>
        <w:t xml:space="preserve"> </w:t>
      </w:r>
      <w:r w:rsidRPr="00962ABC">
        <w:rPr>
          <w:rFonts w:ascii="Times New Roman" w:hAnsi="Times New Roman" w:cs="Times New Roman"/>
          <w:b/>
          <w:szCs w:val="24"/>
        </w:rPr>
        <w:t xml:space="preserve">KULTURALAK ETA </w:t>
      </w:r>
      <w:r w:rsidR="00F17760">
        <w:rPr>
          <w:rFonts w:ascii="Times New Roman" w:hAnsi="Times New Roman" w:cs="Times New Roman"/>
          <w:b/>
          <w:szCs w:val="24"/>
        </w:rPr>
        <w:t xml:space="preserve">KALEKO </w:t>
      </w:r>
      <w:r w:rsidRPr="00962ABC">
        <w:rPr>
          <w:rFonts w:ascii="Times New Roman" w:hAnsi="Times New Roman" w:cs="Times New Roman"/>
          <w:b/>
          <w:szCs w:val="24"/>
        </w:rPr>
        <w:t>ESPAZIO PUBLIKOAK</w:t>
      </w:r>
      <w:r w:rsidR="00F17760">
        <w:rPr>
          <w:rFonts w:ascii="Times New Roman" w:hAnsi="Times New Roman" w:cs="Times New Roman"/>
          <w:b/>
          <w:szCs w:val="24"/>
        </w:rPr>
        <w:t xml:space="preserve"> KULTURARAKO</w:t>
      </w:r>
    </w:p>
    <w:p w14:paraId="59ADAEC7" w14:textId="77777777" w:rsidR="00AE6B34" w:rsidRPr="0030597C" w:rsidRDefault="00AE6B34" w:rsidP="00AE6B34">
      <w:pPr>
        <w:jc w:val="center"/>
        <w:rPr>
          <w:rFonts w:ascii="Times New Roman" w:hAnsi="Times New Roman" w:cs="Times New Roman"/>
          <w:b/>
          <w:szCs w:val="24"/>
        </w:rPr>
      </w:pPr>
    </w:p>
    <w:p w14:paraId="7716FD67" w14:textId="1A6E84D0" w:rsidR="00AE6B34" w:rsidRPr="00962ABC" w:rsidRDefault="00AE6B34" w:rsidP="00AE6B34">
      <w:pPr>
        <w:rPr>
          <w:rFonts w:ascii="Times New Roman" w:hAnsi="Times New Roman" w:cs="Times New Roman"/>
          <w:b/>
          <w:bCs/>
          <w:szCs w:val="24"/>
        </w:rPr>
      </w:pPr>
      <w:r w:rsidRPr="00962ABC">
        <w:rPr>
          <w:rFonts w:ascii="Times New Roman" w:hAnsi="Times New Roman" w:cs="Times New Roman"/>
          <w:b/>
          <w:szCs w:val="24"/>
        </w:rPr>
        <w:t xml:space="preserve">24. artikulua. </w:t>
      </w:r>
      <w:r w:rsidRPr="00F04606">
        <w:rPr>
          <w:rFonts w:ascii="Times New Roman" w:hAnsi="Times New Roman" w:cs="Times New Roman"/>
          <w:bCs/>
          <w:i/>
          <w:iCs/>
          <w:szCs w:val="24"/>
        </w:rPr>
        <w:t>Kultur ekipamenduak eta instalazioak</w:t>
      </w:r>
      <w:r w:rsidR="00F04606">
        <w:rPr>
          <w:rFonts w:ascii="Times New Roman" w:hAnsi="Times New Roman" w:cs="Times New Roman"/>
          <w:bCs/>
          <w:i/>
          <w:iCs/>
          <w:szCs w:val="24"/>
        </w:rPr>
        <w:t>.</w:t>
      </w:r>
      <w:r w:rsidRPr="00962ABC">
        <w:rPr>
          <w:rFonts w:ascii="Times New Roman" w:hAnsi="Times New Roman" w:cs="Times New Roman"/>
          <w:b/>
          <w:szCs w:val="24"/>
        </w:rPr>
        <w:t xml:space="preserve"> </w:t>
      </w:r>
    </w:p>
    <w:p w14:paraId="480454F3"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1. Euskal Autonomia Erkidegoko Kultura Sistemak kultura-ekipamenduak eta -instalazioak funtsezko gunetzat hartzeko baldintzak eta jarduerak sustatuko ditu, honako hauek errazteko: sorkuntza, kudeaketa eta ekoizpen artistiko eta kulturalaren garapen indibidual eta kolektiboa, topaketa eta gizarte-harremana, ikaskuntza eta ezagutza berrien eskurapena, balioen eraikuntza eta sendotzea, berrikuntza eta ezagutza-transmisioa, pertsonek bizitza kulturalean berdintasun-baldintzetan sartzea, gozatzea eta parte hartzea, eta Euskadiko kultura-ondarea babestea, kontserbatzea, zaharberritzea, ezagutzea, ikertzea, zabaltzea eta gozatzea.</w:t>
      </w:r>
    </w:p>
    <w:p w14:paraId="693BC3E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2. Era berean, kultura-ekipamenduen eta -instalazioen titular edo kudeatzaile diren kultura-sistemako erakundeek kulturaren arloko sortzaile, artista eta profesionalak kontratatzeko jardunbide egokiak betetzen direla zainduko dute, eta beharrezkoak diren </w:t>
      </w:r>
      <w:r w:rsidRPr="00962ABC">
        <w:rPr>
          <w:rFonts w:ascii="Times New Roman" w:hAnsi="Times New Roman" w:cs="Times New Roman"/>
          <w:szCs w:val="24"/>
        </w:rPr>
        <w:lastRenderedPageBreak/>
        <w:t>neurriak hartuko dituzte kasu bakoitzean aplikatu beharreko lan-araudia, gizarte-segurantzari, lan-arriskuen prebentzioari, genero-berdintasunari, jabetza intelektualari eta hizkuntza-eskubideei buruzkoa, eta hitzarmen kolektiboak betetzeko.</w:t>
      </w:r>
    </w:p>
    <w:p w14:paraId="34D7FFD0"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3. Kultura-ekipamendu eta -instalazioen titular edo kudeatzaile diren Kultura Sistemako erakundeek ekipamendu eta instalazio horien funtzio soziala sustatuko dute, sektore eta talde sozial desberdinek sarbidean dituzten premiei erantzunez. Zentzu horretan publiko berriak erakartzeko behar diren neurriak ezartzea bultzatuko dute, bereziki, haurrak eta gazteak. Era berean, familiei, haurrei, gazteei eta adinekoei zuzendutako neurriak hartzea bultzatuko dute, bai eta zailtasun sozial eta ekonomikoak dituzten kolektiboei, migratzaileei, langabezian daudenei, desgaitasunen bat dutenei, errehabilitazio sozialeko prozesuan daudenei edo zigorra betetzen ari direnei, etxerik ez dutenei edo landa-inguruneetan daudenei ere.</w:t>
      </w:r>
    </w:p>
    <w:p w14:paraId="5D7DA88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4. Euskal Autonomia Erkidegoko Kultura Sistemako erakundeek, ahal den guztietan eta kasu bakoitzean aplikatu beharreko araudiak ahalbidetzen duenean, beren titulartasuneko edo haiek kudeatutako kultura-ekipamendu eta -instalazioen erabilera bultzatuko dute, sorkuntza, ekoizpena edo prestakuntza artistiko eta kulturala sustatzen duten jardueren garapena bultzatzeko, bai eta kultura-arloan sartzeko eta parte hartzeko eskubideak gauzatzeko ere.</w:t>
      </w:r>
    </w:p>
    <w:p w14:paraId="38B808D5" w14:textId="77777777" w:rsidR="00AE6B34" w:rsidRPr="00962ABC" w:rsidRDefault="00AE6B34" w:rsidP="00AE6B34">
      <w:pPr>
        <w:rPr>
          <w:rFonts w:ascii="Times New Roman" w:hAnsi="Times New Roman" w:cs="Times New Roman"/>
          <w:b/>
          <w:bCs/>
          <w:szCs w:val="24"/>
        </w:rPr>
      </w:pPr>
    </w:p>
    <w:p w14:paraId="0737A488" w14:textId="124B9626" w:rsidR="00AE6B34" w:rsidRPr="00962ABC" w:rsidRDefault="00AE6B34" w:rsidP="00AE6B34">
      <w:pPr>
        <w:rPr>
          <w:rFonts w:ascii="Times New Roman" w:hAnsi="Times New Roman" w:cs="Times New Roman"/>
          <w:b/>
          <w:bCs/>
          <w:szCs w:val="24"/>
        </w:rPr>
      </w:pPr>
      <w:r w:rsidRPr="00962ABC">
        <w:rPr>
          <w:rFonts w:ascii="Times New Roman" w:hAnsi="Times New Roman" w:cs="Times New Roman"/>
          <w:b/>
          <w:szCs w:val="24"/>
        </w:rPr>
        <w:t xml:space="preserve">25. artikulua. </w:t>
      </w:r>
      <w:r w:rsidRPr="00F04606">
        <w:rPr>
          <w:rFonts w:ascii="Times New Roman" w:hAnsi="Times New Roman" w:cs="Times New Roman"/>
          <w:bCs/>
          <w:i/>
          <w:iCs/>
          <w:szCs w:val="24"/>
        </w:rPr>
        <w:t>Kultura-ekipamenduen eta -instalazioen mapak eta sareak</w:t>
      </w:r>
      <w:r w:rsidR="00F04606">
        <w:rPr>
          <w:rFonts w:ascii="Times New Roman" w:hAnsi="Times New Roman" w:cs="Times New Roman"/>
          <w:bCs/>
          <w:i/>
          <w:iCs/>
          <w:szCs w:val="24"/>
        </w:rPr>
        <w:t>.</w:t>
      </w:r>
    </w:p>
    <w:p w14:paraId="7CAF9E04" w14:textId="54039260"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1. Euskal Autonomia Erkidegoko Kultura Sistemak kultura-ekipamenduen eta -instalazioen mapak egitea bultzatuko du, horiek Euskadin modu orekatuan banatzen laguntzeko baliabide egoki gisa, horiek kokatzen diren lekuaren errealitatera egokitzeko eta proportzionaltasun-irizpideen arabera, eta ingurumenaren, ekonomiaren eta gizartearen iraunkortasuna kontuan hartuta. </w:t>
      </w:r>
      <w:r w:rsidR="00774C36" w:rsidRPr="00774C36">
        <w:rPr>
          <w:rFonts w:ascii="Times New Roman" w:hAnsi="Times New Roman" w:cs="Times New Roman"/>
          <w:szCs w:val="24"/>
        </w:rPr>
        <w:t>Ildo horretan</w:t>
      </w:r>
      <w:r w:rsidR="00774C36">
        <w:rPr>
          <w:rFonts w:ascii="Times New Roman" w:hAnsi="Times New Roman" w:cs="Times New Roman"/>
          <w:szCs w:val="24"/>
        </w:rPr>
        <w:t xml:space="preserve"> eta egokitzat iritziz gero, </w:t>
      </w:r>
      <w:r w:rsidRPr="00962ABC">
        <w:rPr>
          <w:rFonts w:ascii="Times New Roman" w:hAnsi="Times New Roman" w:cs="Times New Roman"/>
          <w:szCs w:val="24"/>
        </w:rPr>
        <w:t>Eusko Jaurlaritza arduratuko da Euskal Autonomia Erkidegoko kultura-ekipamenduen eta -instalazioen mapa</w:t>
      </w:r>
      <w:r w:rsidR="00774C36">
        <w:rPr>
          <w:rFonts w:ascii="Times New Roman" w:hAnsi="Times New Roman" w:cs="Times New Roman"/>
          <w:szCs w:val="24"/>
        </w:rPr>
        <w:t>k egiteko lanak koordinatzeaz.</w:t>
      </w:r>
      <w:r w:rsidRPr="00962ABC">
        <w:rPr>
          <w:rFonts w:ascii="Times New Roman" w:hAnsi="Times New Roman" w:cs="Times New Roman"/>
          <w:szCs w:val="24"/>
        </w:rPr>
        <w:t xml:space="preserve"> </w:t>
      </w:r>
    </w:p>
    <w:p w14:paraId="784DEA86"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Halaber, mapa horiek lagungarriak izan daitezke pertsona indibidualek eta taldeek eta kolektiboek kultura-bizitzan parte hartzeko, elkartzeko, gizarte-harremanak izateko eta hitz egiteko, ikasteko, ezagutza berriak eskuratzeko eta berritzeko, bai eta lege honetan adierazitako kultura-eskubideak baliatzeko ere, hala nola, sorkuntza eta ekoizpen artistiko eta kulturalerako eskubidea eta pertsonek bizitza kulturalera berdintasun-baldintzetan iristeko eta parte hartzeko duten eskubidea, bai eta Euskadiko kultura-ondarea babesteko, kontserbatzeko, zaharberritzeko, ezagutzeko, ikertzeko, zabaltzeko eta gozatzeko eskubidea ere. </w:t>
      </w:r>
    </w:p>
    <w:p w14:paraId="602B063F"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2. Euskal Autonomia Erkidegoko Kultura Sistemak ekipamendu eta instalazio kulturalen sareak eratzeko ahalegina egingo du, haien arteko lankidetza edo lankidetza bultzatzeko. Horrela, baliabideen aprobetxamendua arrazionalizatzen eta hobetzen lagunduko da, pertsona eta talde kultural guztiei kulturarako sarbidea eta bizitza kulturaleko parte-hartzea dinamizatzeko aukera emango dieten espazioak ematen lagunduko da, eta kulturaren sortzaileak eta profesionalak sorkuntza-, ekoizpen-, sozializazio- eta esperimentazio artistiko eta kulturaleko prozesuak gauzatzeko inguruneez hornitzen lagunduko da. </w:t>
      </w:r>
    </w:p>
    <w:p w14:paraId="6D9B8A8E" w14:textId="77777777" w:rsidR="00AE6B34" w:rsidRPr="00962ABC" w:rsidRDefault="00AE6B34" w:rsidP="00AE6B34">
      <w:pPr>
        <w:rPr>
          <w:rFonts w:ascii="Times New Roman" w:hAnsi="Times New Roman" w:cs="Times New Roman"/>
          <w:b/>
          <w:bCs/>
          <w:szCs w:val="24"/>
        </w:rPr>
      </w:pPr>
    </w:p>
    <w:p w14:paraId="031F6A77" w14:textId="560A1346" w:rsidR="00AE6B34" w:rsidRPr="00962ABC" w:rsidRDefault="00AE6B34" w:rsidP="00AE6B34">
      <w:pPr>
        <w:rPr>
          <w:rFonts w:ascii="Times New Roman" w:hAnsi="Times New Roman" w:cs="Times New Roman"/>
          <w:b/>
          <w:bCs/>
          <w:szCs w:val="24"/>
        </w:rPr>
      </w:pPr>
      <w:r w:rsidRPr="00962ABC">
        <w:rPr>
          <w:rFonts w:ascii="Times New Roman" w:hAnsi="Times New Roman" w:cs="Times New Roman"/>
          <w:b/>
          <w:szCs w:val="24"/>
        </w:rPr>
        <w:t xml:space="preserve">26. artikulua. </w:t>
      </w:r>
      <w:r w:rsidRPr="00F04606">
        <w:rPr>
          <w:rFonts w:ascii="Times New Roman" w:hAnsi="Times New Roman" w:cs="Times New Roman"/>
          <w:bCs/>
          <w:i/>
          <w:iCs/>
          <w:szCs w:val="24"/>
        </w:rPr>
        <w:t>Kultura-ekipamenduek eta -instalazioek 2030 Agendaren Garapen Jasangarriko Helburuekin duten konpromisoa.</w:t>
      </w:r>
    </w:p>
    <w:p w14:paraId="67441AE3" w14:textId="148EE385"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1. </w:t>
      </w:r>
      <w:r w:rsidR="00774C36" w:rsidRPr="00774C36">
        <w:rPr>
          <w:rFonts w:ascii="Times New Roman" w:hAnsi="Times New Roman" w:cs="Times New Roman"/>
          <w:szCs w:val="24"/>
        </w:rPr>
        <w:t>Euskal Autonomia Erkidegoko Kultura Sistemaren titulartasun publikoko entitateek, kultura-ekipamenduen eta -instalazioen titular edo kudeatzaileek eta egiturazko gaitasun nahikoa duten entitate pribatuek irisgarritasun unibertsalari eta ingurumenari buruzko araudian ezarritako eskakizunak</w:t>
      </w:r>
      <w:r w:rsidR="00774C36">
        <w:rPr>
          <w:rFonts w:ascii="Times New Roman" w:hAnsi="Times New Roman" w:cs="Times New Roman"/>
          <w:szCs w:val="24"/>
        </w:rPr>
        <w:t xml:space="preserve"> </w:t>
      </w:r>
      <w:r w:rsidRPr="00962ABC">
        <w:rPr>
          <w:rFonts w:ascii="Times New Roman" w:hAnsi="Times New Roman" w:cs="Times New Roman"/>
          <w:szCs w:val="24"/>
        </w:rPr>
        <w:t>bete behar dituzte, eta beren jardueraren garapena eta zerbitzuak ematea 2030 Agendak aldarrikatutako Garapen Jasangarriko Helburuekin</w:t>
      </w:r>
      <w:r w:rsidR="005C34C8">
        <w:rPr>
          <w:rFonts w:ascii="Times New Roman" w:hAnsi="Times New Roman" w:cs="Times New Roman"/>
          <w:szCs w:val="24"/>
        </w:rPr>
        <w:t xml:space="preserve"> </w:t>
      </w:r>
      <w:r w:rsidRPr="00962ABC">
        <w:rPr>
          <w:rFonts w:ascii="Times New Roman" w:hAnsi="Times New Roman" w:cs="Times New Roman"/>
          <w:szCs w:val="24"/>
        </w:rPr>
        <w:t>edo, hala badagokio, Nazio Batue</w:t>
      </w:r>
      <w:r w:rsidR="009D64EE">
        <w:rPr>
          <w:rFonts w:ascii="Times New Roman" w:hAnsi="Times New Roman" w:cs="Times New Roman"/>
          <w:szCs w:val="24"/>
        </w:rPr>
        <w:t>n Erakundeak</w:t>
      </w:r>
      <w:r w:rsidRPr="00962ABC">
        <w:rPr>
          <w:rFonts w:ascii="Times New Roman" w:hAnsi="Times New Roman" w:cs="Times New Roman"/>
          <w:szCs w:val="24"/>
        </w:rPr>
        <w:t xml:space="preserve"> onar ditzakeen helburuekin lerrokatu</w:t>
      </w:r>
      <w:r w:rsidR="005C34C8">
        <w:rPr>
          <w:rFonts w:ascii="Times New Roman" w:hAnsi="Times New Roman" w:cs="Times New Roman"/>
          <w:szCs w:val="24"/>
        </w:rPr>
        <w:t xml:space="preserve">ta. </w:t>
      </w:r>
      <w:r w:rsidRPr="00962ABC">
        <w:rPr>
          <w:rFonts w:ascii="Times New Roman" w:hAnsi="Times New Roman" w:cs="Times New Roman"/>
          <w:szCs w:val="24"/>
        </w:rPr>
        <w:t>Horrela, aipatutako erakundeek honako hauek sustatuko dituzte: kulturan generoen arteko berdintasuna, enplegua baldintza duinetan sortzea, giza baliabideen gaitasunak eta prestakuntza hobetzea, eta, oro har, beren jarduera eta eginkizunak garatuz, kultura- eta arte-sektorea sustatuko dute, ingurumen-, ekonomia- eta gizarte-iraunkortasunarekin lerrokatuta eta arduratsu.</w:t>
      </w:r>
    </w:p>
    <w:p w14:paraId="3AC8777F"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Euskal Autonomia Erkidegoko Kultura Sistemak sustatuko du kultura-sistemako kultura-ekipamenduek eta -instalazioek ekintza-plan ekonomiko bat izatea, sozialki iraunkorra eta ingurumena errespetatzen duena.</w:t>
      </w:r>
    </w:p>
    <w:p w14:paraId="379D0560" w14:textId="09598D4F"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 xml:space="preserve">3. Euskal Autonomia Erkidegoko Kultura Sistemako erakundeek, ekipamendu eta instalazio kulturalen titular edo kudeatzaileek, genero-ikuspegia txertatuko dute beren programazioan, eta genero-berdintasunaren aldeko kultura-proiektuen garapena sustatuko dute. </w:t>
      </w:r>
    </w:p>
    <w:p w14:paraId="1DE3FD3B" w14:textId="77777777" w:rsidR="00AE6B34" w:rsidRPr="00962ABC" w:rsidRDefault="00AE6B34" w:rsidP="00AE6B34">
      <w:pPr>
        <w:jc w:val="both"/>
        <w:rPr>
          <w:rFonts w:ascii="Times New Roman" w:hAnsi="Times New Roman" w:cs="Times New Roman"/>
          <w:bCs/>
          <w:szCs w:val="24"/>
        </w:rPr>
      </w:pPr>
      <w:r w:rsidRPr="00962ABC">
        <w:rPr>
          <w:rFonts w:ascii="Times New Roman" w:hAnsi="Times New Roman" w:cs="Times New Roman"/>
          <w:szCs w:val="24"/>
        </w:rPr>
        <w:t>Halaber, erabakiak hartzeko eremuetan trebakuntza, gaitasun eta prestakuntza egokia duten generoen presentzia orekatua sustatuko dute, hala nola, patronatuak, batzorde artistikoak eta epaimahaiak.</w:t>
      </w:r>
    </w:p>
    <w:p w14:paraId="4E76939A" w14:textId="77777777" w:rsidR="00AE6B34" w:rsidRPr="00962ABC" w:rsidRDefault="00AE6B34" w:rsidP="00AE6B34">
      <w:pPr>
        <w:jc w:val="both"/>
        <w:rPr>
          <w:rFonts w:ascii="Times New Roman" w:hAnsi="Times New Roman" w:cs="Times New Roman"/>
          <w:bCs/>
          <w:szCs w:val="24"/>
        </w:rPr>
      </w:pPr>
    </w:p>
    <w:p w14:paraId="36096C9D" w14:textId="14ED14E9" w:rsidR="00AE6B34" w:rsidRPr="00F04606" w:rsidRDefault="00AE6B34" w:rsidP="00AE6B34">
      <w:pPr>
        <w:rPr>
          <w:rFonts w:ascii="Times New Roman" w:hAnsi="Times New Roman" w:cs="Times New Roman"/>
          <w:bCs/>
          <w:i/>
          <w:iCs/>
          <w:szCs w:val="24"/>
        </w:rPr>
      </w:pPr>
      <w:r w:rsidRPr="00962ABC">
        <w:rPr>
          <w:rFonts w:ascii="Times New Roman" w:hAnsi="Times New Roman" w:cs="Times New Roman"/>
          <w:b/>
          <w:szCs w:val="24"/>
        </w:rPr>
        <w:t xml:space="preserve">27. artikulua. </w:t>
      </w:r>
      <w:r w:rsidRPr="00F04606">
        <w:rPr>
          <w:rFonts w:ascii="Times New Roman" w:hAnsi="Times New Roman" w:cs="Times New Roman"/>
          <w:bCs/>
          <w:i/>
          <w:iCs/>
          <w:szCs w:val="24"/>
        </w:rPr>
        <w:t>Kultura-espazio digitalak.</w:t>
      </w:r>
    </w:p>
    <w:p w14:paraId="22988B91" w14:textId="3329D4F4"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1. Euskal Autonomia Erkidegoko Kultura Sistemako </w:t>
      </w:r>
      <w:r w:rsidR="005C34C8">
        <w:rPr>
          <w:rFonts w:ascii="Times New Roman" w:hAnsi="Times New Roman" w:cs="Times New Roman"/>
          <w:szCs w:val="24"/>
        </w:rPr>
        <w:t xml:space="preserve">titulartasun publikoko </w:t>
      </w:r>
      <w:r w:rsidRPr="00962ABC">
        <w:rPr>
          <w:rFonts w:ascii="Times New Roman" w:hAnsi="Times New Roman" w:cs="Times New Roman"/>
          <w:szCs w:val="24"/>
        </w:rPr>
        <w:t>e</w:t>
      </w:r>
      <w:r w:rsidR="005C34C8">
        <w:rPr>
          <w:rFonts w:ascii="Times New Roman" w:hAnsi="Times New Roman" w:cs="Times New Roman"/>
          <w:szCs w:val="24"/>
        </w:rPr>
        <w:t>ntitate</w:t>
      </w:r>
      <w:r w:rsidRPr="00962ABC">
        <w:rPr>
          <w:rFonts w:ascii="Times New Roman" w:hAnsi="Times New Roman" w:cs="Times New Roman"/>
          <w:szCs w:val="24"/>
        </w:rPr>
        <w:t xml:space="preserve">ek </w:t>
      </w:r>
      <w:r w:rsidR="005C34C8">
        <w:rPr>
          <w:rFonts w:ascii="Times New Roman" w:hAnsi="Times New Roman" w:cs="Times New Roman"/>
          <w:szCs w:val="24"/>
        </w:rPr>
        <w:t xml:space="preserve">eta egiturazko gaitasuna duten titulartasun pribatuko entitateek </w:t>
      </w:r>
      <w:r w:rsidRPr="00962ABC">
        <w:rPr>
          <w:rFonts w:ascii="Times New Roman" w:hAnsi="Times New Roman" w:cs="Times New Roman"/>
          <w:szCs w:val="24"/>
        </w:rPr>
        <w:t xml:space="preserve">kultura-espazio digitalen konfigurazioa bultzatuko dute, kultura-ekipamenduek eta -instalazioek eskaintzen dituzten kultura-eduki eta -zerbitzuetarako eta kultura-ondarerako </w:t>
      </w:r>
      <w:r w:rsidR="005C34C8">
        <w:rPr>
          <w:rFonts w:ascii="Times New Roman" w:hAnsi="Times New Roman" w:cs="Times New Roman"/>
          <w:szCs w:val="24"/>
        </w:rPr>
        <w:t>irispidea</w:t>
      </w:r>
      <w:r w:rsidRPr="00962ABC">
        <w:rPr>
          <w:rFonts w:ascii="Times New Roman" w:hAnsi="Times New Roman" w:cs="Times New Roman"/>
          <w:szCs w:val="24"/>
        </w:rPr>
        <w:t xml:space="preserve"> sustatzeko, bai eta horien kontserbazioa, babesa, ezagutza, ikerketa, zabalkundea eta gozamena sustatzeko ere.</w:t>
      </w:r>
    </w:p>
    <w:p w14:paraId="512F0CEC"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Era berean, Euskal Autonomia Erkidegoko Kultura Sistemak ahalegina egingo du bertako erakundeen arteko lankidetza aipatutako espazio digitalak garatzeko, horien bidez modu koordinatuan eskaini daitezen kultur edukiak eta zerbitzuak, arreta berezia eskainiz euskaraz sortutako edukiei.</w:t>
      </w:r>
    </w:p>
    <w:p w14:paraId="150F8C02" w14:textId="77777777" w:rsidR="00AE6B34" w:rsidRPr="00962ABC" w:rsidRDefault="00AE6B34" w:rsidP="00AE6B34">
      <w:pPr>
        <w:jc w:val="both"/>
        <w:rPr>
          <w:rFonts w:ascii="Times New Roman" w:hAnsi="Times New Roman" w:cs="Times New Roman"/>
          <w:szCs w:val="24"/>
        </w:rPr>
      </w:pPr>
    </w:p>
    <w:p w14:paraId="107AED24" w14:textId="542B0179"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 xml:space="preserve">28. artikulua. </w:t>
      </w:r>
      <w:r w:rsidRPr="00F04606">
        <w:rPr>
          <w:rFonts w:ascii="Times New Roman" w:hAnsi="Times New Roman" w:cs="Times New Roman"/>
          <w:bCs/>
          <w:i/>
          <w:iCs/>
          <w:szCs w:val="24"/>
        </w:rPr>
        <w:t>Kulturarako kale-espazio publikoak</w:t>
      </w:r>
      <w:r w:rsidR="00F04606">
        <w:rPr>
          <w:rFonts w:ascii="Times New Roman" w:hAnsi="Times New Roman" w:cs="Times New Roman"/>
          <w:bCs/>
          <w:i/>
          <w:iCs/>
          <w:szCs w:val="24"/>
        </w:rPr>
        <w:t>.</w:t>
      </w:r>
      <w:r w:rsidRPr="00962ABC">
        <w:rPr>
          <w:rFonts w:ascii="Times New Roman" w:hAnsi="Times New Roman" w:cs="Times New Roman"/>
          <w:b/>
          <w:szCs w:val="24"/>
        </w:rPr>
        <w:t xml:space="preserve"> </w:t>
      </w:r>
    </w:p>
    <w:p w14:paraId="56E82B55"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1. Euskal Autonomia Erkidegoko Kultura Sistemak, ahal bada eta kasu bakoitzean aplikatu beharreko araudiak ahalbidetzen badu, hura osatzen duten erakundeek </w:t>
      </w:r>
      <w:r w:rsidRPr="00962ABC">
        <w:rPr>
          <w:rFonts w:ascii="Times New Roman" w:hAnsi="Times New Roman" w:cs="Times New Roman"/>
          <w:szCs w:val="24"/>
        </w:rPr>
        <w:lastRenderedPageBreak/>
        <w:t>kudeatutako kale-espazio publikoak erabiltzea bultzatuko du, arte- eta kultura-jarduerak egiteko. Horrela, sorkuntza eta ekoizpen artistiko eta kulturalerako eskubideak, sozializazioa eta pertsonek bizitza kulturalera berdintasun-baldintzetan iristeko eta horietan parte hartzeko duten eskubidea bultzatuko dira.</w:t>
      </w:r>
    </w:p>
    <w:p w14:paraId="23D350FE"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2. Kaleko espazio publikoan egiten diren jarduera artistiko eta kulturalak. Beren araudi-esparruak ezarritako eskakizunak bete behar dituzte, Lege honen xedapenei eutsi eta Garapen Iraunkorreko Helburuekin lerrokatuta.</w:t>
      </w:r>
    </w:p>
    <w:p w14:paraId="7CD6F670"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3. Era berean, Kultura Sistematik, sistema osatzen duten erakundeen ahalbideen eta eskumenen barruan, kultura-ikuspegidun hirigintzaren garapenean aurrera egiten lagunduko da.</w:t>
      </w:r>
    </w:p>
    <w:p w14:paraId="5DB9228B" w14:textId="77777777" w:rsidR="00AE6B34" w:rsidRPr="00962ABC" w:rsidRDefault="00AE6B34" w:rsidP="00AE6B34">
      <w:pPr>
        <w:jc w:val="both"/>
        <w:rPr>
          <w:rFonts w:ascii="Times New Roman" w:hAnsi="Times New Roman" w:cs="Times New Roman"/>
          <w:szCs w:val="24"/>
        </w:rPr>
      </w:pPr>
    </w:p>
    <w:p w14:paraId="226F1214"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VIII. TITULUA</w:t>
      </w:r>
    </w:p>
    <w:p w14:paraId="1A154C1B" w14:textId="77777777" w:rsidR="00AE6B34" w:rsidRDefault="00AE6B34" w:rsidP="00AE6B34">
      <w:pPr>
        <w:jc w:val="center"/>
        <w:rPr>
          <w:rFonts w:ascii="Times New Roman" w:hAnsi="Times New Roman" w:cs="Times New Roman"/>
          <w:b/>
          <w:szCs w:val="24"/>
        </w:rPr>
      </w:pPr>
      <w:r w:rsidRPr="00962ABC">
        <w:rPr>
          <w:rFonts w:ascii="Times New Roman" w:hAnsi="Times New Roman" w:cs="Times New Roman"/>
          <w:b/>
          <w:szCs w:val="24"/>
        </w:rPr>
        <w:t>BALIABIDE EKONOMIKOAK ETA LANGILEAK</w:t>
      </w:r>
    </w:p>
    <w:p w14:paraId="3E155C2F" w14:textId="77777777" w:rsidR="00AE6B34" w:rsidRPr="0030597C" w:rsidRDefault="00AE6B34" w:rsidP="00AE6B34">
      <w:pPr>
        <w:jc w:val="center"/>
        <w:rPr>
          <w:rFonts w:ascii="Times New Roman" w:hAnsi="Times New Roman" w:cs="Times New Roman"/>
          <w:b/>
          <w:szCs w:val="24"/>
        </w:rPr>
      </w:pPr>
    </w:p>
    <w:p w14:paraId="547E4FA3" w14:textId="2DD55775"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 xml:space="preserve">29. artikulua. </w:t>
      </w:r>
      <w:r w:rsidRPr="00F04606">
        <w:rPr>
          <w:rFonts w:ascii="Times New Roman" w:hAnsi="Times New Roman" w:cs="Times New Roman"/>
          <w:bCs/>
          <w:i/>
          <w:iCs/>
          <w:szCs w:val="24"/>
        </w:rPr>
        <w:t>Baliabide ekonomikoak</w:t>
      </w:r>
      <w:r w:rsidR="00F04606">
        <w:rPr>
          <w:rFonts w:ascii="Times New Roman" w:hAnsi="Times New Roman" w:cs="Times New Roman"/>
          <w:bCs/>
          <w:i/>
          <w:iCs/>
          <w:szCs w:val="24"/>
        </w:rPr>
        <w:t>.</w:t>
      </w:r>
    </w:p>
    <w:p w14:paraId="0CC214E2" w14:textId="1C047804" w:rsidR="00AE6B34" w:rsidRPr="005C34C8" w:rsidRDefault="00AE6B34" w:rsidP="00DC5193">
      <w:pPr>
        <w:pStyle w:val="Iruzkinarentestua"/>
        <w:jc w:val="both"/>
        <w:rPr>
          <w:rFonts w:ascii="Times New Roman" w:hAnsi="Times New Roman" w:cs="Times New Roman"/>
          <w:sz w:val="24"/>
          <w:szCs w:val="24"/>
        </w:rPr>
      </w:pPr>
      <w:r w:rsidRPr="00962ABC">
        <w:rPr>
          <w:rFonts w:ascii="Times New Roman" w:hAnsi="Times New Roman" w:cs="Times New Roman"/>
          <w:sz w:val="24"/>
          <w:szCs w:val="24"/>
        </w:rPr>
        <w:t xml:space="preserve">1. </w:t>
      </w:r>
      <w:r w:rsidR="00DC5193" w:rsidRPr="00DC5193">
        <w:rPr>
          <w:rFonts w:ascii="Times New Roman" w:hAnsi="Times New Roman" w:cs="Times New Roman"/>
          <w:sz w:val="24"/>
          <w:szCs w:val="24"/>
        </w:rPr>
        <w:t xml:space="preserve">Eusko Jaurlaritzak, Lurralde Historikoetako Foru Aldundiek eta </w:t>
      </w:r>
      <w:r w:rsidR="00626ADF">
        <w:rPr>
          <w:rFonts w:ascii="Times New Roman" w:hAnsi="Times New Roman" w:cs="Times New Roman"/>
          <w:sz w:val="24"/>
          <w:szCs w:val="24"/>
        </w:rPr>
        <w:t>u</w:t>
      </w:r>
      <w:r w:rsidR="00DC5193" w:rsidRPr="00DC5193">
        <w:rPr>
          <w:rFonts w:ascii="Times New Roman" w:hAnsi="Times New Roman" w:cs="Times New Roman"/>
          <w:sz w:val="24"/>
          <w:szCs w:val="24"/>
        </w:rPr>
        <w:t>dalek baliabide ekonomiko nahikoak eta egokiak izango dituzte Lege honen 3. artikuluan ezarritakoari erantzuteko, kultura oinarrizko eta ezinbesteko ondasuntzat hartzeari dagokionez.</w:t>
      </w:r>
    </w:p>
    <w:p w14:paraId="0CA7CE76" w14:textId="71929968" w:rsidR="00AE6B34" w:rsidRPr="00962ABC" w:rsidRDefault="00AE6B34" w:rsidP="00DC5193">
      <w:pPr>
        <w:jc w:val="both"/>
        <w:rPr>
          <w:rFonts w:ascii="Times New Roman" w:hAnsi="Times New Roman" w:cs="Times New Roman"/>
          <w:szCs w:val="24"/>
        </w:rPr>
      </w:pPr>
      <w:r w:rsidRPr="00962ABC">
        <w:rPr>
          <w:rFonts w:ascii="Times New Roman" w:hAnsi="Times New Roman" w:cs="Times New Roman"/>
          <w:szCs w:val="24"/>
        </w:rPr>
        <w:t xml:space="preserve">2. </w:t>
      </w:r>
      <w:r w:rsidR="00DC5193" w:rsidRPr="00DC5193">
        <w:rPr>
          <w:rFonts w:ascii="Times New Roman" w:hAnsi="Times New Roman" w:cs="Times New Roman"/>
          <w:szCs w:val="24"/>
        </w:rPr>
        <w:t>Finantzaketa-sistema horrek lege honetan ezarritako xedeak, helburuak, eskubideak eta betebeharrak betetzea ahalbidetu beharko du. Hori guztia, bertan jasotako printzipioen arabera.</w:t>
      </w:r>
    </w:p>
    <w:p w14:paraId="1CA84CBA" w14:textId="2AD1CBD9"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3. </w:t>
      </w:r>
      <w:r w:rsidRPr="00C749A8">
        <w:rPr>
          <w:rFonts w:ascii="Times New Roman" w:hAnsi="Times New Roman" w:cs="Times New Roman"/>
          <w:szCs w:val="24"/>
        </w:rPr>
        <w:t>Euskal Autonomia Erkidegoko</w:t>
      </w:r>
      <w:r w:rsidRPr="00962ABC">
        <w:rPr>
          <w:rFonts w:ascii="Times New Roman" w:hAnsi="Times New Roman" w:cs="Times New Roman"/>
          <w:szCs w:val="24"/>
        </w:rPr>
        <w:t xml:space="preserve"> Gobernuak, Lurralde Historikoetako Foru Aldundiek eta </w:t>
      </w:r>
      <w:r w:rsidR="00626ADF">
        <w:rPr>
          <w:rFonts w:ascii="Times New Roman" w:hAnsi="Times New Roman" w:cs="Times New Roman"/>
          <w:szCs w:val="24"/>
        </w:rPr>
        <w:t>u</w:t>
      </w:r>
      <w:r w:rsidRPr="00962ABC">
        <w:rPr>
          <w:rFonts w:ascii="Times New Roman" w:hAnsi="Times New Roman" w:cs="Times New Roman"/>
          <w:szCs w:val="24"/>
        </w:rPr>
        <w:t xml:space="preserve">dalek beren kultura-finantzaketa politikak modu harmonizatuan ezartzen saiatuko dira, udalerrien, lurralde historikoen eta </w:t>
      </w:r>
      <w:r w:rsidRPr="00C749A8">
        <w:rPr>
          <w:rFonts w:ascii="Times New Roman" w:hAnsi="Times New Roman" w:cs="Times New Roman"/>
          <w:szCs w:val="24"/>
        </w:rPr>
        <w:t>Euskal Autonomia Erkidegoko</w:t>
      </w:r>
      <w:r w:rsidRPr="00962ABC">
        <w:rPr>
          <w:rFonts w:ascii="Times New Roman" w:hAnsi="Times New Roman" w:cs="Times New Roman"/>
          <w:szCs w:val="24"/>
        </w:rPr>
        <w:t xml:space="preserve"> lurralde-eremuen gizarte-kohesioari eta garapenari laguntzeko.</w:t>
      </w:r>
    </w:p>
    <w:p w14:paraId="7F943676" w14:textId="2AF6DAA3"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4. Adierazitako finantzaketa-sistemaren baitan, kultura-jarduera eta -zerbitzuetara bideratutako aurrekontu-baliabideek, bai eta Eusko Jaurlaritzak, </w:t>
      </w:r>
      <w:r w:rsidR="006F2967">
        <w:rPr>
          <w:rFonts w:ascii="Times New Roman" w:hAnsi="Times New Roman" w:cs="Times New Roman"/>
          <w:szCs w:val="24"/>
        </w:rPr>
        <w:t>L</w:t>
      </w:r>
      <w:r w:rsidRPr="00962ABC">
        <w:rPr>
          <w:rFonts w:ascii="Times New Roman" w:hAnsi="Times New Roman" w:cs="Times New Roman"/>
          <w:szCs w:val="24"/>
        </w:rPr>
        <w:t xml:space="preserve">urralde </w:t>
      </w:r>
      <w:r w:rsidR="006F2967">
        <w:rPr>
          <w:rFonts w:ascii="Times New Roman" w:hAnsi="Times New Roman" w:cs="Times New Roman"/>
          <w:szCs w:val="24"/>
        </w:rPr>
        <w:t>H</w:t>
      </w:r>
      <w:r w:rsidRPr="00962ABC">
        <w:rPr>
          <w:rFonts w:ascii="Times New Roman" w:hAnsi="Times New Roman" w:cs="Times New Roman"/>
          <w:szCs w:val="24"/>
        </w:rPr>
        <w:t xml:space="preserve">istorikoetako </w:t>
      </w:r>
      <w:r w:rsidR="006F2967">
        <w:rPr>
          <w:rFonts w:ascii="Times New Roman" w:hAnsi="Times New Roman" w:cs="Times New Roman"/>
          <w:szCs w:val="24"/>
        </w:rPr>
        <w:t>F</w:t>
      </w:r>
      <w:r w:rsidRPr="00962ABC">
        <w:rPr>
          <w:rFonts w:ascii="Times New Roman" w:hAnsi="Times New Roman" w:cs="Times New Roman"/>
          <w:szCs w:val="24"/>
        </w:rPr>
        <w:t>oru</w:t>
      </w:r>
      <w:r w:rsidR="006F2967">
        <w:rPr>
          <w:rFonts w:ascii="Times New Roman" w:hAnsi="Times New Roman" w:cs="Times New Roman"/>
          <w:szCs w:val="24"/>
        </w:rPr>
        <w:t xml:space="preserve"> A</w:t>
      </w:r>
      <w:r w:rsidRPr="00962ABC">
        <w:rPr>
          <w:rFonts w:ascii="Times New Roman" w:hAnsi="Times New Roman" w:cs="Times New Roman"/>
          <w:szCs w:val="24"/>
        </w:rPr>
        <w:t xml:space="preserve">ldundiek eta </w:t>
      </w:r>
      <w:r w:rsidR="00626ADF">
        <w:rPr>
          <w:rFonts w:ascii="Times New Roman" w:hAnsi="Times New Roman" w:cs="Times New Roman"/>
          <w:szCs w:val="24"/>
        </w:rPr>
        <w:t>u</w:t>
      </w:r>
      <w:r w:rsidRPr="00962ABC">
        <w:rPr>
          <w:rFonts w:ascii="Times New Roman" w:hAnsi="Times New Roman" w:cs="Times New Roman"/>
          <w:szCs w:val="24"/>
        </w:rPr>
        <w:t>dalek kultura-eginkizuna garatzera bideratutako aurrekontu-baliabideek ere, ahalbidetu beharko dute lege honetan xedatutako guztia betetzea, eta bideragarri egin beharko dute Euskadiko kultura- eta arte-sektorearen iraunkortasuna eta Euskal Autonomia Erkidegoko kultura-sistemaren beraren funtzionamendua, modu eraginkor eta bideragarrian.</w:t>
      </w:r>
    </w:p>
    <w:p w14:paraId="73FA443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5. Horretarako, Euskal Autonomia Erkidegoko Kultura Sistemako administrazioek baliabide nahikoak erabiliko dituzte kultura-jarduerak eta -zerbitzuak ekonomikoki bideragarri eta jasangarri egiteko.</w:t>
      </w:r>
    </w:p>
    <w:p w14:paraId="63184C8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6. Euskadiko kulturarako finantzaketa-sistema espezifikoak formula eta finantzaketa-tresna berritzaile berriak txertatzen sakonduko du, lankidetza publiko-pribatua eta finantzaketa publiko eta pribatuko mekanismoak aurreikusiko dituztenak.</w:t>
      </w:r>
    </w:p>
    <w:p w14:paraId="363D6ADB" w14:textId="77777777" w:rsidR="00AE6B34" w:rsidRPr="00962ABC" w:rsidRDefault="00AE6B34" w:rsidP="00AE6B34">
      <w:pPr>
        <w:jc w:val="both"/>
        <w:rPr>
          <w:rFonts w:ascii="Times New Roman" w:hAnsi="Times New Roman" w:cs="Times New Roman"/>
          <w:szCs w:val="24"/>
        </w:rPr>
      </w:pPr>
    </w:p>
    <w:p w14:paraId="6D391EC9" w14:textId="6DEBF3EB" w:rsidR="00AE6B34" w:rsidRPr="00F04606" w:rsidRDefault="00AE6B34" w:rsidP="00AE6B34">
      <w:pPr>
        <w:jc w:val="both"/>
        <w:rPr>
          <w:rFonts w:ascii="Times New Roman" w:hAnsi="Times New Roman" w:cs="Times New Roman"/>
          <w:bCs/>
          <w:i/>
          <w:iCs/>
          <w:szCs w:val="24"/>
        </w:rPr>
      </w:pPr>
      <w:r w:rsidRPr="00962ABC">
        <w:rPr>
          <w:rFonts w:ascii="Times New Roman" w:hAnsi="Times New Roman" w:cs="Times New Roman"/>
          <w:b/>
          <w:szCs w:val="24"/>
        </w:rPr>
        <w:lastRenderedPageBreak/>
        <w:t xml:space="preserve">30. artikulua. </w:t>
      </w:r>
      <w:r w:rsidRPr="00F04606">
        <w:rPr>
          <w:rFonts w:ascii="Times New Roman" w:hAnsi="Times New Roman" w:cs="Times New Roman"/>
          <w:bCs/>
          <w:i/>
          <w:iCs/>
          <w:szCs w:val="24"/>
        </w:rPr>
        <w:t>Euskal Autonomia Erkidegoko Kultura Sistemako langileak</w:t>
      </w:r>
      <w:r w:rsidR="00F04606">
        <w:rPr>
          <w:rFonts w:ascii="Times New Roman" w:hAnsi="Times New Roman" w:cs="Times New Roman"/>
          <w:bCs/>
          <w:i/>
          <w:iCs/>
          <w:szCs w:val="24"/>
        </w:rPr>
        <w:t>.</w:t>
      </w:r>
    </w:p>
    <w:p w14:paraId="435EECF2" w14:textId="408640AC" w:rsidR="00AE6B34" w:rsidRPr="00962ABC" w:rsidRDefault="00DC5193" w:rsidP="00DC5193">
      <w:pPr>
        <w:jc w:val="both"/>
        <w:rPr>
          <w:rFonts w:ascii="Times New Roman" w:hAnsi="Times New Roman" w:cs="Times New Roman"/>
          <w:szCs w:val="24"/>
        </w:rPr>
      </w:pPr>
      <w:r w:rsidRPr="00DC5193">
        <w:rPr>
          <w:rFonts w:ascii="Times New Roman" w:hAnsi="Times New Roman" w:cs="Times New Roman"/>
          <w:szCs w:val="24"/>
        </w:rPr>
        <w:t xml:space="preserve">Eusko Jaurlaritzak, Lurralde Historikoetako Foru Aldundiek eta </w:t>
      </w:r>
      <w:r w:rsidR="00626ADF">
        <w:rPr>
          <w:rFonts w:ascii="Times New Roman" w:hAnsi="Times New Roman" w:cs="Times New Roman"/>
          <w:szCs w:val="24"/>
        </w:rPr>
        <w:t>u</w:t>
      </w:r>
      <w:r w:rsidRPr="00DC5193">
        <w:rPr>
          <w:rFonts w:ascii="Times New Roman" w:hAnsi="Times New Roman" w:cs="Times New Roman"/>
          <w:szCs w:val="24"/>
        </w:rPr>
        <w:t>dalek behar adina langile izango dituzte, esleituta dituzten eginkizunek eskatzen dituzten ezagutza eta maila teknikoarekin.</w:t>
      </w:r>
      <w:r>
        <w:rPr>
          <w:rFonts w:ascii="Times New Roman" w:hAnsi="Times New Roman" w:cs="Times New Roman"/>
          <w:szCs w:val="24"/>
        </w:rPr>
        <w:t xml:space="preserve"> </w:t>
      </w:r>
      <w:r w:rsidR="00AE6B34" w:rsidRPr="00962ABC">
        <w:rPr>
          <w:rFonts w:ascii="Times New Roman" w:hAnsi="Times New Roman" w:cs="Times New Roman"/>
          <w:szCs w:val="24"/>
        </w:rPr>
        <w:t>Era berean, beren eskumenen esparruan, langileen etengabeko prestakuntza sustatuko dute, esleituta zereginak betetzeko gaitasuna lortze aldera.</w:t>
      </w:r>
    </w:p>
    <w:p w14:paraId="2BB4D75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Horretarako, aipatutako erakundeek prestakuntza-planak egingo dituzte aldizka, eta prestakuntza-ekintzak zehaztuko dituzte, hala nola ikastaroak, jardunaldiak, topaketa profesionalak eta kongresuak, besteak beste.</w:t>
      </w:r>
    </w:p>
    <w:p w14:paraId="53B696EC" w14:textId="77777777" w:rsidR="00AE6B34" w:rsidRPr="00962ABC" w:rsidRDefault="00AE6B34" w:rsidP="00AE6B34">
      <w:pPr>
        <w:jc w:val="center"/>
        <w:rPr>
          <w:rFonts w:ascii="Times New Roman" w:hAnsi="Times New Roman" w:cs="Times New Roman"/>
          <w:b/>
          <w:szCs w:val="24"/>
        </w:rPr>
      </w:pPr>
    </w:p>
    <w:p w14:paraId="1EC8C5E9" w14:textId="77777777" w:rsidR="00AE6B34" w:rsidRPr="00962ABC" w:rsidRDefault="00AE6B34" w:rsidP="00AE6B34">
      <w:pPr>
        <w:jc w:val="center"/>
        <w:rPr>
          <w:rFonts w:ascii="Times New Roman" w:hAnsi="Times New Roman" w:cs="Times New Roman"/>
          <w:b/>
          <w:szCs w:val="24"/>
        </w:rPr>
      </w:pPr>
      <w:r w:rsidRPr="00962ABC">
        <w:rPr>
          <w:rFonts w:ascii="Times New Roman" w:hAnsi="Times New Roman" w:cs="Times New Roman"/>
          <w:b/>
          <w:szCs w:val="24"/>
        </w:rPr>
        <w:t>IX. TITULUA</w:t>
      </w:r>
    </w:p>
    <w:p w14:paraId="175D3DE2" w14:textId="77777777" w:rsidR="00AE6B34" w:rsidRDefault="00AE6B34" w:rsidP="00AE6B34">
      <w:pPr>
        <w:jc w:val="center"/>
        <w:rPr>
          <w:rFonts w:ascii="Times New Roman" w:hAnsi="Times New Roman" w:cs="Times New Roman"/>
          <w:b/>
          <w:szCs w:val="24"/>
        </w:rPr>
      </w:pPr>
      <w:r w:rsidRPr="00962ABC">
        <w:rPr>
          <w:rFonts w:ascii="Times New Roman" w:hAnsi="Times New Roman" w:cs="Times New Roman"/>
          <w:b/>
          <w:szCs w:val="24"/>
        </w:rPr>
        <w:t>ERALDAKETA DIGITALA</w:t>
      </w:r>
    </w:p>
    <w:p w14:paraId="02A881B1" w14:textId="77777777" w:rsidR="00A33D91" w:rsidRPr="00962ABC" w:rsidRDefault="00A33D91" w:rsidP="00AE6B34">
      <w:pPr>
        <w:jc w:val="center"/>
        <w:rPr>
          <w:rFonts w:ascii="Times New Roman" w:hAnsi="Times New Roman" w:cs="Times New Roman"/>
          <w:b/>
          <w:szCs w:val="24"/>
        </w:rPr>
      </w:pPr>
    </w:p>
    <w:p w14:paraId="6F1BD074" w14:textId="4C250FD7"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 xml:space="preserve">31. artikulua. </w:t>
      </w:r>
      <w:r w:rsidRPr="00F04606">
        <w:rPr>
          <w:rFonts w:ascii="Times New Roman" w:hAnsi="Times New Roman" w:cs="Times New Roman"/>
          <w:bCs/>
          <w:i/>
          <w:iCs/>
          <w:szCs w:val="24"/>
        </w:rPr>
        <w:t>Kultura- eta arte-sektorearen eraldaketa digitala</w:t>
      </w:r>
      <w:r w:rsidR="00F04606">
        <w:rPr>
          <w:rFonts w:ascii="Times New Roman" w:hAnsi="Times New Roman" w:cs="Times New Roman"/>
          <w:bCs/>
          <w:i/>
          <w:iCs/>
          <w:szCs w:val="24"/>
        </w:rPr>
        <w:t>.</w:t>
      </w:r>
    </w:p>
    <w:p w14:paraId="1918EBAD"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1. Euskal Autonomia Erkidegoko Kultura Sistemak teknologia digitalen eskuragarritasuna eta erabilera sustatuko ditu euskal kultura sortzeko, ekoizteko, kudeatzeko, transmititzeko, zabaltzeko, sustatzeko, babesteko, kontserbatzeko, zaintzeko eta mantentzeko prozesu guztietan. </w:t>
      </w:r>
    </w:p>
    <w:p w14:paraId="6C16174C" w14:textId="32C32FD3" w:rsidR="00AE6B34" w:rsidRPr="00962ABC" w:rsidRDefault="00AE6B34" w:rsidP="00AE6B34">
      <w:pPr>
        <w:spacing w:before="240" w:after="240" w:line="276" w:lineRule="auto"/>
        <w:jc w:val="both"/>
        <w:rPr>
          <w:rFonts w:ascii="Times New Roman" w:hAnsi="Times New Roman" w:cs="Times New Roman"/>
          <w:szCs w:val="24"/>
        </w:rPr>
      </w:pPr>
      <w:r w:rsidRPr="00962ABC">
        <w:rPr>
          <w:rFonts w:ascii="Times New Roman" w:hAnsi="Times New Roman" w:cs="Times New Roman"/>
          <w:szCs w:val="24"/>
        </w:rPr>
        <w:t xml:space="preserve">Horretarako hartzen diren neurriak eta jarduerak, betiere, honako hauei egokituko zaizkie: gizakiaren lehentasunari, oinarrizko eskubideei eta estatutu- eta konstituzio-printzipioei zor zaien errespetuari, eta, bereziki, intimitateari, ohoreari eta norberaren irudiari, gazteen eta haurren babesari, adinekoek kulturaren arloan dituzten premiei, artea sortzeko askatasunari eta jabetza intelektuala eta datu pertsonalak babesteari eta generoagatiko edo beste arrazoi sozial edo pertsonal batzuengatiko diskriminaziorik ezari. </w:t>
      </w:r>
    </w:p>
    <w:p w14:paraId="2688BB71"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2. Euskal Autonomia Erkidegoko Kultura Sistemak prestakuntza-programa eta -jardueren eskaintza sustatuko du, bai alfabetatze digitalerako, bai teknologia digitalen erabilera sortzaile eta aurreraturako, euskal kultura sortzeko, ekoizteko, kudeatzeko, transmititzeko, hedatzeko, sustatzeko, babesteko, kontserbatzeko, zaintzeko eta mantentzeko. Ildo horretan, biztanleria-talde desberdinei zuzendutako prestakuntza-programak eta -jarduerak bultzatuko dira, arreta berezia jarriz pertsona ahulenen taldeetan, hala nola, desgaitasunen bat duten pertsonak, migratzaileak eta adinekoak, teknologia digitalen eta horien erabileraren ezagutza kritikoa eta arduratsua izan dezaten. Horien artean daude, adibide gisa, adimen artifizialaren sistemak eta ereduak, bai eta horiek oinarrizko eskubideetan izan ditzaketen inpaktuak ere. </w:t>
      </w:r>
    </w:p>
    <w:p w14:paraId="668BA934" w14:textId="77777777" w:rsidR="00AE6B34" w:rsidRPr="00962ABC" w:rsidRDefault="00AE6B34" w:rsidP="00AE6B34">
      <w:pPr>
        <w:rPr>
          <w:rFonts w:ascii="Times New Roman" w:hAnsi="Times New Roman" w:cs="Times New Roman"/>
          <w:b/>
          <w:szCs w:val="24"/>
        </w:rPr>
      </w:pPr>
    </w:p>
    <w:p w14:paraId="16E710DA" w14:textId="77777777" w:rsidR="00AE6B34" w:rsidRPr="00962ABC" w:rsidRDefault="00AE6B34" w:rsidP="00AE6B34">
      <w:pPr>
        <w:jc w:val="center"/>
        <w:rPr>
          <w:rFonts w:ascii="Times New Roman" w:hAnsi="Times New Roman" w:cs="Times New Roman"/>
          <w:b/>
          <w:bCs/>
          <w:szCs w:val="24"/>
        </w:rPr>
      </w:pPr>
      <w:r w:rsidRPr="00962ABC">
        <w:rPr>
          <w:rFonts w:ascii="Times New Roman" w:hAnsi="Times New Roman" w:cs="Times New Roman"/>
          <w:b/>
          <w:szCs w:val="24"/>
        </w:rPr>
        <w:t>X. TITULUA</w:t>
      </w:r>
    </w:p>
    <w:p w14:paraId="397E3052" w14:textId="77777777" w:rsidR="00AE6B34" w:rsidRDefault="00AE6B34" w:rsidP="00AE6B34">
      <w:pPr>
        <w:jc w:val="center"/>
        <w:rPr>
          <w:rFonts w:ascii="Times New Roman" w:hAnsi="Times New Roman" w:cs="Times New Roman"/>
          <w:b/>
          <w:szCs w:val="24"/>
        </w:rPr>
      </w:pPr>
      <w:r w:rsidRPr="00962ABC">
        <w:rPr>
          <w:rFonts w:ascii="Times New Roman" w:hAnsi="Times New Roman" w:cs="Times New Roman"/>
          <w:b/>
          <w:szCs w:val="24"/>
        </w:rPr>
        <w:t>KULTURA ESKUBIDEEN BABESA</w:t>
      </w:r>
    </w:p>
    <w:p w14:paraId="066ACD7B" w14:textId="77777777" w:rsidR="00A33D91" w:rsidRPr="00962ABC" w:rsidRDefault="00A33D91" w:rsidP="00AE6B34">
      <w:pPr>
        <w:jc w:val="center"/>
        <w:rPr>
          <w:rFonts w:ascii="Times New Roman" w:hAnsi="Times New Roman" w:cs="Times New Roman"/>
          <w:b/>
          <w:bCs/>
          <w:szCs w:val="24"/>
        </w:rPr>
      </w:pPr>
    </w:p>
    <w:p w14:paraId="39108B50" w14:textId="1A17BA55" w:rsidR="00AE6B34" w:rsidRPr="00F04606" w:rsidRDefault="00AE6B34" w:rsidP="00AE6B34">
      <w:pPr>
        <w:jc w:val="both"/>
        <w:rPr>
          <w:rFonts w:ascii="Times New Roman" w:hAnsi="Times New Roman" w:cs="Times New Roman"/>
          <w:bCs/>
          <w:i/>
          <w:iCs/>
          <w:szCs w:val="24"/>
        </w:rPr>
      </w:pPr>
      <w:r w:rsidRPr="00962ABC">
        <w:rPr>
          <w:rFonts w:ascii="Times New Roman" w:hAnsi="Times New Roman" w:cs="Times New Roman"/>
          <w:b/>
          <w:szCs w:val="24"/>
        </w:rPr>
        <w:t>32. Artikulua</w:t>
      </w:r>
      <w:r w:rsidR="00F04606">
        <w:rPr>
          <w:rFonts w:ascii="Times New Roman" w:hAnsi="Times New Roman" w:cs="Times New Roman"/>
          <w:b/>
          <w:szCs w:val="24"/>
        </w:rPr>
        <w:t>.</w:t>
      </w:r>
      <w:r w:rsidRPr="00962ABC">
        <w:rPr>
          <w:rFonts w:ascii="Times New Roman" w:hAnsi="Times New Roman" w:cs="Times New Roman"/>
          <w:b/>
          <w:szCs w:val="24"/>
        </w:rPr>
        <w:t xml:space="preserve"> </w:t>
      </w:r>
      <w:r w:rsidRPr="00F04606">
        <w:rPr>
          <w:rFonts w:ascii="Times New Roman" w:hAnsi="Times New Roman" w:cs="Times New Roman"/>
          <w:bCs/>
          <w:i/>
          <w:iCs/>
          <w:szCs w:val="24"/>
        </w:rPr>
        <w:t>Arartekoa</w:t>
      </w:r>
      <w:r w:rsidR="00F04606">
        <w:rPr>
          <w:rFonts w:ascii="Times New Roman" w:hAnsi="Times New Roman" w:cs="Times New Roman"/>
          <w:bCs/>
          <w:i/>
          <w:iCs/>
          <w:szCs w:val="24"/>
        </w:rPr>
        <w:t>.</w:t>
      </w:r>
    </w:p>
    <w:p w14:paraId="4ABD4784"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lastRenderedPageBreak/>
        <w:t>Konstituzioaren I. tituluan jasotako eskubideen defentsa zaintzeko ardura duen erakunde gisa, Arartekoak, bere eskumenen esparruan, arreta jarriko du lege honetan ezarritako eskubide kulturalen defentsan. Hori guztia Euskal Autonomia Erkidegoko Autonomia Estatutuan eta "Ararteko" Erakundea sortu eta arautzen duen otsailaren 27ko 3/1985 Legean edo hura ordezka dezakeenean ezarritakoaren arabera.</w:t>
      </w:r>
    </w:p>
    <w:p w14:paraId="5A6D696B"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Aurrekoa gorabehera, ordenamendu juridikoan eskubide kulturalak babesteko eta defendatzeko ezarritako gainerako berme eta bideak ere aplikatuko dira.</w:t>
      </w:r>
    </w:p>
    <w:p w14:paraId="32721F3D" w14:textId="77777777" w:rsidR="00AE6B34" w:rsidRPr="00962ABC" w:rsidRDefault="00AE6B34" w:rsidP="00AE6B34">
      <w:pPr>
        <w:jc w:val="both"/>
        <w:rPr>
          <w:rFonts w:ascii="Times New Roman" w:hAnsi="Times New Roman" w:cs="Times New Roman"/>
          <w:szCs w:val="24"/>
        </w:rPr>
      </w:pPr>
    </w:p>
    <w:p w14:paraId="5F253A2E" w14:textId="4B8460A8" w:rsidR="00AE6B34" w:rsidRPr="00626ADF" w:rsidRDefault="00AE6B34" w:rsidP="00AE6B34">
      <w:pPr>
        <w:jc w:val="both"/>
        <w:rPr>
          <w:rFonts w:ascii="Times New Roman" w:hAnsi="Times New Roman" w:cs="Times New Roman"/>
          <w:bCs/>
          <w:i/>
          <w:iCs/>
          <w:szCs w:val="24"/>
        </w:rPr>
      </w:pPr>
      <w:bookmarkStart w:id="0" w:name="TÍTULO_III._Servicio_Canario_de_la_Salud"/>
      <w:bookmarkStart w:id="1" w:name="_bookmark69"/>
      <w:bookmarkStart w:id="2" w:name="CAPÍTULO_V._Red_Hospitalaria_de_Utilizac"/>
      <w:bookmarkStart w:id="3" w:name="_bookmark125"/>
      <w:bookmarkStart w:id="4" w:name="Artículo_18._Evaluación_del_cumplimiento"/>
      <w:bookmarkStart w:id="5" w:name="_bookmark26"/>
      <w:bookmarkStart w:id="6" w:name="Sección_3.ª_Efectividad_de_los_derechos_"/>
      <w:bookmarkStart w:id="7" w:name="_bookmark18"/>
      <w:bookmarkStart w:id="8" w:name="Artículo_12._Garantías."/>
      <w:bookmarkStart w:id="9" w:name="_bookmark19"/>
      <w:bookmarkStart w:id="10" w:name="CAPÍTULO_III._Plan_de_Salud_de_Canarias"/>
      <w:bookmarkStart w:id="11" w:name="_bookmark20"/>
      <w:bookmarkEnd w:id="0"/>
      <w:bookmarkEnd w:id="1"/>
      <w:bookmarkEnd w:id="2"/>
      <w:bookmarkEnd w:id="3"/>
      <w:bookmarkEnd w:id="4"/>
      <w:bookmarkEnd w:id="5"/>
      <w:bookmarkEnd w:id="6"/>
      <w:bookmarkEnd w:id="7"/>
      <w:bookmarkEnd w:id="8"/>
      <w:bookmarkEnd w:id="9"/>
      <w:bookmarkEnd w:id="10"/>
      <w:bookmarkEnd w:id="11"/>
      <w:r w:rsidRPr="00962ABC">
        <w:rPr>
          <w:rFonts w:ascii="Times New Roman" w:hAnsi="Times New Roman" w:cs="Times New Roman"/>
          <w:b/>
          <w:szCs w:val="24"/>
        </w:rPr>
        <w:t>Lehenengo xedapen gehigarria.</w:t>
      </w:r>
      <w:r w:rsidR="00626ADF">
        <w:rPr>
          <w:rFonts w:ascii="Times New Roman" w:hAnsi="Times New Roman" w:cs="Times New Roman"/>
          <w:b/>
          <w:szCs w:val="24"/>
        </w:rPr>
        <w:t xml:space="preserve"> </w:t>
      </w:r>
      <w:r w:rsidR="00626ADF" w:rsidRPr="00626ADF">
        <w:rPr>
          <w:rFonts w:ascii="Times New Roman" w:hAnsi="Times New Roman" w:cs="Times New Roman"/>
          <w:bCs/>
          <w:i/>
          <w:iCs/>
          <w:szCs w:val="24"/>
        </w:rPr>
        <w:t>Finantzaketari buruzko azterlana.</w:t>
      </w:r>
    </w:p>
    <w:p w14:paraId="3235DA71" w14:textId="380B7E89"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Lege honen 29. artikuluan xedatutakoa betetzeko, Eusko Jaurlaritzak, </w:t>
      </w:r>
      <w:r w:rsidR="006F2967">
        <w:rPr>
          <w:rFonts w:ascii="Times New Roman" w:hAnsi="Times New Roman" w:cs="Times New Roman"/>
          <w:szCs w:val="24"/>
        </w:rPr>
        <w:t>L</w:t>
      </w:r>
      <w:r w:rsidRPr="00962ABC">
        <w:rPr>
          <w:rFonts w:ascii="Times New Roman" w:hAnsi="Times New Roman" w:cs="Times New Roman"/>
          <w:szCs w:val="24"/>
        </w:rPr>
        <w:t xml:space="preserve">urralde </w:t>
      </w:r>
      <w:r w:rsidR="006F2967">
        <w:rPr>
          <w:rFonts w:ascii="Times New Roman" w:hAnsi="Times New Roman" w:cs="Times New Roman"/>
          <w:szCs w:val="24"/>
        </w:rPr>
        <w:t>H</w:t>
      </w:r>
      <w:r w:rsidRPr="00962ABC">
        <w:rPr>
          <w:rFonts w:ascii="Times New Roman" w:hAnsi="Times New Roman" w:cs="Times New Roman"/>
          <w:szCs w:val="24"/>
        </w:rPr>
        <w:t xml:space="preserve">istorikoetako </w:t>
      </w:r>
      <w:r w:rsidR="006F2967">
        <w:rPr>
          <w:rFonts w:ascii="Times New Roman" w:hAnsi="Times New Roman" w:cs="Times New Roman"/>
          <w:szCs w:val="24"/>
        </w:rPr>
        <w:t>F</w:t>
      </w:r>
      <w:r w:rsidRPr="00962ABC">
        <w:rPr>
          <w:rFonts w:ascii="Times New Roman" w:hAnsi="Times New Roman" w:cs="Times New Roman"/>
          <w:szCs w:val="24"/>
        </w:rPr>
        <w:t>oru</w:t>
      </w:r>
      <w:r w:rsidR="006F2967">
        <w:rPr>
          <w:rFonts w:ascii="Times New Roman" w:hAnsi="Times New Roman" w:cs="Times New Roman"/>
          <w:szCs w:val="24"/>
        </w:rPr>
        <w:t xml:space="preserve"> A</w:t>
      </w:r>
      <w:r w:rsidRPr="00962ABC">
        <w:rPr>
          <w:rFonts w:ascii="Times New Roman" w:hAnsi="Times New Roman" w:cs="Times New Roman"/>
          <w:szCs w:val="24"/>
        </w:rPr>
        <w:t xml:space="preserve">ldundiekin eta </w:t>
      </w:r>
      <w:r w:rsidR="00626ADF">
        <w:rPr>
          <w:rFonts w:ascii="Times New Roman" w:hAnsi="Times New Roman" w:cs="Times New Roman"/>
          <w:szCs w:val="24"/>
        </w:rPr>
        <w:t>u</w:t>
      </w:r>
      <w:r w:rsidRPr="00962ABC">
        <w:rPr>
          <w:rFonts w:ascii="Times New Roman" w:hAnsi="Times New Roman" w:cs="Times New Roman"/>
          <w:szCs w:val="24"/>
        </w:rPr>
        <w:t xml:space="preserve">dalekin koordinatuta, kulturaren finantzaketari buruzko azterlan bat egingo du aldizka. </w:t>
      </w:r>
    </w:p>
    <w:p w14:paraId="5709F1D3" w14:textId="77777777" w:rsidR="00AE6B34" w:rsidRPr="00962ABC" w:rsidRDefault="00AE6B34" w:rsidP="00AE6B34">
      <w:pPr>
        <w:jc w:val="both"/>
        <w:rPr>
          <w:rFonts w:ascii="Times New Roman" w:hAnsi="Times New Roman" w:cs="Times New Roman"/>
          <w:szCs w:val="24"/>
        </w:rPr>
      </w:pPr>
    </w:p>
    <w:p w14:paraId="338EFE26" w14:textId="08C96F67"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Bigarren xedapen gehigarria.</w:t>
      </w:r>
      <w:r w:rsidR="00626ADF" w:rsidRPr="00626ADF">
        <w:rPr>
          <w:rFonts w:ascii="Times New Roman" w:hAnsi="Times New Roman" w:cs="Times New Roman"/>
          <w:bCs/>
          <w:i/>
          <w:iCs/>
          <w:szCs w:val="24"/>
        </w:rPr>
        <w:t xml:space="preserve"> Kultura Zerbitzuen Euskal Gutuna</w:t>
      </w:r>
      <w:r w:rsidR="00626ADF">
        <w:rPr>
          <w:rFonts w:ascii="Times New Roman" w:hAnsi="Times New Roman" w:cs="Times New Roman"/>
          <w:bCs/>
          <w:i/>
          <w:iCs/>
          <w:szCs w:val="24"/>
        </w:rPr>
        <w:t>.</w:t>
      </w:r>
    </w:p>
    <w:p w14:paraId="0FB8D11F" w14:textId="68C4E834"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Lege honetan ezarritakoa garatzeko, Eusko Jaurlaritzak, </w:t>
      </w:r>
      <w:r w:rsidR="006F2967">
        <w:rPr>
          <w:rFonts w:ascii="Times New Roman" w:hAnsi="Times New Roman" w:cs="Times New Roman"/>
          <w:szCs w:val="24"/>
        </w:rPr>
        <w:t>L</w:t>
      </w:r>
      <w:r w:rsidRPr="00962ABC">
        <w:rPr>
          <w:rFonts w:ascii="Times New Roman" w:hAnsi="Times New Roman" w:cs="Times New Roman"/>
          <w:szCs w:val="24"/>
        </w:rPr>
        <w:t xml:space="preserve">urralde </w:t>
      </w:r>
      <w:r w:rsidR="006F2967">
        <w:rPr>
          <w:rFonts w:ascii="Times New Roman" w:hAnsi="Times New Roman" w:cs="Times New Roman"/>
          <w:szCs w:val="24"/>
        </w:rPr>
        <w:t>H</w:t>
      </w:r>
      <w:r w:rsidRPr="00962ABC">
        <w:rPr>
          <w:rFonts w:ascii="Times New Roman" w:hAnsi="Times New Roman" w:cs="Times New Roman"/>
          <w:szCs w:val="24"/>
        </w:rPr>
        <w:t xml:space="preserve">istorikoetako </w:t>
      </w:r>
      <w:r w:rsidR="006F2967">
        <w:rPr>
          <w:rFonts w:ascii="Times New Roman" w:hAnsi="Times New Roman" w:cs="Times New Roman"/>
          <w:szCs w:val="24"/>
        </w:rPr>
        <w:t>F</w:t>
      </w:r>
      <w:r w:rsidRPr="00962ABC">
        <w:rPr>
          <w:rFonts w:ascii="Times New Roman" w:hAnsi="Times New Roman" w:cs="Times New Roman"/>
          <w:szCs w:val="24"/>
        </w:rPr>
        <w:t>oru</w:t>
      </w:r>
      <w:r w:rsidR="006F2967">
        <w:rPr>
          <w:rFonts w:ascii="Times New Roman" w:hAnsi="Times New Roman" w:cs="Times New Roman"/>
          <w:szCs w:val="24"/>
        </w:rPr>
        <w:t xml:space="preserve"> A</w:t>
      </w:r>
      <w:r w:rsidRPr="00962ABC">
        <w:rPr>
          <w:rFonts w:ascii="Times New Roman" w:hAnsi="Times New Roman" w:cs="Times New Roman"/>
          <w:szCs w:val="24"/>
        </w:rPr>
        <w:t xml:space="preserve">ldundiekin eta </w:t>
      </w:r>
      <w:r w:rsidR="00626ADF">
        <w:rPr>
          <w:rFonts w:ascii="Times New Roman" w:hAnsi="Times New Roman" w:cs="Times New Roman"/>
          <w:szCs w:val="24"/>
        </w:rPr>
        <w:t>u</w:t>
      </w:r>
      <w:r w:rsidRPr="00962ABC">
        <w:rPr>
          <w:rFonts w:ascii="Times New Roman" w:hAnsi="Times New Roman" w:cs="Times New Roman"/>
          <w:szCs w:val="24"/>
        </w:rPr>
        <w:t xml:space="preserve">dalekin lankidetzan, </w:t>
      </w:r>
      <w:bookmarkStart w:id="12" w:name="_Hlk223697515"/>
      <w:r w:rsidRPr="00962ABC">
        <w:rPr>
          <w:rFonts w:ascii="Times New Roman" w:hAnsi="Times New Roman" w:cs="Times New Roman"/>
          <w:szCs w:val="24"/>
        </w:rPr>
        <w:t xml:space="preserve">Kultura Zerbitzuen Euskal Gutuna </w:t>
      </w:r>
      <w:bookmarkEnd w:id="12"/>
      <w:r w:rsidRPr="00962ABC">
        <w:rPr>
          <w:rFonts w:ascii="Times New Roman" w:hAnsi="Times New Roman" w:cs="Times New Roman"/>
          <w:szCs w:val="24"/>
        </w:rPr>
        <w:t xml:space="preserve">idatziko du, gehienez ere urtebeteko epean, lege hau indarrean sartzen denetik kontatzen hasita. Gutun hori Gobernu Kontseiluak onartu beharko du. </w:t>
      </w:r>
    </w:p>
    <w:p w14:paraId="403B5985" w14:textId="77777777" w:rsidR="00AE6B34" w:rsidRPr="00962ABC" w:rsidRDefault="00AE6B34" w:rsidP="00AE6B34">
      <w:pPr>
        <w:jc w:val="both"/>
        <w:rPr>
          <w:rFonts w:ascii="Times New Roman" w:hAnsi="Times New Roman" w:cs="Times New Roman"/>
          <w:szCs w:val="24"/>
        </w:rPr>
      </w:pPr>
    </w:p>
    <w:p w14:paraId="3FE61331" w14:textId="22A2E356"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Hirugarren xedapen gehigarria.</w:t>
      </w:r>
      <w:r w:rsidR="00626ADF">
        <w:rPr>
          <w:rFonts w:ascii="Times New Roman" w:hAnsi="Times New Roman" w:cs="Times New Roman"/>
          <w:b/>
          <w:szCs w:val="24"/>
        </w:rPr>
        <w:t xml:space="preserve"> </w:t>
      </w:r>
      <w:r w:rsidR="00626ADF" w:rsidRPr="00626ADF">
        <w:rPr>
          <w:rFonts w:ascii="Times New Roman" w:hAnsi="Times New Roman" w:cs="Times New Roman"/>
          <w:bCs/>
          <w:i/>
          <w:iCs/>
          <w:szCs w:val="24"/>
        </w:rPr>
        <w:t>Jardunbide Egokien Gida</w:t>
      </w:r>
      <w:r w:rsidR="00626ADF">
        <w:rPr>
          <w:rFonts w:ascii="Times New Roman" w:hAnsi="Times New Roman" w:cs="Times New Roman"/>
          <w:bCs/>
          <w:i/>
          <w:iCs/>
          <w:szCs w:val="24"/>
        </w:rPr>
        <w:t>.</w:t>
      </w:r>
    </w:p>
    <w:p w14:paraId="787B0A66" w14:textId="41B3909D"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 xml:space="preserve">Lege honen 11. artikuluaren 2. paragrafoan xedatutakoaren arabera, </w:t>
      </w:r>
      <w:r w:rsidRPr="00C749A8">
        <w:rPr>
          <w:rFonts w:ascii="Times New Roman" w:hAnsi="Times New Roman" w:cs="Times New Roman"/>
          <w:szCs w:val="24"/>
        </w:rPr>
        <w:t>Euskal Autonomia Erkidegoko</w:t>
      </w:r>
      <w:r w:rsidRPr="00962ABC">
        <w:rPr>
          <w:rFonts w:ascii="Times New Roman" w:hAnsi="Times New Roman" w:cs="Times New Roman"/>
          <w:szCs w:val="24"/>
        </w:rPr>
        <w:t xml:space="preserve"> Gobernuak, Lurralde Historikoetako Foru Aldundiekin eta </w:t>
      </w:r>
      <w:r w:rsidR="00626ADF">
        <w:rPr>
          <w:rFonts w:ascii="Times New Roman" w:hAnsi="Times New Roman" w:cs="Times New Roman"/>
          <w:szCs w:val="24"/>
        </w:rPr>
        <w:t>u</w:t>
      </w:r>
      <w:r w:rsidRPr="00962ABC">
        <w:rPr>
          <w:rFonts w:ascii="Times New Roman" w:hAnsi="Times New Roman" w:cs="Times New Roman"/>
          <w:szCs w:val="24"/>
        </w:rPr>
        <w:t xml:space="preserve">dalekin lankidetzan, Lege hau indarrean sartzen denetik gehienez urtebeteko epean, Kultur Sistemak sortzaileekin eta kultur profesionalekin dituen harremanetan Jardunbide Egokien Gida bat idatziko du. Gida hori kulturaren arloan eskumena duen Sailari aurkeztuko zaio onar dezan, dagokion Aginduaren bidez. </w:t>
      </w:r>
    </w:p>
    <w:p w14:paraId="234AF5D3" w14:textId="77777777" w:rsidR="00AE6B34" w:rsidRPr="00962ABC" w:rsidRDefault="00AE6B34" w:rsidP="00AE6B34">
      <w:pPr>
        <w:jc w:val="both"/>
        <w:rPr>
          <w:rFonts w:ascii="Times New Roman" w:hAnsi="Times New Roman" w:cs="Times New Roman"/>
          <w:szCs w:val="24"/>
        </w:rPr>
      </w:pPr>
    </w:p>
    <w:p w14:paraId="0DC5626B" w14:textId="60E485CA" w:rsidR="00AE6B34" w:rsidRPr="00962ABC" w:rsidRDefault="00AE6B34" w:rsidP="00AE6B34">
      <w:pPr>
        <w:jc w:val="both"/>
        <w:rPr>
          <w:rFonts w:ascii="Times New Roman" w:hAnsi="Times New Roman" w:cs="Times New Roman"/>
          <w:b/>
          <w:bCs/>
          <w:szCs w:val="24"/>
        </w:rPr>
      </w:pPr>
      <w:r w:rsidRPr="00962ABC">
        <w:rPr>
          <w:rFonts w:ascii="Times New Roman" w:hAnsi="Times New Roman" w:cs="Times New Roman"/>
          <w:b/>
          <w:szCs w:val="24"/>
        </w:rPr>
        <w:t>Azken xedapena.</w:t>
      </w:r>
      <w:r w:rsidR="00626ADF" w:rsidRPr="00626ADF">
        <w:rPr>
          <w:rFonts w:ascii="Times New Roman" w:hAnsi="Times New Roman" w:cs="Times New Roman"/>
          <w:bCs/>
          <w:i/>
          <w:iCs/>
          <w:szCs w:val="24"/>
        </w:rPr>
        <w:t xml:space="preserve"> Indarrean jartzea.</w:t>
      </w:r>
    </w:p>
    <w:p w14:paraId="5EDD907A" w14:textId="77777777" w:rsidR="00AE6B34" w:rsidRPr="00962ABC" w:rsidRDefault="00AE6B34" w:rsidP="00AE6B34">
      <w:pPr>
        <w:jc w:val="both"/>
        <w:rPr>
          <w:rFonts w:ascii="Times New Roman" w:hAnsi="Times New Roman" w:cs="Times New Roman"/>
          <w:szCs w:val="24"/>
        </w:rPr>
      </w:pPr>
      <w:r w:rsidRPr="00962ABC">
        <w:rPr>
          <w:rFonts w:ascii="Times New Roman" w:hAnsi="Times New Roman" w:cs="Times New Roman"/>
          <w:szCs w:val="24"/>
        </w:rPr>
        <w:t>Legea Euskal Herriko Agintaritzaren Aldizkarian argitaratu eta hurrengo egunean jarriko da indarrean.</w:t>
      </w:r>
    </w:p>
    <w:p w14:paraId="06400DA4" w14:textId="77777777" w:rsidR="009501B7" w:rsidRDefault="009501B7"/>
    <w:sectPr w:rsidR="009501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öhne">
    <w:altName w:val="Calibri"/>
    <w:charset w:val="00"/>
    <w:family w:val="swiss"/>
    <w:pitch w:val="variable"/>
    <w:sig w:usb0="20000007" w:usb1="10000001" w:usb2="00000000" w:usb3="00000000" w:csb0="000001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A29A3"/>
    <w:multiLevelType w:val="hybridMultilevel"/>
    <w:tmpl w:val="EC08AD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2D02B76"/>
    <w:multiLevelType w:val="hybridMultilevel"/>
    <w:tmpl w:val="0FA4861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54657FF6"/>
    <w:multiLevelType w:val="hybridMultilevel"/>
    <w:tmpl w:val="E6A027BA"/>
    <w:lvl w:ilvl="0" w:tplc="9556ACE2">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1728B2"/>
    <w:multiLevelType w:val="hybridMultilevel"/>
    <w:tmpl w:val="AFBE8708"/>
    <w:lvl w:ilvl="0" w:tplc="DB1C45E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770586924">
    <w:abstractNumId w:val="2"/>
  </w:num>
  <w:num w:numId="2" w16cid:durableId="1087727120">
    <w:abstractNumId w:val="0"/>
  </w:num>
  <w:num w:numId="3" w16cid:durableId="928466658">
    <w:abstractNumId w:val="3"/>
  </w:num>
  <w:num w:numId="4" w16cid:durableId="157365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34"/>
    <w:rsid w:val="002128E2"/>
    <w:rsid w:val="0034673E"/>
    <w:rsid w:val="0036739E"/>
    <w:rsid w:val="004E423C"/>
    <w:rsid w:val="004F55D8"/>
    <w:rsid w:val="005C34C8"/>
    <w:rsid w:val="005E71B6"/>
    <w:rsid w:val="00626ADF"/>
    <w:rsid w:val="006F2967"/>
    <w:rsid w:val="00774C36"/>
    <w:rsid w:val="008C1C65"/>
    <w:rsid w:val="00902E96"/>
    <w:rsid w:val="009501B7"/>
    <w:rsid w:val="00967BFB"/>
    <w:rsid w:val="009D64EE"/>
    <w:rsid w:val="009F4461"/>
    <w:rsid w:val="00A33D91"/>
    <w:rsid w:val="00AE1083"/>
    <w:rsid w:val="00AE6B34"/>
    <w:rsid w:val="00C8220D"/>
    <w:rsid w:val="00CF4165"/>
    <w:rsid w:val="00D51BE3"/>
    <w:rsid w:val="00DC5193"/>
    <w:rsid w:val="00E218A5"/>
    <w:rsid w:val="00F04606"/>
    <w:rsid w:val="00F17760"/>
    <w:rsid w:val="00FB4449"/>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7E1F"/>
  <w15:chartTrackingRefBased/>
  <w15:docId w15:val="{27A1ACE6-2181-4172-AB66-E14E9E55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E6B34"/>
    <w:rPr>
      <w:rFonts w:ascii="Söhne" w:hAnsi="Söhne"/>
      <w:kern w:val="0"/>
      <w:sz w:val="24"/>
      <w14:ligatures w14:val="none"/>
    </w:rPr>
  </w:style>
  <w:style w:type="paragraph" w:styleId="1izenburua">
    <w:name w:val="heading 1"/>
    <w:basedOn w:val="Normala"/>
    <w:next w:val="Normala"/>
    <w:link w:val="1izenburuaKar"/>
    <w:uiPriority w:val="9"/>
    <w:qFormat/>
    <w:rsid w:val="00AE6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izenburua">
    <w:name w:val="heading 2"/>
    <w:basedOn w:val="Normala"/>
    <w:next w:val="Normala"/>
    <w:link w:val="2izenburuaKar"/>
    <w:uiPriority w:val="9"/>
    <w:semiHidden/>
    <w:unhideWhenUsed/>
    <w:qFormat/>
    <w:rsid w:val="00AE6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semiHidden/>
    <w:unhideWhenUsed/>
    <w:qFormat/>
    <w:rsid w:val="00AE6B34"/>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AE6B34"/>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AE6B34"/>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AE6B34"/>
    <w:pPr>
      <w:keepNext/>
      <w:keepLines/>
      <w:spacing w:before="40" w:after="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AE6B34"/>
    <w:pPr>
      <w:keepNext/>
      <w:keepLines/>
      <w:spacing w:before="40" w:after="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AE6B34"/>
    <w:pPr>
      <w:keepNext/>
      <w:keepLines/>
      <w:spacing w:after="0"/>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AE6B34"/>
    <w:pPr>
      <w:keepNext/>
      <w:keepLines/>
      <w:spacing w:after="0"/>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E6B34"/>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rsid w:val="00AE6B34"/>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semiHidden/>
    <w:rsid w:val="00AE6B34"/>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AE6B34"/>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AE6B34"/>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AE6B34"/>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AE6B34"/>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AE6B34"/>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AE6B34"/>
    <w:rPr>
      <w:rFonts w:eastAsiaTheme="majorEastAsia" w:cstheme="majorBidi"/>
      <w:color w:val="272727" w:themeColor="text1" w:themeTint="D8"/>
    </w:rPr>
  </w:style>
  <w:style w:type="paragraph" w:styleId="Titulua">
    <w:name w:val="Title"/>
    <w:basedOn w:val="Normala"/>
    <w:next w:val="Normala"/>
    <w:link w:val="TituluaKar"/>
    <w:uiPriority w:val="10"/>
    <w:qFormat/>
    <w:rsid w:val="00AE6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AE6B34"/>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AE6B34"/>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AE6B34"/>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AE6B34"/>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AE6B34"/>
    <w:rPr>
      <w:i/>
      <w:iCs/>
      <w:color w:val="404040" w:themeColor="text1" w:themeTint="BF"/>
    </w:rPr>
  </w:style>
  <w:style w:type="paragraph" w:styleId="Zerrenda-paragrafoa">
    <w:name w:val="List Paragraph"/>
    <w:basedOn w:val="Normala"/>
    <w:uiPriority w:val="34"/>
    <w:qFormat/>
    <w:rsid w:val="00AE6B34"/>
    <w:pPr>
      <w:ind w:left="720"/>
      <w:contextualSpacing/>
    </w:pPr>
  </w:style>
  <w:style w:type="character" w:styleId="Enfasibizia">
    <w:name w:val="Intense Emphasis"/>
    <w:basedOn w:val="Paragrafoarenletra-tipolehenetsia"/>
    <w:uiPriority w:val="21"/>
    <w:qFormat/>
    <w:rsid w:val="00AE6B34"/>
    <w:rPr>
      <w:i/>
      <w:iCs/>
      <w:color w:val="0F4761" w:themeColor="accent1" w:themeShade="BF"/>
    </w:rPr>
  </w:style>
  <w:style w:type="paragraph" w:styleId="Aipamenhandia">
    <w:name w:val="Intense Quote"/>
    <w:basedOn w:val="Normala"/>
    <w:next w:val="Normala"/>
    <w:link w:val="AipamenhandiaKar"/>
    <w:uiPriority w:val="30"/>
    <w:qFormat/>
    <w:rsid w:val="00AE6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AE6B34"/>
    <w:rPr>
      <w:i/>
      <w:iCs/>
      <w:color w:val="0F4761" w:themeColor="accent1" w:themeShade="BF"/>
    </w:rPr>
  </w:style>
  <w:style w:type="character" w:styleId="Erreferentziabizia">
    <w:name w:val="Intense Reference"/>
    <w:basedOn w:val="Paragrafoarenletra-tipolehenetsia"/>
    <w:uiPriority w:val="32"/>
    <w:qFormat/>
    <w:rsid w:val="00AE6B34"/>
    <w:rPr>
      <w:b/>
      <w:bCs/>
      <w:smallCaps/>
      <w:color w:val="0F4761" w:themeColor="accent1" w:themeShade="BF"/>
      <w:spacing w:val="5"/>
    </w:rPr>
  </w:style>
  <w:style w:type="paragraph" w:styleId="Iruzkinarentestua">
    <w:name w:val="annotation text"/>
    <w:basedOn w:val="Normala"/>
    <w:link w:val="IruzkinarentestuaKar"/>
    <w:uiPriority w:val="99"/>
    <w:unhideWhenUsed/>
    <w:rsid w:val="00AE6B34"/>
    <w:pPr>
      <w:spacing w:line="240" w:lineRule="auto"/>
    </w:pPr>
    <w:rPr>
      <w:sz w:val="20"/>
      <w:szCs w:val="20"/>
    </w:rPr>
  </w:style>
  <w:style w:type="character" w:customStyle="1" w:styleId="IruzkinarentestuaKar">
    <w:name w:val="Iruzkinaren testua Kar"/>
    <w:basedOn w:val="Paragrafoarenletra-tipolehenetsia"/>
    <w:link w:val="Iruzkinarentestua"/>
    <w:uiPriority w:val="99"/>
    <w:rsid w:val="00AE6B34"/>
    <w:rPr>
      <w:rFonts w:ascii="Söhne" w:hAnsi="Söhne"/>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b035580173ea2d9e086482c24a6efd6f">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7413ea3513796c70420be7eb3f439f68"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C1A9A-E48E-495B-85D8-8A252244547A}"/>
</file>

<file path=customXml/itemProps2.xml><?xml version="1.0" encoding="utf-8"?>
<ds:datastoreItem xmlns:ds="http://schemas.openxmlformats.org/officeDocument/2006/customXml" ds:itemID="{C2BCF377-D88F-4E37-8343-9CD17BC0B548}">
  <ds:schemaRefs>
    <ds:schemaRef ds:uri="http://schemas.microsoft.com/sharepoint/v3/contenttype/forms"/>
  </ds:schemaRefs>
</ds:datastoreItem>
</file>

<file path=customXml/itemProps3.xml><?xml version="1.0" encoding="utf-8"?>
<ds:datastoreItem xmlns:ds="http://schemas.openxmlformats.org/officeDocument/2006/customXml" ds:itemID="{62C3E8B1-2FF2-415F-A4B7-EA9E8B7029DB}">
  <ds:schemaRefs>
    <ds:schemaRef ds:uri="http://schemas.microsoft.com/office/2006/metadata/properties"/>
    <ds:schemaRef ds:uri="http://schemas.microsoft.com/office/infopath/2007/PartnerControls"/>
    <ds:schemaRef ds:uri="097695dd-95e0-4ce2-bb02-4e1193950ff0"/>
    <ds:schemaRef ds:uri="d7e450cf-18ce-419c-91b0-e66a227a590c"/>
    <ds:schemaRef ds:uri="624f3b94-bbc5-4573-aeef-0eaada64f22b"/>
    <ds:schemaRef ds:uri="8c35392d-4ec5-4c96-a9bc-d6c97c77fa09"/>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28</Pages>
  <Words>11881</Words>
  <Characters>65346</Characters>
  <Application>Microsoft Office Word</Application>
  <DocSecurity>0</DocSecurity>
  <Lines>544</Lines>
  <Paragraphs>154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77073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dc:creator>
  <cp:keywords/>
  <dc:description/>
  <cp:lastModifiedBy>Lozano Diez, Jennifer</cp:lastModifiedBy>
  <cp:revision>9</cp:revision>
  <dcterms:created xsi:type="dcterms:W3CDTF">2026-02-23T09:23:00Z</dcterms:created>
  <dcterms:modified xsi:type="dcterms:W3CDTF">2026-03-18T10:09:00Z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