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7F77" w14:textId="77777777" w:rsidR="00C814DB" w:rsidRDefault="00C814DB" w:rsidP="004A57FB">
      <w:pPr>
        <w:pStyle w:val="Gorputz-testua"/>
        <w:spacing w:line="240" w:lineRule="atLeast"/>
        <w:rPr>
          <w:color w:val="404040"/>
          <w:szCs w:val="22"/>
        </w:rPr>
      </w:pPr>
    </w:p>
    <w:p w14:paraId="3FA0BF56" w14:textId="77777777" w:rsidR="00F81D6F" w:rsidRDefault="00F81D6F" w:rsidP="004A57FB">
      <w:pPr>
        <w:pStyle w:val="Gorputz-testua"/>
        <w:spacing w:line="240" w:lineRule="atLeast"/>
        <w:rPr>
          <w:color w:val="404040"/>
          <w:szCs w:val="22"/>
        </w:rPr>
      </w:pPr>
    </w:p>
    <w:p w14:paraId="14D92E8C" w14:textId="77777777" w:rsidR="00C814DB" w:rsidRDefault="00C814DB" w:rsidP="004A57FB">
      <w:pPr>
        <w:pStyle w:val="Gorputz-testua"/>
        <w:spacing w:line="240" w:lineRule="atLeast"/>
        <w:rPr>
          <w:color w:val="404040"/>
          <w:szCs w:val="22"/>
        </w:rPr>
      </w:pPr>
    </w:p>
    <w:p w14:paraId="6ADB5E57" w14:textId="076B4CC5" w:rsidR="004A57FB" w:rsidRPr="00F1401E" w:rsidRDefault="004A57FB" w:rsidP="004A57FB">
      <w:pPr>
        <w:pStyle w:val="Gorputz-testua"/>
        <w:spacing w:line="240" w:lineRule="atLeast"/>
        <w:rPr>
          <w:color w:val="404040"/>
          <w:szCs w:val="22"/>
        </w:rPr>
      </w:pPr>
      <w:r w:rsidRPr="00F1401E">
        <w:rPr>
          <w:color w:val="404040"/>
          <w:szCs w:val="22"/>
        </w:rPr>
        <w:t>ORDEN</w:t>
      </w:r>
      <w:r w:rsidR="00B62378" w:rsidRPr="00F1401E">
        <w:rPr>
          <w:color w:val="404040"/>
          <w:szCs w:val="22"/>
        </w:rPr>
        <w:t xml:space="preserve"> </w:t>
      </w:r>
      <w:r w:rsidRPr="00F1401E">
        <w:rPr>
          <w:color w:val="404040"/>
          <w:szCs w:val="22"/>
        </w:rPr>
        <w:t>DE.......DE........</w:t>
      </w:r>
      <w:r w:rsidR="00B62378" w:rsidRPr="00F1401E">
        <w:rPr>
          <w:color w:val="404040"/>
          <w:szCs w:val="22"/>
        </w:rPr>
        <w:t>DE</w:t>
      </w:r>
      <w:r w:rsidRPr="00F1401E">
        <w:rPr>
          <w:color w:val="404040"/>
          <w:szCs w:val="22"/>
        </w:rPr>
        <w:t xml:space="preserve">..........., </w:t>
      </w:r>
      <w:r w:rsidR="00472CB0" w:rsidRPr="00F1401E">
        <w:rPr>
          <w:color w:val="404040"/>
          <w:szCs w:val="22"/>
        </w:rPr>
        <w:t xml:space="preserve">DE LA VICEPRESIDENTA PRIMERA DEL GOBIERNO Y </w:t>
      </w:r>
      <w:r w:rsidR="00A17473" w:rsidRPr="00F1401E">
        <w:rPr>
          <w:color w:val="404040"/>
          <w:szCs w:val="22"/>
        </w:rPr>
        <w:t>CONSEJERA DE CULTURA Y POLÍTICA LINGÜISTICA</w:t>
      </w:r>
      <w:r w:rsidRPr="00F1401E">
        <w:rPr>
          <w:color w:val="404040"/>
          <w:szCs w:val="22"/>
        </w:rPr>
        <w:t>, SOBRE LA FORMACIÓN EN PRIMEROS AUXILIOS PARA EL EJERCICIO DE LAS PROFESIONES DE LA ACTIVIDAD FÍSICA Y DEL DEPORTE EN EL PAÍS VASCO</w:t>
      </w:r>
    </w:p>
    <w:p w14:paraId="7CBF1342" w14:textId="77777777" w:rsidR="00D92CAF" w:rsidRPr="00F1401E" w:rsidRDefault="00D92CAF" w:rsidP="00904F97">
      <w:pPr>
        <w:pStyle w:val="Gorputz-testua"/>
        <w:spacing w:line="240" w:lineRule="atLeast"/>
        <w:ind w:firstLine="284"/>
        <w:rPr>
          <w:color w:val="404040"/>
          <w:szCs w:val="22"/>
        </w:rPr>
      </w:pPr>
    </w:p>
    <w:p w14:paraId="4952BB4B" w14:textId="77777777" w:rsidR="006B032B" w:rsidRPr="00F1401E" w:rsidRDefault="006B032B" w:rsidP="00904F97">
      <w:pPr>
        <w:spacing w:line="240" w:lineRule="atLeast"/>
        <w:ind w:right="44" w:firstLine="284"/>
        <w:jc w:val="both"/>
        <w:rPr>
          <w:rFonts w:ascii="Arial" w:hAnsi="Arial" w:cs="Arial"/>
          <w:color w:val="404040"/>
          <w:sz w:val="22"/>
          <w:szCs w:val="22"/>
        </w:rPr>
      </w:pPr>
    </w:p>
    <w:p w14:paraId="05E810E1" w14:textId="77777777" w:rsidR="00904F97" w:rsidRPr="00F1401E" w:rsidRDefault="007E1A74" w:rsidP="005136DC">
      <w:pPr>
        <w:spacing w:line="240" w:lineRule="atLeast"/>
        <w:ind w:right="44" w:firstLine="284"/>
        <w:jc w:val="both"/>
        <w:rPr>
          <w:rFonts w:ascii="Arial" w:hAnsi="Arial" w:cs="Arial"/>
          <w:color w:val="404040"/>
          <w:sz w:val="22"/>
          <w:szCs w:val="22"/>
        </w:rPr>
      </w:pPr>
      <w:r w:rsidRPr="00F1401E">
        <w:rPr>
          <w:rFonts w:ascii="Arial" w:hAnsi="Arial" w:cs="Arial"/>
          <w:color w:val="404040"/>
          <w:sz w:val="22"/>
          <w:szCs w:val="22"/>
        </w:rPr>
        <w:t xml:space="preserve">El artículo 17 de la </w:t>
      </w:r>
      <w:r w:rsidR="00904F97" w:rsidRPr="00F1401E">
        <w:rPr>
          <w:rFonts w:ascii="Arial" w:hAnsi="Arial" w:cs="Arial"/>
          <w:color w:val="404040"/>
          <w:sz w:val="22"/>
          <w:szCs w:val="22"/>
        </w:rPr>
        <w:t>Ley 8/2022, de 30 de junio, sobre acceso y ejercicio de profesiones de la actividad física y del deporte en la Comunidad Autónoma del País Vasco</w:t>
      </w:r>
      <w:r w:rsidRPr="00F1401E">
        <w:rPr>
          <w:rFonts w:ascii="Arial" w:hAnsi="Arial" w:cs="Arial"/>
          <w:color w:val="404040"/>
          <w:sz w:val="22"/>
          <w:szCs w:val="22"/>
        </w:rPr>
        <w:t xml:space="preserve">, establece que todas las personas que ejerzan alguna de las profesiones reguladas en la citada ley con obligación de presencia física en el ejercicio de las actividades deportivas deberán acreditar una formación en primeros auxilios y añade que el </w:t>
      </w:r>
      <w:r w:rsidR="00A025EF" w:rsidRPr="00F1401E">
        <w:rPr>
          <w:rFonts w:ascii="Arial" w:hAnsi="Arial" w:cs="Arial"/>
          <w:color w:val="404040"/>
          <w:sz w:val="22"/>
          <w:szCs w:val="22"/>
        </w:rPr>
        <w:t>departamento</w:t>
      </w:r>
      <w:r w:rsidRPr="00F1401E">
        <w:rPr>
          <w:rFonts w:ascii="Arial" w:hAnsi="Arial" w:cs="Arial"/>
          <w:color w:val="404040"/>
          <w:sz w:val="22"/>
          <w:szCs w:val="22"/>
        </w:rPr>
        <w:t xml:space="preserve"> </w:t>
      </w:r>
      <w:r w:rsidR="0087108B" w:rsidRPr="00F1401E">
        <w:rPr>
          <w:rFonts w:ascii="Arial" w:hAnsi="Arial" w:cs="Arial"/>
          <w:color w:val="404040"/>
          <w:sz w:val="22"/>
          <w:szCs w:val="22"/>
        </w:rPr>
        <w:t xml:space="preserve">del Gobierno Vasco </w:t>
      </w:r>
      <w:r w:rsidRPr="00F1401E">
        <w:rPr>
          <w:rFonts w:ascii="Arial" w:hAnsi="Arial" w:cs="Arial"/>
          <w:color w:val="404040"/>
          <w:sz w:val="22"/>
          <w:szCs w:val="22"/>
        </w:rPr>
        <w:t>competente en materia deportiva establecerá reglamentariamente las condiciones y el procedimiento de acreditación de la formación referida mediante la correspondiente declaración responsable.</w:t>
      </w:r>
    </w:p>
    <w:p w14:paraId="32DC390B" w14:textId="77777777" w:rsidR="007E1A74" w:rsidRPr="00F1401E" w:rsidRDefault="007E1A74" w:rsidP="00853E50">
      <w:pPr>
        <w:spacing w:line="240" w:lineRule="atLeast"/>
        <w:ind w:right="44"/>
        <w:jc w:val="both"/>
        <w:rPr>
          <w:rFonts w:ascii="Arial" w:hAnsi="Arial" w:cs="Arial"/>
          <w:color w:val="404040"/>
          <w:sz w:val="22"/>
          <w:szCs w:val="22"/>
        </w:rPr>
      </w:pPr>
    </w:p>
    <w:p w14:paraId="45852267" w14:textId="77777777" w:rsidR="001D51B1" w:rsidRPr="00F1401E" w:rsidRDefault="001D51B1" w:rsidP="001D51B1">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Respecto al ámbito de aplicación de esta orden debe significarse que, de conformidad con lo previsto en la disposición adicional segunda de la ley, todas las personas voluntarias que ejerzan alguna de las profesiones de la actividad física y del deporte reguladas en la ley con obligación de presencia física en el ejercicio de aquella actividad también deben acreditar una formación mínima en primeros auxilios.</w:t>
      </w:r>
    </w:p>
    <w:p w14:paraId="1F85A73B" w14:textId="77777777" w:rsidR="00A27A54" w:rsidRPr="00F1401E" w:rsidRDefault="0087108B" w:rsidP="00853E50">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La presente </w:t>
      </w:r>
      <w:r w:rsidR="00676F3B" w:rsidRPr="00F1401E">
        <w:rPr>
          <w:rFonts w:ascii="Arial" w:hAnsi="Arial" w:cs="Arial"/>
          <w:color w:val="404040"/>
          <w:sz w:val="22"/>
          <w:szCs w:val="22"/>
          <w:lang w:val="es-ES"/>
        </w:rPr>
        <w:t>o</w:t>
      </w:r>
      <w:r w:rsidRPr="00F1401E">
        <w:rPr>
          <w:rFonts w:ascii="Arial" w:hAnsi="Arial" w:cs="Arial"/>
          <w:color w:val="404040"/>
          <w:sz w:val="22"/>
          <w:szCs w:val="22"/>
          <w:lang w:val="es-ES"/>
        </w:rPr>
        <w:t xml:space="preserve">rden ha optado por la exigencia de una formación inicial y, asimismo, por una actualización de esa formación inicial, que se ha inspirado </w:t>
      </w:r>
      <w:r w:rsidR="00A025EF" w:rsidRPr="00F1401E">
        <w:rPr>
          <w:rFonts w:ascii="Arial" w:hAnsi="Arial" w:cs="Arial"/>
          <w:color w:val="404040"/>
          <w:sz w:val="22"/>
          <w:szCs w:val="22"/>
          <w:lang w:val="es-ES"/>
        </w:rPr>
        <w:t>en el contenido de</w:t>
      </w:r>
      <w:r w:rsidRPr="00F1401E">
        <w:rPr>
          <w:rFonts w:ascii="Arial" w:hAnsi="Arial" w:cs="Arial"/>
          <w:color w:val="404040"/>
          <w:sz w:val="22"/>
          <w:szCs w:val="22"/>
          <w:lang w:val="es-ES"/>
        </w:rPr>
        <w:t xml:space="preserve"> las formaciones exigidas en otros ámbitos territoriales para el ejercicio de las profesiones de la actividad física y del deporte</w:t>
      </w:r>
      <w:r w:rsidR="00A27A54" w:rsidRPr="00F1401E">
        <w:rPr>
          <w:rFonts w:ascii="Arial" w:hAnsi="Arial" w:cs="Arial"/>
          <w:color w:val="404040"/>
          <w:sz w:val="22"/>
          <w:szCs w:val="22"/>
          <w:lang w:val="es-ES"/>
        </w:rPr>
        <w:t>.</w:t>
      </w:r>
      <w:r w:rsidR="00853E50" w:rsidRPr="00F1401E">
        <w:rPr>
          <w:rFonts w:ascii="Arial" w:hAnsi="Arial" w:cs="Arial"/>
          <w:color w:val="404040"/>
          <w:sz w:val="22"/>
          <w:szCs w:val="22"/>
          <w:lang w:val="es-ES"/>
        </w:rPr>
        <w:t xml:space="preserve"> En la medida que existen en Euskadi miles de profesionales y voluntarios que precisan realizar la formación en primeros auxilios antes del 1 de enero de 2026 se ha optado por establecer una normativa realista en cuanto al contenido mínimo formativo y en cuanto a las opciones de su impartición, tanto presencial como </w:t>
      </w:r>
      <w:proofErr w:type="spellStart"/>
      <w:r w:rsidR="00853E50" w:rsidRPr="00F1401E">
        <w:rPr>
          <w:rFonts w:ascii="Arial" w:hAnsi="Arial" w:cs="Arial"/>
          <w:color w:val="404040"/>
          <w:sz w:val="22"/>
          <w:szCs w:val="22"/>
          <w:lang w:val="es-ES"/>
        </w:rPr>
        <w:t>on</w:t>
      </w:r>
      <w:proofErr w:type="spellEnd"/>
      <w:r w:rsidR="00853E50" w:rsidRPr="00F1401E">
        <w:rPr>
          <w:rFonts w:ascii="Arial" w:hAnsi="Arial" w:cs="Arial"/>
          <w:color w:val="404040"/>
          <w:sz w:val="22"/>
          <w:szCs w:val="22"/>
          <w:lang w:val="es-ES"/>
        </w:rPr>
        <w:t xml:space="preserve"> line. Se ha tratado de evitar cualquier exigencia alejada de las posibilidades existentes para atender la previsible demanda de ofertas formativas en cumplimiento del mandato del Parlamento.</w:t>
      </w:r>
    </w:p>
    <w:p w14:paraId="656D45CB" w14:textId="77777777" w:rsidR="00853E50" w:rsidRPr="00F1401E" w:rsidRDefault="00853E50" w:rsidP="00853E50">
      <w:pPr>
        <w:shd w:val="clear" w:color="auto" w:fill="FFFFFF"/>
        <w:spacing w:after="240"/>
        <w:ind w:firstLine="284"/>
        <w:jc w:val="both"/>
        <w:rPr>
          <w:rFonts w:ascii="Arial" w:hAnsi="Arial" w:cs="Arial"/>
          <w:color w:val="404040"/>
          <w:sz w:val="22"/>
          <w:szCs w:val="22"/>
        </w:rPr>
      </w:pPr>
      <w:r w:rsidRPr="00F1401E">
        <w:rPr>
          <w:rFonts w:ascii="Arial" w:hAnsi="Arial" w:cs="Arial"/>
          <w:color w:val="404040"/>
          <w:sz w:val="22"/>
          <w:szCs w:val="22"/>
          <w:lang w:val="es-ES"/>
        </w:rPr>
        <w:t>El sistema de acreditación de la formación en primeros auxilios que contiene esta orden se ha basado en la figura de la declaración responsable, sistema sencillo que es el previsto de forma expresa en el artículo 17.2 de la citada ley.</w:t>
      </w:r>
      <w:r w:rsidRPr="00F1401E">
        <w:rPr>
          <w:rFonts w:ascii="Arial" w:hAnsi="Arial" w:cs="Arial"/>
          <w:color w:val="404040"/>
          <w:sz w:val="22"/>
          <w:szCs w:val="22"/>
        </w:rPr>
        <w:t xml:space="preserve"> </w:t>
      </w:r>
    </w:p>
    <w:p w14:paraId="2C1B61E7" w14:textId="77777777" w:rsidR="00853E50" w:rsidRPr="00F1401E" w:rsidRDefault="00853E50" w:rsidP="00853E50">
      <w:pPr>
        <w:shd w:val="clear" w:color="auto" w:fill="FFFFFF"/>
        <w:spacing w:after="240"/>
        <w:ind w:firstLine="284"/>
        <w:jc w:val="both"/>
        <w:rPr>
          <w:rFonts w:ascii="Arial" w:hAnsi="Arial" w:cs="Arial"/>
          <w:color w:val="404040"/>
          <w:sz w:val="22"/>
          <w:szCs w:val="22"/>
        </w:rPr>
      </w:pPr>
      <w:r w:rsidRPr="00F1401E">
        <w:rPr>
          <w:rFonts w:ascii="Arial" w:hAnsi="Arial" w:cs="Arial"/>
          <w:color w:val="404040"/>
          <w:sz w:val="22"/>
          <w:szCs w:val="22"/>
        </w:rPr>
        <w:t>La orden reconoce múltiples sistemas de acreditación de la formación y, asimismo, regula de forma mínima el reconocimiento de los centros que pueden impartir las formaciones en primeros auxilios, tanto la formación inicial como la de actualización, tratando de respetar el canon de proporcionalidad, sin imponer cargas excesivas a los centros obligados a ello.</w:t>
      </w:r>
    </w:p>
    <w:p w14:paraId="318796A3" w14:textId="77777777" w:rsidR="007E1A74" w:rsidRPr="00F1401E" w:rsidRDefault="007E1A74" w:rsidP="005136DC">
      <w:pPr>
        <w:shd w:val="clear" w:color="auto" w:fill="FFFFFF"/>
        <w:spacing w:after="240"/>
        <w:ind w:firstLine="284"/>
        <w:jc w:val="both"/>
        <w:rPr>
          <w:rFonts w:ascii="Arial" w:hAnsi="Arial" w:cs="Arial"/>
          <w:color w:val="404040"/>
          <w:sz w:val="22"/>
          <w:szCs w:val="22"/>
        </w:rPr>
      </w:pPr>
      <w:r w:rsidRPr="00F1401E">
        <w:rPr>
          <w:rFonts w:ascii="Arial" w:hAnsi="Arial" w:cs="Arial"/>
          <w:color w:val="404040"/>
          <w:sz w:val="22"/>
          <w:szCs w:val="22"/>
        </w:rPr>
        <w:t xml:space="preserve">En su virtud, </w:t>
      </w:r>
    </w:p>
    <w:p w14:paraId="39AABC23" w14:textId="77777777" w:rsidR="007E1A74" w:rsidRPr="00F1401E" w:rsidRDefault="007E1A74" w:rsidP="005136DC">
      <w:pPr>
        <w:shd w:val="clear" w:color="auto" w:fill="FFFFFF"/>
        <w:spacing w:after="240"/>
        <w:ind w:firstLine="57"/>
        <w:jc w:val="center"/>
        <w:rPr>
          <w:rFonts w:ascii="Arial" w:hAnsi="Arial" w:cs="Arial"/>
          <w:b/>
          <w:bCs/>
          <w:color w:val="404040"/>
          <w:sz w:val="22"/>
          <w:szCs w:val="22"/>
        </w:rPr>
      </w:pPr>
      <w:r w:rsidRPr="00F1401E">
        <w:rPr>
          <w:rFonts w:ascii="Arial" w:hAnsi="Arial" w:cs="Arial"/>
          <w:b/>
          <w:bCs/>
          <w:color w:val="404040"/>
          <w:sz w:val="22"/>
          <w:szCs w:val="22"/>
        </w:rPr>
        <w:t>DISPONGO:</w:t>
      </w:r>
    </w:p>
    <w:p w14:paraId="66006B25" w14:textId="77777777" w:rsidR="007E1A74" w:rsidRPr="00F1401E" w:rsidRDefault="00904F97" w:rsidP="005136DC">
      <w:pPr>
        <w:pStyle w:val="Estilo1"/>
        <w:ind w:left="357" w:firstLine="0"/>
      </w:pPr>
      <w:r w:rsidRPr="00F1401E">
        <w:rPr>
          <w:b w:val="0"/>
          <w:bCs/>
          <w:i/>
          <w:iCs/>
        </w:rPr>
        <w:t>Objeto de</w:t>
      </w:r>
      <w:r w:rsidR="007E1A74" w:rsidRPr="00F1401E">
        <w:rPr>
          <w:b w:val="0"/>
          <w:bCs/>
          <w:i/>
          <w:iCs/>
        </w:rPr>
        <w:t xml:space="preserve"> la </w:t>
      </w:r>
      <w:r w:rsidR="005D22AA" w:rsidRPr="00F1401E">
        <w:rPr>
          <w:b w:val="0"/>
          <w:bCs/>
          <w:i/>
          <w:iCs/>
        </w:rPr>
        <w:t>o</w:t>
      </w:r>
      <w:r w:rsidR="007E1A74" w:rsidRPr="00F1401E">
        <w:rPr>
          <w:b w:val="0"/>
          <w:bCs/>
          <w:i/>
          <w:iCs/>
        </w:rPr>
        <w:t>rden</w:t>
      </w:r>
      <w:r w:rsidRPr="00F1401E">
        <w:t>.</w:t>
      </w:r>
    </w:p>
    <w:p w14:paraId="391B61E1" w14:textId="77777777" w:rsidR="007E1A74" w:rsidRPr="00F1401E" w:rsidRDefault="007E1A74" w:rsidP="005136DC">
      <w:pPr>
        <w:shd w:val="clear" w:color="auto" w:fill="FFFFFF"/>
        <w:ind w:firstLine="284"/>
        <w:jc w:val="both"/>
        <w:rPr>
          <w:rFonts w:ascii="Arial" w:hAnsi="Arial" w:cs="Arial"/>
          <w:color w:val="404040"/>
          <w:sz w:val="22"/>
          <w:szCs w:val="22"/>
          <w:lang w:val="es-ES"/>
        </w:rPr>
      </w:pPr>
    </w:p>
    <w:p w14:paraId="6A86BCBE" w14:textId="77777777" w:rsidR="00904F97" w:rsidRPr="00F1401E" w:rsidRDefault="0087108B"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bookmarkStart w:id="0" w:name="_Hlk142375525"/>
      <w:r w:rsidR="00904F97" w:rsidRPr="00F1401E">
        <w:rPr>
          <w:rFonts w:ascii="Arial" w:hAnsi="Arial" w:cs="Arial"/>
          <w:color w:val="404040"/>
          <w:sz w:val="22"/>
          <w:szCs w:val="22"/>
          <w:lang w:val="es-ES"/>
        </w:rPr>
        <w:t>El objeto de</w:t>
      </w:r>
      <w:r w:rsidR="004916B7" w:rsidRPr="00F1401E">
        <w:rPr>
          <w:rFonts w:ascii="Arial" w:hAnsi="Arial" w:cs="Arial"/>
          <w:color w:val="404040"/>
          <w:sz w:val="22"/>
          <w:szCs w:val="22"/>
          <w:lang w:val="es-ES"/>
        </w:rPr>
        <w:t xml:space="preserve"> la</w:t>
      </w:r>
      <w:r w:rsidR="00904F97" w:rsidRPr="00F1401E">
        <w:rPr>
          <w:rFonts w:ascii="Arial" w:hAnsi="Arial" w:cs="Arial"/>
          <w:color w:val="404040"/>
          <w:sz w:val="22"/>
          <w:szCs w:val="22"/>
          <w:lang w:val="es-ES"/>
        </w:rPr>
        <w:t xml:space="preserve"> presente </w:t>
      </w:r>
      <w:r w:rsidR="005D22AA"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00904F97" w:rsidRPr="00F1401E">
        <w:rPr>
          <w:rFonts w:ascii="Arial" w:hAnsi="Arial" w:cs="Arial"/>
          <w:color w:val="404040"/>
          <w:sz w:val="22"/>
          <w:szCs w:val="22"/>
          <w:lang w:val="es-ES"/>
        </w:rPr>
        <w:t xml:space="preserve"> es la regulación de las condiciones y el procedimiento de acreditación de la formación en primeros auxilios exigida en el </w:t>
      </w:r>
      <w:r w:rsidR="00904F97" w:rsidRPr="00F1401E">
        <w:rPr>
          <w:rFonts w:ascii="Arial" w:hAnsi="Arial" w:cs="Arial"/>
          <w:color w:val="404040"/>
          <w:sz w:val="22"/>
          <w:szCs w:val="22"/>
          <w:lang w:val="es-ES"/>
        </w:rPr>
        <w:lastRenderedPageBreak/>
        <w:t xml:space="preserve">artículo 17 de la </w:t>
      </w:r>
      <w:r w:rsidR="004916B7" w:rsidRPr="00F1401E">
        <w:rPr>
          <w:rFonts w:ascii="Arial" w:hAnsi="Arial" w:cs="Arial"/>
          <w:color w:val="404040"/>
          <w:sz w:val="22"/>
          <w:szCs w:val="22"/>
          <w:lang w:val="es-ES"/>
        </w:rPr>
        <w:t>Ley 8/2022, de 30 de junio, sobre acceso y ejercicio de profesiones de la actividad física y del deporte en la Comunidad Autónoma del País Vasco.</w:t>
      </w:r>
    </w:p>
    <w:p w14:paraId="4E03B437" w14:textId="77777777" w:rsidR="004916B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Queda fuera del ámbito de la presente </w:t>
      </w:r>
      <w:r w:rsidR="005D22AA" w:rsidRPr="00F1401E">
        <w:rPr>
          <w:rFonts w:ascii="Arial" w:hAnsi="Arial" w:cs="Arial"/>
          <w:color w:val="404040"/>
          <w:sz w:val="22"/>
          <w:szCs w:val="22"/>
          <w:lang w:val="es-ES"/>
        </w:rPr>
        <w:t>o</w:t>
      </w:r>
      <w:r w:rsidR="00EF3958" w:rsidRPr="00F1401E">
        <w:rPr>
          <w:rFonts w:ascii="Arial" w:hAnsi="Arial" w:cs="Arial"/>
          <w:color w:val="404040"/>
          <w:sz w:val="22"/>
          <w:szCs w:val="22"/>
          <w:lang w:val="es-ES"/>
        </w:rPr>
        <w:t>rden</w:t>
      </w:r>
      <w:r w:rsidRPr="00F1401E">
        <w:rPr>
          <w:rFonts w:ascii="Arial" w:hAnsi="Arial" w:cs="Arial"/>
          <w:color w:val="404040"/>
          <w:sz w:val="22"/>
          <w:szCs w:val="22"/>
          <w:lang w:val="es-ES"/>
        </w:rPr>
        <w:t xml:space="preserve"> la regulación de la formación necesaria para acreditar las unidades de competencia relacionadas con los primeros auxilios que se encuentran recogidas en los certificados </w:t>
      </w:r>
      <w:r w:rsidR="00F33BFE" w:rsidRPr="00F1401E">
        <w:rPr>
          <w:rFonts w:ascii="Arial" w:hAnsi="Arial" w:cs="Arial"/>
          <w:color w:val="404040"/>
          <w:sz w:val="22"/>
          <w:szCs w:val="22"/>
          <w:lang w:val="es-ES"/>
        </w:rPr>
        <w:t>profesionales</w:t>
      </w:r>
      <w:r w:rsidRPr="00F1401E">
        <w:rPr>
          <w:rFonts w:ascii="Arial" w:hAnsi="Arial" w:cs="Arial"/>
          <w:color w:val="404040"/>
          <w:sz w:val="22"/>
          <w:szCs w:val="22"/>
          <w:lang w:val="es-ES"/>
        </w:rPr>
        <w:t xml:space="preserve"> y en los títulos educativos.</w:t>
      </w:r>
    </w:p>
    <w:bookmarkEnd w:id="0"/>
    <w:p w14:paraId="7F259118" w14:textId="77777777" w:rsidR="00904F97" w:rsidRPr="00F1401E" w:rsidRDefault="00904F97" w:rsidP="005136DC">
      <w:pPr>
        <w:pStyle w:val="Estilo1"/>
        <w:ind w:left="357" w:firstLine="0"/>
      </w:pPr>
      <w:r w:rsidRPr="00F1401E">
        <w:rPr>
          <w:b w:val="0"/>
          <w:bCs/>
          <w:i/>
          <w:iCs/>
        </w:rPr>
        <w:t>Exigencia de la formación inicial en primeros auxilios</w:t>
      </w:r>
      <w:r w:rsidRPr="00F1401E">
        <w:t>.</w:t>
      </w:r>
    </w:p>
    <w:p w14:paraId="5F3C543B" w14:textId="77777777" w:rsidR="004916B7" w:rsidRPr="00F1401E" w:rsidRDefault="004916B7" w:rsidP="005136DC">
      <w:pPr>
        <w:shd w:val="clear" w:color="auto" w:fill="FFFFFF"/>
        <w:ind w:firstLine="284"/>
        <w:jc w:val="both"/>
        <w:rPr>
          <w:rFonts w:ascii="Arial" w:hAnsi="Arial" w:cs="Arial"/>
          <w:color w:val="404040"/>
          <w:sz w:val="22"/>
          <w:szCs w:val="22"/>
          <w:lang w:val="es-ES"/>
        </w:rPr>
      </w:pPr>
    </w:p>
    <w:p w14:paraId="287847DB" w14:textId="77777777" w:rsidR="00904F97" w:rsidRPr="00F1401E" w:rsidRDefault="0072516E"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00904F97" w:rsidRPr="00F1401E">
        <w:rPr>
          <w:rFonts w:ascii="Arial" w:hAnsi="Arial" w:cs="Arial"/>
          <w:color w:val="404040"/>
          <w:sz w:val="22"/>
          <w:szCs w:val="22"/>
          <w:lang w:val="es-ES"/>
        </w:rPr>
        <w:t xml:space="preserve">Todas las personas que ejerzan en </w:t>
      </w:r>
      <w:r w:rsidR="004916B7" w:rsidRPr="00F1401E">
        <w:rPr>
          <w:rFonts w:ascii="Arial" w:hAnsi="Arial" w:cs="Arial"/>
          <w:color w:val="404040"/>
          <w:sz w:val="22"/>
          <w:szCs w:val="22"/>
          <w:lang w:val="es-ES"/>
        </w:rPr>
        <w:t>el País Vasco</w:t>
      </w:r>
      <w:r w:rsidR="00904F97" w:rsidRPr="00F1401E">
        <w:rPr>
          <w:rFonts w:ascii="Arial" w:hAnsi="Arial" w:cs="Arial"/>
          <w:color w:val="404040"/>
          <w:sz w:val="22"/>
          <w:szCs w:val="22"/>
          <w:lang w:val="es-ES"/>
        </w:rPr>
        <w:t xml:space="preserve"> alguna de las profesiones del deporte reguladas en la </w:t>
      </w:r>
      <w:r w:rsidRPr="00F1401E">
        <w:rPr>
          <w:rFonts w:ascii="Arial" w:hAnsi="Arial" w:cs="Arial"/>
          <w:color w:val="404040"/>
          <w:sz w:val="22"/>
          <w:szCs w:val="22"/>
          <w:lang w:val="es-ES"/>
        </w:rPr>
        <w:t xml:space="preserve">Ley 8/2022, de 30 de junio, </w:t>
      </w:r>
      <w:r w:rsidR="00904F97" w:rsidRPr="00F1401E">
        <w:rPr>
          <w:rFonts w:ascii="Arial" w:hAnsi="Arial" w:cs="Arial"/>
          <w:color w:val="404040"/>
          <w:sz w:val="22"/>
          <w:szCs w:val="22"/>
          <w:lang w:val="es-ES"/>
        </w:rPr>
        <w:t>con obligación de presencia física en el ejercicio de las actividades deportivas, incluidas las personas voluntarias, deberán ostentar</w:t>
      </w:r>
      <w:r w:rsidR="00232202" w:rsidRPr="00F1401E">
        <w:rPr>
          <w:rFonts w:ascii="Arial" w:hAnsi="Arial" w:cs="Arial"/>
          <w:color w:val="404040"/>
          <w:sz w:val="22"/>
          <w:szCs w:val="22"/>
          <w:lang w:val="es-ES"/>
        </w:rPr>
        <w:t>, a partir del 1 de enero de 20</w:t>
      </w:r>
      <w:r w:rsidR="00676F3B" w:rsidRPr="00F1401E">
        <w:rPr>
          <w:rFonts w:ascii="Arial" w:hAnsi="Arial" w:cs="Arial"/>
          <w:color w:val="404040"/>
          <w:sz w:val="22"/>
          <w:szCs w:val="22"/>
          <w:lang w:val="es-ES"/>
        </w:rPr>
        <w:t>2</w:t>
      </w:r>
      <w:r w:rsidR="00232202" w:rsidRPr="00F1401E">
        <w:rPr>
          <w:rFonts w:ascii="Arial" w:hAnsi="Arial" w:cs="Arial"/>
          <w:color w:val="404040"/>
          <w:sz w:val="22"/>
          <w:szCs w:val="22"/>
          <w:lang w:val="es-ES"/>
        </w:rPr>
        <w:t>6,</w:t>
      </w:r>
      <w:r w:rsidR="00904F97" w:rsidRPr="00F1401E">
        <w:rPr>
          <w:rFonts w:ascii="Arial" w:hAnsi="Arial" w:cs="Arial"/>
          <w:color w:val="404040"/>
          <w:sz w:val="22"/>
          <w:szCs w:val="22"/>
          <w:lang w:val="es-ES"/>
        </w:rPr>
        <w:t xml:space="preserve"> una formación inicial teórico-práctica mínima de seis horas en primeros auxilios en los términos previstos en est</w:t>
      </w:r>
      <w:r w:rsidRPr="00F1401E">
        <w:rPr>
          <w:rFonts w:ascii="Arial" w:hAnsi="Arial" w:cs="Arial"/>
          <w:color w:val="404040"/>
          <w:sz w:val="22"/>
          <w:szCs w:val="22"/>
          <w:lang w:val="es-ES"/>
        </w:rPr>
        <w:t>a</w:t>
      </w:r>
      <w:r w:rsidR="00904F97" w:rsidRPr="00F1401E">
        <w:rPr>
          <w:rFonts w:ascii="Arial" w:hAnsi="Arial" w:cs="Arial"/>
          <w:color w:val="404040"/>
          <w:sz w:val="22"/>
          <w:szCs w:val="22"/>
          <w:lang w:val="es-ES"/>
        </w:rPr>
        <w:t xml:space="preserve"> </w:t>
      </w:r>
      <w:r w:rsidR="00676F3B"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00904F97" w:rsidRPr="00F1401E">
        <w:rPr>
          <w:rFonts w:ascii="Arial" w:hAnsi="Arial" w:cs="Arial"/>
          <w:color w:val="404040"/>
          <w:sz w:val="22"/>
          <w:szCs w:val="22"/>
          <w:lang w:val="es-ES"/>
        </w:rPr>
        <w:t xml:space="preserve"> y con el contenido y programa mínimo</w:t>
      </w:r>
      <w:r w:rsidR="001D51B1" w:rsidRPr="00F1401E">
        <w:rPr>
          <w:rFonts w:ascii="Arial" w:hAnsi="Arial" w:cs="Arial"/>
          <w:color w:val="404040"/>
          <w:sz w:val="22"/>
          <w:szCs w:val="22"/>
          <w:lang w:val="es-ES"/>
        </w:rPr>
        <w:t>s</w:t>
      </w:r>
      <w:r w:rsidR="00904F97" w:rsidRPr="00F1401E">
        <w:rPr>
          <w:rFonts w:ascii="Arial" w:hAnsi="Arial" w:cs="Arial"/>
          <w:color w:val="404040"/>
          <w:sz w:val="22"/>
          <w:szCs w:val="22"/>
          <w:lang w:val="es-ES"/>
        </w:rPr>
        <w:t xml:space="preserve"> establecido</w:t>
      </w:r>
      <w:r w:rsidR="001D51B1" w:rsidRPr="00F1401E">
        <w:rPr>
          <w:rFonts w:ascii="Arial" w:hAnsi="Arial" w:cs="Arial"/>
          <w:color w:val="404040"/>
          <w:sz w:val="22"/>
          <w:szCs w:val="22"/>
          <w:lang w:val="es-ES"/>
        </w:rPr>
        <w:t>s</w:t>
      </w:r>
      <w:r w:rsidR="00904F97" w:rsidRPr="00F1401E">
        <w:rPr>
          <w:rFonts w:ascii="Arial" w:hAnsi="Arial" w:cs="Arial"/>
          <w:color w:val="404040"/>
          <w:sz w:val="22"/>
          <w:szCs w:val="22"/>
          <w:lang w:val="es-ES"/>
        </w:rPr>
        <w:t xml:space="preserve"> en el anexo</w:t>
      </w:r>
      <w:r w:rsidRPr="00F1401E">
        <w:rPr>
          <w:rFonts w:ascii="Arial" w:hAnsi="Arial" w:cs="Arial"/>
          <w:color w:val="404040"/>
          <w:sz w:val="22"/>
          <w:szCs w:val="22"/>
          <w:lang w:val="es-ES"/>
        </w:rPr>
        <w:t xml:space="preserve"> I. </w:t>
      </w:r>
    </w:p>
    <w:p w14:paraId="29697008" w14:textId="77777777" w:rsidR="00904F97" w:rsidRPr="00F1401E" w:rsidRDefault="00660017" w:rsidP="005136DC">
      <w:pPr>
        <w:shd w:val="clear" w:color="auto" w:fill="FFFFFF"/>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904F97" w:rsidRPr="00F1401E">
        <w:rPr>
          <w:rFonts w:ascii="Arial" w:hAnsi="Arial" w:cs="Arial"/>
          <w:color w:val="404040"/>
          <w:sz w:val="22"/>
          <w:szCs w:val="22"/>
          <w:lang w:val="es-ES"/>
        </w:rPr>
        <w:t>.</w:t>
      </w:r>
      <w:r w:rsidR="005136DC" w:rsidRPr="00F1401E">
        <w:rPr>
          <w:rFonts w:ascii="Arial" w:hAnsi="Arial" w:cs="Arial"/>
          <w:color w:val="404040"/>
          <w:sz w:val="22"/>
          <w:szCs w:val="22"/>
          <w:lang w:val="es-ES"/>
        </w:rPr>
        <w:t xml:space="preserve">- </w:t>
      </w:r>
      <w:bookmarkStart w:id="1" w:name="_Hlk142377498"/>
      <w:r w:rsidR="00904F97" w:rsidRPr="00F1401E">
        <w:rPr>
          <w:rFonts w:ascii="Arial" w:hAnsi="Arial" w:cs="Arial"/>
          <w:color w:val="404040"/>
          <w:sz w:val="22"/>
          <w:szCs w:val="22"/>
          <w:lang w:val="es-ES"/>
        </w:rPr>
        <w:t xml:space="preserve">Cuando la persona </w:t>
      </w:r>
      <w:r w:rsidR="00232202" w:rsidRPr="00F1401E">
        <w:rPr>
          <w:rFonts w:ascii="Arial" w:hAnsi="Arial" w:cs="Arial"/>
          <w:color w:val="404040"/>
          <w:sz w:val="22"/>
          <w:szCs w:val="22"/>
          <w:lang w:val="es-ES"/>
        </w:rPr>
        <w:t xml:space="preserve">que desee ejercer alguna de las profesiones que requieran presencia física </w:t>
      </w:r>
      <w:r w:rsidR="00904F97" w:rsidRPr="00F1401E">
        <w:rPr>
          <w:rFonts w:ascii="Arial" w:hAnsi="Arial" w:cs="Arial"/>
          <w:color w:val="404040"/>
          <w:sz w:val="22"/>
          <w:szCs w:val="22"/>
          <w:lang w:val="es-ES"/>
        </w:rPr>
        <w:t xml:space="preserve">no posea la cualificación profesional general exigida por la </w:t>
      </w:r>
      <w:r w:rsidR="0072516E" w:rsidRPr="00F1401E">
        <w:rPr>
          <w:rFonts w:ascii="Arial" w:hAnsi="Arial" w:cs="Arial"/>
          <w:color w:val="404040"/>
          <w:sz w:val="22"/>
          <w:szCs w:val="22"/>
          <w:lang w:val="es-ES"/>
        </w:rPr>
        <w:t>Ley 8/2022, de 30 de junio,</w:t>
      </w:r>
      <w:r w:rsidRPr="00F1401E">
        <w:rPr>
          <w:rFonts w:ascii="Arial" w:hAnsi="Arial" w:cs="Arial"/>
          <w:color w:val="404040"/>
          <w:sz w:val="22"/>
          <w:szCs w:val="22"/>
          <w:lang w:val="es-ES"/>
        </w:rPr>
        <w:t xml:space="preserve"> </w:t>
      </w:r>
      <w:bookmarkStart w:id="2" w:name="_Hlk142469361"/>
      <w:r w:rsidR="00904F97" w:rsidRPr="00F1401E">
        <w:rPr>
          <w:rFonts w:ascii="Arial" w:hAnsi="Arial" w:cs="Arial"/>
          <w:color w:val="404040"/>
          <w:sz w:val="22"/>
          <w:szCs w:val="22"/>
          <w:lang w:val="es-ES"/>
        </w:rPr>
        <w:t xml:space="preserve">pero se encuentre </w:t>
      </w:r>
      <w:r w:rsidR="001D51B1" w:rsidRPr="00F1401E">
        <w:rPr>
          <w:rFonts w:ascii="Arial" w:hAnsi="Arial" w:cs="Arial"/>
          <w:color w:val="404040"/>
          <w:sz w:val="22"/>
          <w:szCs w:val="22"/>
          <w:lang w:val="es-ES"/>
        </w:rPr>
        <w:t xml:space="preserve">habilitada por estar </w:t>
      </w:r>
      <w:r w:rsidR="00904F97" w:rsidRPr="00F1401E">
        <w:rPr>
          <w:rFonts w:ascii="Arial" w:hAnsi="Arial" w:cs="Arial"/>
          <w:color w:val="404040"/>
          <w:sz w:val="22"/>
          <w:szCs w:val="22"/>
          <w:lang w:val="es-ES"/>
        </w:rPr>
        <w:t>en alguna de las situaciones descritas en las disposiciones transitorias primera y segunda de la misma, también deberá acreditar la formación inicial en primeros auxilios en los términos previstos en est</w:t>
      </w:r>
      <w:r w:rsidR="0072516E" w:rsidRPr="00F1401E">
        <w:rPr>
          <w:rFonts w:ascii="Arial" w:hAnsi="Arial" w:cs="Arial"/>
          <w:color w:val="404040"/>
          <w:sz w:val="22"/>
          <w:szCs w:val="22"/>
          <w:lang w:val="es-ES"/>
        </w:rPr>
        <w:t>a</w:t>
      </w:r>
      <w:r w:rsidR="00904F97" w:rsidRPr="00F1401E">
        <w:rPr>
          <w:rFonts w:ascii="Arial" w:hAnsi="Arial" w:cs="Arial"/>
          <w:color w:val="404040"/>
          <w:sz w:val="22"/>
          <w:szCs w:val="22"/>
          <w:lang w:val="es-ES"/>
        </w:rPr>
        <w:t xml:space="preserve"> </w:t>
      </w:r>
      <w:r w:rsidR="00676F3B"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00904F97" w:rsidRPr="00F1401E">
        <w:rPr>
          <w:rFonts w:ascii="Arial" w:hAnsi="Arial" w:cs="Arial"/>
          <w:color w:val="404040"/>
          <w:sz w:val="22"/>
          <w:szCs w:val="22"/>
          <w:lang w:val="es-ES"/>
        </w:rPr>
        <w:t>.</w:t>
      </w:r>
    </w:p>
    <w:bookmarkEnd w:id="2"/>
    <w:p w14:paraId="4CFBA3B8" w14:textId="77777777" w:rsidR="0072516E" w:rsidRPr="00F1401E" w:rsidRDefault="0072516E" w:rsidP="005136DC">
      <w:pPr>
        <w:shd w:val="clear" w:color="auto" w:fill="FFFFFF"/>
        <w:ind w:firstLine="284"/>
        <w:jc w:val="both"/>
        <w:rPr>
          <w:rFonts w:ascii="Arial" w:hAnsi="Arial" w:cs="Arial"/>
          <w:color w:val="404040"/>
          <w:sz w:val="22"/>
          <w:szCs w:val="22"/>
          <w:lang w:val="es-ES"/>
        </w:rPr>
      </w:pPr>
    </w:p>
    <w:p w14:paraId="6CC4A840" w14:textId="77777777" w:rsidR="0072516E" w:rsidRPr="00F1401E" w:rsidRDefault="00904F97" w:rsidP="005136DC">
      <w:pPr>
        <w:pStyle w:val="Estilo1"/>
        <w:ind w:left="0" w:firstLine="284"/>
      </w:pPr>
      <w:r w:rsidRPr="00F1401E">
        <w:rPr>
          <w:b w:val="0"/>
          <w:bCs/>
          <w:i/>
          <w:iCs/>
        </w:rPr>
        <w:t>Exigencia de actualización teórico-práctica de la formación inicial en primeros auxilios</w:t>
      </w:r>
      <w:r w:rsidRPr="00F1401E">
        <w:t>.</w:t>
      </w:r>
    </w:p>
    <w:p w14:paraId="4F779A5B" w14:textId="77777777" w:rsidR="0072516E" w:rsidRPr="00F1401E" w:rsidRDefault="0072516E" w:rsidP="005136DC">
      <w:pPr>
        <w:pStyle w:val="parrafo"/>
        <w:spacing w:before="0" w:beforeAutospacing="0" w:after="0" w:afterAutospacing="0"/>
        <w:ind w:firstLine="284"/>
        <w:rPr>
          <w:rFonts w:ascii="Arial" w:hAnsi="Arial" w:cs="Arial"/>
          <w:color w:val="404040"/>
          <w:sz w:val="22"/>
          <w:szCs w:val="22"/>
          <w:lang w:val="es-ES"/>
        </w:rPr>
      </w:pPr>
    </w:p>
    <w:p w14:paraId="3A697FAF"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Las personas profesionales del deporte, así como el personal voluntario al que se refiere la </w:t>
      </w:r>
      <w:r w:rsidR="0072516E" w:rsidRPr="00F1401E">
        <w:rPr>
          <w:rFonts w:ascii="Arial" w:hAnsi="Arial" w:cs="Arial"/>
          <w:color w:val="404040"/>
          <w:sz w:val="22"/>
          <w:szCs w:val="22"/>
          <w:lang w:val="es-ES"/>
        </w:rPr>
        <w:t>Ley 8/2022, de 30 de junio</w:t>
      </w:r>
      <w:r w:rsidRPr="00F1401E">
        <w:rPr>
          <w:rFonts w:ascii="Arial" w:hAnsi="Arial" w:cs="Arial"/>
          <w:color w:val="404040"/>
          <w:sz w:val="22"/>
          <w:szCs w:val="22"/>
          <w:lang w:val="es-ES"/>
        </w:rPr>
        <w:t>, deberán participar periódicamente en acciones formativas de actualización de su formación inicial teórico-práctica en primeros auxilios</w:t>
      </w:r>
      <w:r w:rsidR="00DE4ACF" w:rsidRPr="00F1401E">
        <w:rPr>
          <w:rFonts w:ascii="Arial" w:hAnsi="Arial" w:cs="Arial"/>
          <w:color w:val="404040"/>
          <w:sz w:val="22"/>
          <w:szCs w:val="22"/>
          <w:lang w:val="es-ES"/>
        </w:rPr>
        <w:t>.</w:t>
      </w:r>
    </w:p>
    <w:p w14:paraId="7C542241"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Tal actualización deberá realizarse, a partir de la entrada en vigor de</w:t>
      </w:r>
      <w:r w:rsidR="0072516E" w:rsidRPr="00F1401E">
        <w:rPr>
          <w:rFonts w:ascii="Arial" w:hAnsi="Arial" w:cs="Arial"/>
          <w:color w:val="404040"/>
          <w:sz w:val="22"/>
          <w:szCs w:val="22"/>
          <w:lang w:val="es-ES"/>
        </w:rPr>
        <w:t xml:space="preserve"> la</w:t>
      </w:r>
      <w:r w:rsidRPr="00F1401E">
        <w:rPr>
          <w:rFonts w:ascii="Arial" w:hAnsi="Arial" w:cs="Arial"/>
          <w:color w:val="404040"/>
          <w:sz w:val="22"/>
          <w:szCs w:val="22"/>
          <w:lang w:val="es-ES"/>
        </w:rPr>
        <w:t xml:space="preserve"> presente </w:t>
      </w:r>
      <w:r w:rsidR="00676F3B"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 en los centros reconocidos con arreglo a lo establecido en est</w:t>
      </w:r>
      <w:r w:rsidR="00676F3B"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w:t>
      </w:r>
      <w:r w:rsidR="00676F3B"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w:t>
      </w:r>
    </w:p>
    <w:p w14:paraId="42B314F8" w14:textId="77777777" w:rsidR="00676F3B" w:rsidRPr="00F1401E" w:rsidRDefault="00904F97" w:rsidP="00DE4ACF">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3.</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Dichas acciones formativas deberán realizarse, como </w:t>
      </w:r>
      <w:r w:rsidR="00F33BFE" w:rsidRPr="00F1401E">
        <w:rPr>
          <w:rFonts w:ascii="Arial" w:hAnsi="Arial" w:cs="Arial"/>
          <w:color w:val="404040"/>
          <w:sz w:val="22"/>
          <w:szCs w:val="22"/>
          <w:lang w:val="es-ES"/>
        </w:rPr>
        <w:t>máximo</w:t>
      </w:r>
      <w:r w:rsidRPr="00F1401E">
        <w:rPr>
          <w:rFonts w:ascii="Arial" w:hAnsi="Arial" w:cs="Arial"/>
          <w:color w:val="404040"/>
          <w:sz w:val="22"/>
          <w:szCs w:val="22"/>
          <w:lang w:val="es-ES"/>
        </w:rPr>
        <w:t xml:space="preserve">, cada </w:t>
      </w:r>
      <w:r w:rsidR="00F33BFE" w:rsidRPr="00F1401E">
        <w:rPr>
          <w:rFonts w:ascii="Arial" w:hAnsi="Arial" w:cs="Arial"/>
          <w:color w:val="404040"/>
          <w:sz w:val="22"/>
          <w:szCs w:val="22"/>
          <w:lang w:val="es-ES"/>
        </w:rPr>
        <w:t>tres</w:t>
      </w:r>
      <w:r w:rsidRPr="00F1401E">
        <w:rPr>
          <w:rFonts w:ascii="Arial" w:hAnsi="Arial" w:cs="Arial"/>
          <w:color w:val="404040"/>
          <w:sz w:val="22"/>
          <w:szCs w:val="22"/>
          <w:lang w:val="es-ES"/>
        </w:rPr>
        <w:t xml:space="preserve"> años y tendrán una duración mínima de dos horas, con el contenido y programa establecido</w:t>
      </w:r>
      <w:r w:rsidR="001D51B1" w:rsidRPr="00F1401E">
        <w:rPr>
          <w:rFonts w:ascii="Arial" w:hAnsi="Arial" w:cs="Arial"/>
          <w:color w:val="404040"/>
          <w:sz w:val="22"/>
          <w:szCs w:val="22"/>
          <w:lang w:val="es-ES"/>
        </w:rPr>
        <w:t>s</w:t>
      </w:r>
      <w:r w:rsidRPr="00F1401E">
        <w:rPr>
          <w:rFonts w:ascii="Arial" w:hAnsi="Arial" w:cs="Arial"/>
          <w:color w:val="404040"/>
          <w:sz w:val="22"/>
          <w:szCs w:val="22"/>
          <w:lang w:val="es-ES"/>
        </w:rPr>
        <w:t xml:space="preserve"> en el anexo II.</w:t>
      </w:r>
      <w:r w:rsidR="00232202" w:rsidRPr="00F1401E">
        <w:rPr>
          <w:rFonts w:ascii="Arial" w:hAnsi="Arial" w:cs="Arial"/>
          <w:color w:val="404040"/>
          <w:sz w:val="22"/>
          <w:szCs w:val="22"/>
          <w:lang w:val="es-ES"/>
        </w:rPr>
        <w:t xml:space="preserve"> El cómputo de los </w:t>
      </w:r>
      <w:r w:rsidR="00F33BFE" w:rsidRPr="00F1401E">
        <w:rPr>
          <w:rFonts w:ascii="Arial" w:hAnsi="Arial" w:cs="Arial"/>
          <w:color w:val="404040"/>
          <w:sz w:val="22"/>
          <w:szCs w:val="22"/>
          <w:lang w:val="es-ES"/>
        </w:rPr>
        <w:t>tres</w:t>
      </w:r>
      <w:r w:rsidR="00232202" w:rsidRPr="00F1401E">
        <w:rPr>
          <w:rFonts w:ascii="Arial" w:hAnsi="Arial" w:cs="Arial"/>
          <w:color w:val="404040"/>
          <w:sz w:val="22"/>
          <w:szCs w:val="22"/>
          <w:lang w:val="es-ES"/>
        </w:rPr>
        <w:t xml:space="preserve"> años se realizará</w:t>
      </w:r>
      <w:r w:rsidR="00676F3B" w:rsidRPr="00F1401E">
        <w:rPr>
          <w:rFonts w:ascii="Arial" w:hAnsi="Arial" w:cs="Arial"/>
          <w:color w:val="404040"/>
          <w:sz w:val="22"/>
          <w:szCs w:val="22"/>
          <w:lang w:val="es-ES"/>
        </w:rPr>
        <w:t xml:space="preserve"> en los siguientes términos:</w:t>
      </w:r>
    </w:p>
    <w:p w14:paraId="6B384396" w14:textId="77777777" w:rsidR="00676F3B" w:rsidRPr="00F1401E" w:rsidRDefault="00676F3B" w:rsidP="00DE4ACF">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a)</w:t>
      </w:r>
      <w:r w:rsidR="00BB097E"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R</w:t>
      </w:r>
      <w:r w:rsidR="00BB097E" w:rsidRPr="00F1401E">
        <w:rPr>
          <w:rFonts w:ascii="Arial" w:hAnsi="Arial" w:cs="Arial"/>
          <w:color w:val="404040"/>
          <w:sz w:val="22"/>
          <w:szCs w:val="22"/>
          <w:lang w:val="es-ES"/>
        </w:rPr>
        <w:t xml:space="preserve">especto a las formaciones cursadas a partir de la entrada en vigor de la presente </w:t>
      </w:r>
      <w:r w:rsidRPr="00F1401E">
        <w:rPr>
          <w:rFonts w:ascii="Arial" w:hAnsi="Arial" w:cs="Arial"/>
          <w:color w:val="404040"/>
          <w:sz w:val="22"/>
          <w:szCs w:val="22"/>
          <w:lang w:val="es-ES"/>
        </w:rPr>
        <w:t>o</w:t>
      </w:r>
      <w:r w:rsidR="00BB097E" w:rsidRPr="00F1401E">
        <w:rPr>
          <w:rFonts w:ascii="Arial" w:hAnsi="Arial" w:cs="Arial"/>
          <w:color w:val="404040"/>
          <w:sz w:val="22"/>
          <w:szCs w:val="22"/>
          <w:lang w:val="es-ES"/>
        </w:rPr>
        <w:t xml:space="preserve">rden, </w:t>
      </w:r>
      <w:r w:rsidRPr="00F1401E">
        <w:rPr>
          <w:rFonts w:ascii="Arial" w:hAnsi="Arial" w:cs="Arial"/>
          <w:color w:val="404040"/>
          <w:sz w:val="22"/>
          <w:szCs w:val="22"/>
          <w:lang w:val="es-ES"/>
        </w:rPr>
        <w:t xml:space="preserve">se computarán los </w:t>
      </w:r>
      <w:r w:rsidR="00F33BFE" w:rsidRPr="00F1401E">
        <w:rPr>
          <w:rFonts w:ascii="Arial" w:hAnsi="Arial" w:cs="Arial"/>
          <w:color w:val="404040"/>
          <w:sz w:val="22"/>
          <w:szCs w:val="22"/>
          <w:lang w:val="es-ES"/>
        </w:rPr>
        <w:t>tres</w:t>
      </w:r>
      <w:r w:rsidRPr="00F1401E">
        <w:rPr>
          <w:rFonts w:ascii="Arial" w:hAnsi="Arial" w:cs="Arial"/>
          <w:color w:val="404040"/>
          <w:sz w:val="22"/>
          <w:szCs w:val="22"/>
          <w:lang w:val="es-ES"/>
        </w:rPr>
        <w:t xml:space="preserve"> años </w:t>
      </w:r>
      <w:r w:rsidR="00232202" w:rsidRPr="00F1401E">
        <w:rPr>
          <w:rFonts w:ascii="Arial" w:hAnsi="Arial" w:cs="Arial"/>
          <w:color w:val="404040"/>
          <w:sz w:val="22"/>
          <w:szCs w:val="22"/>
          <w:lang w:val="es-ES"/>
        </w:rPr>
        <w:t>desde la fecha de la</w:t>
      </w:r>
      <w:r w:rsidR="00F33BFE" w:rsidRPr="00F1401E">
        <w:rPr>
          <w:rFonts w:ascii="Arial" w:hAnsi="Arial" w:cs="Arial"/>
          <w:color w:val="404040"/>
          <w:sz w:val="22"/>
          <w:szCs w:val="22"/>
          <w:lang w:val="es-ES"/>
        </w:rPr>
        <w:t xml:space="preserve"> finalización de la formación que conste en la</w:t>
      </w:r>
      <w:r w:rsidR="00232202" w:rsidRPr="00F1401E">
        <w:rPr>
          <w:rFonts w:ascii="Arial" w:hAnsi="Arial" w:cs="Arial"/>
          <w:color w:val="404040"/>
          <w:sz w:val="22"/>
          <w:szCs w:val="22"/>
          <w:lang w:val="es-ES"/>
        </w:rPr>
        <w:t xml:space="preserve"> certificación acreditativa</w:t>
      </w:r>
      <w:r w:rsidR="00BB097E" w:rsidRPr="00F1401E">
        <w:rPr>
          <w:rFonts w:ascii="Arial" w:hAnsi="Arial" w:cs="Arial"/>
          <w:color w:val="404040"/>
          <w:sz w:val="22"/>
          <w:szCs w:val="22"/>
          <w:lang w:val="es-ES"/>
        </w:rPr>
        <w:t>.</w:t>
      </w:r>
      <w:r w:rsidRPr="00F1401E">
        <w:rPr>
          <w:rFonts w:ascii="Arial" w:hAnsi="Arial" w:cs="Arial"/>
          <w:color w:val="404040"/>
          <w:sz w:val="22"/>
          <w:szCs w:val="22"/>
          <w:lang w:val="es-ES"/>
        </w:rPr>
        <w:t xml:space="preserve"> </w:t>
      </w:r>
    </w:p>
    <w:p w14:paraId="6885B4FF" w14:textId="77777777" w:rsidR="00904F97" w:rsidRPr="00F1401E" w:rsidRDefault="00676F3B" w:rsidP="00DE4ACF">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b) Respecto a las formaciones cursadas con anterioridad a la entrada en vigor de la presente orden, se computarán los </w:t>
      </w:r>
      <w:r w:rsidR="00F33BFE" w:rsidRPr="00F1401E">
        <w:rPr>
          <w:rFonts w:ascii="Arial" w:hAnsi="Arial" w:cs="Arial"/>
          <w:color w:val="404040"/>
          <w:sz w:val="22"/>
          <w:szCs w:val="22"/>
          <w:lang w:val="es-ES"/>
        </w:rPr>
        <w:t>tres</w:t>
      </w:r>
      <w:r w:rsidRPr="00F1401E">
        <w:rPr>
          <w:rFonts w:ascii="Arial" w:hAnsi="Arial" w:cs="Arial"/>
          <w:color w:val="404040"/>
          <w:sz w:val="22"/>
          <w:szCs w:val="22"/>
          <w:lang w:val="es-ES"/>
        </w:rPr>
        <w:t xml:space="preserve"> años desde el día siguiente a</w:t>
      </w:r>
      <w:r w:rsidR="001D51B1" w:rsidRPr="00F1401E">
        <w:rPr>
          <w:rFonts w:ascii="Arial" w:hAnsi="Arial" w:cs="Arial"/>
          <w:color w:val="404040"/>
          <w:sz w:val="22"/>
          <w:szCs w:val="22"/>
          <w:lang w:val="es-ES"/>
        </w:rPr>
        <w:t>l de</w:t>
      </w:r>
      <w:r w:rsidRPr="00F1401E">
        <w:rPr>
          <w:rFonts w:ascii="Arial" w:hAnsi="Arial" w:cs="Arial"/>
          <w:color w:val="404040"/>
          <w:sz w:val="22"/>
          <w:szCs w:val="22"/>
          <w:lang w:val="es-ES"/>
        </w:rPr>
        <w:t xml:space="preserve"> su publicación en el Boletín Oficial del País Vasco.</w:t>
      </w:r>
    </w:p>
    <w:p w14:paraId="6C7D7CDE" w14:textId="77777777" w:rsidR="0072516E" w:rsidRPr="00F1401E" w:rsidRDefault="00DE4ACF" w:rsidP="006C70F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4</w:t>
      </w:r>
      <w:r w:rsidR="00904F97" w:rsidRPr="00F1401E">
        <w:rPr>
          <w:rFonts w:ascii="Arial" w:hAnsi="Arial" w:cs="Arial"/>
          <w:color w:val="404040"/>
          <w:sz w:val="22"/>
          <w:szCs w:val="22"/>
          <w:lang w:val="es-ES"/>
        </w:rPr>
        <w:t>.</w:t>
      </w:r>
      <w:r w:rsidR="005136DC" w:rsidRPr="00F1401E">
        <w:rPr>
          <w:rFonts w:ascii="Arial" w:hAnsi="Arial" w:cs="Arial"/>
          <w:color w:val="404040"/>
          <w:sz w:val="22"/>
          <w:szCs w:val="22"/>
          <w:lang w:val="es-ES"/>
        </w:rPr>
        <w:t xml:space="preserve">- </w:t>
      </w:r>
      <w:r w:rsidR="00904F97" w:rsidRPr="00F1401E">
        <w:rPr>
          <w:rFonts w:ascii="Arial" w:hAnsi="Arial" w:cs="Arial"/>
          <w:color w:val="404040"/>
          <w:sz w:val="22"/>
          <w:szCs w:val="22"/>
          <w:lang w:val="es-ES"/>
        </w:rPr>
        <w:t xml:space="preserve">La </w:t>
      </w:r>
      <w:r w:rsidR="001D51B1" w:rsidRPr="00F1401E">
        <w:rPr>
          <w:rFonts w:ascii="Arial" w:hAnsi="Arial" w:cs="Arial"/>
          <w:color w:val="404040"/>
          <w:sz w:val="22"/>
          <w:szCs w:val="22"/>
          <w:lang w:val="es-ES"/>
        </w:rPr>
        <w:t xml:space="preserve">declaración de la </w:t>
      </w:r>
      <w:r w:rsidR="00904F97" w:rsidRPr="00F1401E">
        <w:rPr>
          <w:rFonts w:ascii="Arial" w:hAnsi="Arial" w:cs="Arial"/>
          <w:color w:val="404040"/>
          <w:sz w:val="22"/>
          <w:szCs w:val="22"/>
          <w:lang w:val="es-ES"/>
        </w:rPr>
        <w:t>actualizació</w:t>
      </w:r>
      <w:r w:rsidR="001D51B1" w:rsidRPr="00F1401E">
        <w:rPr>
          <w:rFonts w:ascii="Arial" w:hAnsi="Arial" w:cs="Arial"/>
          <w:color w:val="404040"/>
          <w:sz w:val="22"/>
          <w:szCs w:val="22"/>
          <w:lang w:val="es-ES"/>
        </w:rPr>
        <w:t>n de la formació</w:t>
      </w:r>
      <w:r w:rsidR="00904F97" w:rsidRPr="00F1401E">
        <w:rPr>
          <w:rFonts w:ascii="Arial" w:hAnsi="Arial" w:cs="Arial"/>
          <w:color w:val="404040"/>
          <w:sz w:val="22"/>
          <w:szCs w:val="22"/>
          <w:lang w:val="es-ES"/>
        </w:rPr>
        <w:t xml:space="preserve">n deberá ser presentada </w:t>
      </w:r>
      <w:r w:rsidR="0092269C" w:rsidRPr="00F1401E">
        <w:rPr>
          <w:rFonts w:ascii="Arial" w:hAnsi="Arial" w:cs="Arial"/>
          <w:color w:val="404040"/>
          <w:sz w:val="22"/>
          <w:szCs w:val="22"/>
          <w:lang w:val="es-ES"/>
        </w:rPr>
        <w:t xml:space="preserve">electrónicamente </w:t>
      </w:r>
      <w:r w:rsidR="00904F97" w:rsidRPr="00F1401E">
        <w:rPr>
          <w:rFonts w:ascii="Arial" w:hAnsi="Arial" w:cs="Arial"/>
          <w:color w:val="404040"/>
          <w:sz w:val="22"/>
          <w:szCs w:val="22"/>
          <w:lang w:val="es-ES"/>
        </w:rPr>
        <w:t xml:space="preserve">en el </w:t>
      </w:r>
      <w:r w:rsidR="0072516E" w:rsidRPr="00F1401E">
        <w:rPr>
          <w:rFonts w:ascii="Arial" w:hAnsi="Arial" w:cs="Arial"/>
          <w:color w:val="404040"/>
          <w:sz w:val="22"/>
          <w:szCs w:val="22"/>
          <w:lang w:val="es-ES"/>
        </w:rPr>
        <w:t>Registro de Profesionales de la Actividad Física y del Deporte del País Vasco</w:t>
      </w:r>
      <w:r w:rsidR="00904F97" w:rsidRPr="00F1401E">
        <w:rPr>
          <w:rFonts w:ascii="Arial" w:hAnsi="Arial" w:cs="Arial"/>
          <w:color w:val="404040"/>
          <w:sz w:val="22"/>
          <w:szCs w:val="22"/>
          <w:lang w:val="es-ES"/>
        </w:rPr>
        <w:t xml:space="preserve"> mediante el modelo normalizado de declaración responsable </w:t>
      </w:r>
      <w:r w:rsidR="00B85A9E" w:rsidRPr="00F1401E">
        <w:rPr>
          <w:rFonts w:ascii="Arial" w:hAnsi="Arial" w:cs="Arial"/>
          <w:color w:val="404040"/>
          <w:sz w:val="22"/>
          <w:szCs w:val="22"/>
          <w:lang w:val="es-ES"/>
        </w:rPr>
        <w:t xml:space="preserve">que se pondrá a disposición en la sede electrónica establecida en la disposición adicional segunda de la presente </w:t>
      </w:r>
      <w:r w:rsidR="00676F3B" w:rsidRPr="00F1401E">
        <w:rPr>
          <w:rFonts w:ascii="Arial" w:hAnsi="Arial" w:cs="Arial"/>
          <w:color w:val="404040"/>
          <w:sz w:val="22"/>
          <w:szCs w:val="22"/>
          <w:lang w:val="es-ES"/>
        </w:rPr>
        <w:t>o</w:t>
      </w:r>
      <w:r w:rsidR="00B85A9E" w:rsidRPr="00F1401E">
        <w:rPr>
          <w:rFonts w:ascii="Arial" w:hAnsi="Arial" w:cs="Arial"/>
          <w:color w:val="404040"/>
          <w:sz w:val="22"/>
          <w:szCs w:val="22"/>
          <w:lang w:val="es-ES"/>
        </w:rPr>
        <w:t>rden</w:t>
      </w:r>
      <w:r w:rsidR="00676F3B" w:rsidRPr="00F1401E">
        <w:rPr>
          <w:rFonts w:ascii="Arial" w:hAnsi="Arial" w:cs="Arial"/>
          <w:color w:val="404040"/>
          <w:sz w:val="22"/>
          <w:szCs w:val="22"/>
          <w:lang w:val="es-ES"/>
        </w:rPr>
        <w:t>.</w:t>
      </w:r>
    </w:p>
    <w:p w14:paraId="252C2F82" w14:textId="77777777" w:rsidR="00904F97" w:rsidRPr="00F1401E" w:rsidRDefault="00904F97" w:rsidP="005136DC">
      <w:pPr>
        <w:pStyle w:val="Estilo1"/>
        <w:ind w:left="0" w:firstLine="284"/>
      </w:pPr>
      <w:r w:rsidRPr="00F1401E">
        <w:rPr>
          <w:b w:val="0"/>
          <w:bCs/>
          <w:i/>
          <w:iCs/>
        </w:rPr>
        <w:t>Acreditación de la formación a través de la titulación o certificado de acceso a la profesión</w:t>
      </w:r>
      <w:r w:rsidRPr="00F1401E">
        <w:t>.</w:t>
      </w:r>
    </w:p>
    <w:p w14:paraId="2B276692" w14:textId="77777777" w:rsidR="0072516E" w:rsidRPr="00F1401E" w:rsidRDefault="0072516E" w:rsidP="005136DC">
      <w:pPr>
        <w:shd w:val="clear" w:color="auto" w:fill="FFFFFF"/>
        <w:ind w:firstLine="284"/>
        <w:jc w:val="both"/>
        <w:rPr>
          <w:rFonts w:ascii="Arial" w:hAnsi="Arial" w:cs="Arial"/>
          <w:color w:val="404040"/>
          <w:sz w:val="22"/>
          <w:szCs w:val="22"/>
          <w:lang w:val="es-ES"/>
        </w:rPr>
      </w:pPr>
    </w:p>
    <w:p w14:paraId="2196A870"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La acreditación de la formación inicial en primeros auxilios </w:t>
      </w:r>
      <w:r w:rsidR="00F33BFE" w:rsidRPr="00F1401E">
        <w:rPr>
          <w:rFonts w:ascii="Arial" w:hAnsi="Arial" w:cs="Arial"/>
          <w:color w:val="404040"/>
          <w:sz w:val="22"/>
          <w:szCs w:val="22"/>
          <w:lang w:val="es-ES"/>
        </w:rPr>
        <w:t xml:space="preserve">también </w:t>
      </w:r>
      <w:r w:rsidRPr="00F1401E">
        <w:rPr>
          <w:rFonts w:ascii="Arial" w:hAnsi="Arial" w:cs="Arial"/>
          <w:color w:val="404040"/>
          <w:sz w:val="22"/>
          <w:szCs w:val="22"/>
          <w:lang w:val="es-ES"/>
        </w:rPr>
        <w:t>podrá realizarse a través de la propia titulación académica</w:t>
      </w:r>
      <w:r w:rsidR="000B0D86" w:rsidRPr="00F1401E">
        <w:rPr>
          <w:rFonts w:ascii="Arial" w:hAnsi="Arial" w:cs="Arial"/>
          <w:color w:val="404040"/>
          <w:sz w:val="22"/>
          <w:szCs w:val="22"/>
          <w:lang w:val="es-ES"/>
        </w:rPr>
        <w:t>, diploma</w:t>
      </w:r>
      <w:r w:rsidRPr="00F1401E">
        <w:rPr>
          <w:rFonts w:ascii="Arial" w:hAnsi="Arial" w:cs="Arial"/>
          <w:color w:val="404040"/>
          <w:sz w:val="22"/>
          <w:szCs w:val="22"/>
          <w:lang w:val="es-ES"/>
        </w:rPr>
        <w:t xml:space="preserve"> o certificado habilitante para el</w:t>
      </w:r>
      <w:r w:rsidR="001D51B1"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ejercicio de la profesión correspondiente.</w:t>
      </w:r>
    </w:p>
    <w:p w14:paraId="2BC88969" w14:textId="77777777" w:rsidR="0072516E"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Se entenderá válido este sistema de acreditación siempre que se acredite un número mínimo de seis horas de formación recibidas en esta materia según el correspondiente plan de estudios</w:t>
      </w:r>
      <w:r w:rsidR="001D51B1" w:rsidRPr="00F1401E">
        <w:rPr>
          <w:rFonts w:ascii="Arial" w:hAnsi="Arial" w:cs="Arial"/>
          <w:color w:val="404040"/>
          <w:sz w:val="22"/>
          <w:szCs w:val="22"/>
          <w:lang w:val="es-ES"/>
        </w:rPr>
        <w:t>.</w:t>
      </w:r>
    </w:p>
    <w:p w14:paraId="474C47E0" w14:textId="77777777" w:rsidR="00904F97" w:rsidRPr="00F1401E" w:rsidRDefault="00904F97" w:rsidP="005136DC">
      <w:pPr>
        <w:pStyle w:val="Estilo1"/>
        <w:ind w:left="0" w:firstLine="284"/>
      </w:pPr>
      <w:r w:rsidRPr="00F1401E">
        <w:rPr>
          <w:b w:val="0"/>
          <w:bCs/>
          <w:i/>
          <w:iCs/>
        </w:rPr>
        <w:t>Acreditación de la formación en el supuesto de que la titulación o certificado de acceso a la profesión no incluya tal formación</w:t>
      </w:r>
      <w:r w:rsidRPr="00F1401E">
        <w:t>.</w:t>
      </w:r>
    </w:p>
    <w:p w14:paraId="546E4832" w14:textId="77777777" w:rsidR="0072516E" w:rsidRPr="00F1401E" w:rsidRDefault="0072516E" w:rsidP="005136DC">
      <w:pPr>
        <w:shd w:val="clear" w:color="auto" w:fill="FFFFFF"/>
        <w:ind w:firstLine="284"/>
        <w:jc w:val="both"/>
        <w:rPr>
          <w:rFonts w:ascii="Arial" w:hAnsi="Arial" w:cs="Arial"/>
          <w:color w:val="404040"/>
          <w:sz w:val="22"/>
          <w:szCs w:val="22"/>
          <w:lang w:val="es-ES"/>
        </w:rPr>
      </w:pPr>
    </w:p>
    <w:p w14:paraId="25D48E9E"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En el supuesto de que la titulación académica</w:t>
      </w:r>
      <w:r w:rsidR="000B0D86" w:rsidRPr="00F1401E">
        <w:rPr>
          <w:rFonts w:ascii="Arial" w:hAnsi="Arial" w:cs="Arial"/>
          <w:color w:val="404040"/>
          <w:sz w:val="22"/>
          <w:szCs w:val="22"/>
          <w:lang w:val="es-ES"/>
        </w:rPr>
        <w:t>, diploma</w:t>
      </w:r>
      <w:r w:rsidRPr="00F1401E">
        <w:rPr>
          <w:rFonts w:ascii="Arial" w:hAnsi="Arial" w:cs="Arial"/>
          <w:color w:val="404040"/>
          <w:sz w:val="22"/>
          <w:szCs w:val="22"/>
          <w:lang w:val="es-ES"/>
        </w:rPr>
        <w:t xml:space="preserve"> o certificado habilitante del acceso y ejercicio de la profesión no incluya expresamente la formación inicial en primeros auxilios, se considerará que </w:t>
      </w:r>
      <w:r w:rsidR="00F33BFE" w:rsidRPr="00F1401E">
        <w:rPr>
          <w:rFonts w:ascii="Arial" w:hAnsi="Arial" w:cs="Arial"/>
          <w:color w:val="404040"/>
          <w:sz w:val="22"/>
          <w:szCs w:val="22"/>
          <w:lang w:val="es-ES"/>
        </w:rPr>
        <w:t xml:space="preserve">también </w:t>
      </w:r>
      <w:r w:rsidRPr="00F1401E">
        <w:rPr>
          <w:rFonts w:ascii="Arial" w:hAnsi="Arial" w:cs="Arial"/>
          <w:color w:val="404040"/>
          <w:sz w:val="22"/>
          <w:szCs w:val="22"/>
          <w:lang w:val="es-ES"/>
        </w:rPr>
        <w:t>tienen acreditada la formación requerida en primeros auxilios las personas que se encuentren en alguna de las situaciones siguientes:</w:t>
      </w:r>
    </w:p>
    <w:p w14:paraId="666FFED1"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a) Que hayan superado el módulo </w:t>
      </w:r>
      <w:r w:rsidR="00621080" w:rsidRPr="00F1401E">
        <w:rPr>
          <w:rFonts w:ascii="Arial" w:hAnsi="Arial" w:cs="Arial"/>
          <w:color w:val="404040"/>
          <w:sz w:val="22"/>
          <w:szCs w:val="22"/>
          <w:lang w:val="es-ES"/>
        </w:rPr>
        <w:t>formativo</w:t>
      </w:r>
      <w:r w:rsidRPr="00F1401E">
        <w:rPr>
          <w:rFonts w:ascii="Arial" w:hAnsi="Arial" w:cs="Arial"/>
          <w:color w:val="404040"/>
          <w:sz w:val="22"/>
          <w:szCs w:val="22"/>
          <w:lang w:val="es-ES"/>
        </w:rPr>
        <w:t xml:space="preserve"> “Primeros Auxilios”, contenido en diversos títulos de Formación Profesional.</w:t>
      </w:r>
    </w:p>
    <w:p w14:paraId="718F7356"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b) Que puedan acreditar la Unidad de Competencia “UC0272-2: Asistir como primer interviniente en caso de accidente o situación de emergencia”</w:t>
      </w:r>
      <w:r w:rsidR="00621080" w:rsidRPr="00F1401E">
        <w:rPr>
          <w:rFonts w:ascii="Arial" w:hAnsi="Arial" w:cs="Arial"/>
          <w:color w:val="404040"/>
          <w:sz w:val="22"/>
          <w:szCs w:val="22"/>
          <w:lang w:val="es-ES"/>
        </w:rPr>
        <w:t>.</w:t>
      </w:r>
    </w:p>
    <w:p w14:paraId="27489B29"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c) Que puedan acreditar la superación de un curso de formación impartido por centros reconocidos al amparo de este </w:t>
      </w:r>
      <w:r w:rsidR="00676F3B"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 xml:space="preserve"> siempre que se acredite un mínimo de seis horas en esta materia</w:t>
      </w:r>
      <w:r w:rsidR="001D51B1" w:rsidRPr="00F1401E">
        <w:rPr>
          <w:rFonts w:ascii="Arial" w:hAnsi="Arial" w:cs="Arial"/>
          <w:color w:val="404040"/>
          <w:sz w:val="22"/>
          <w:szCs w:val="22"/>
          <w:lang w:val="es-ES"/>
        </w:rPr>
        <w:t>.</w:t>
      </w:r>
    </w:p>
    <w:p w14:paraId="2775438C"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Se considera que una persona también tiene acreditada la formación inicial en primeros auxilios si </w:t>
      </w:r>
      <w:r w:rsidR="00F33BFE" w:rsidRPr="00F1401E">
        <w:rPr>
          <w:rFonts w:ascii="Arial" w:hAnsi="Arial" w:cs="Arial"/>
          <w:color w:val="404040"/>
          <w:sz w:val="22"/>
          <w:szCs w:val="22"/>
          <w:lang w:val="es-ES"/>
        </w:rPr>
        <w:t xml:space="preserve">se encuentra </w:t>
      </w:r>
      <w:r w:rsidRPr="00F1401E">
        <w:rPr>
          <w:rFonts w:ascii="Arial" w:hAnsi="Arial" w:cs="Arial"/>
          <w:color w:val="404040"/>
          <w:sz w:val="22"/>
          <w:szCs w:val="22"/>
          <w:lang w:val="es-ES"/>
        </w:rPr>
        <w:t xml:space="preserve">en posesión de titulación universitaria o de </w:t>
      </w:r>
      <w:r w:rsidR="00F33BFE" w:rsidRPr="00F1401E">
        <w:rPr>
          <w:rFonts w:ascii="Arial" w:hAnsi="Arial" w:cs="Arial"/>
          <w:color w:val="404040"/>
          <w:sz w:val="22"/>
          <w:szCs w:val="22"/>
          <w:lang w:val="es-ES"/>
        </w:rPr>
        <w:t>F</w:t>
      </w:r>
      <w:r w:rsidRPr="00F1401E">
        <w:rPr>
          <w:rFonts w:ascii="Arial" w:hAnsi="Arial" w:cs="Arial"/>
          <w:color w:val="404040"/>
          <w:sz w:val="22"/>
          <w:szCs w:val="22"/>
          <w:lang w:val="es-ES"/>
        </w:rPr>
        <w:t xml:space="preserve">ormación </w:t>
      </w:r>
      <w:r w:rsidR="00F33BFE" w:rsidRPr="00F1401E">
        <w:rPr>
          <w:rFonts w:ascii="Arial" w:hAnsi="Arial" w:cs="Arial"/>
          <w:color w:val="404040"/>
          <w:sz w:val="22"/>
          <w:szCs w:val="22"/>
          <w:lang w:val="es-ES"/>
        </w:rPr>
        <w:t>P</w:t>
      </w:r>
      <w:r w:rsidRPr="00F1401E">
        <w:rPr>
          <w:rFonts w:ascii="Arial" w:hAnsi="Arial" w:cs="Arial"/>
          <w:color w:val="404040"/>
          <w:sz w:val="22"/>
          <w:szCs w:val="22"/>
          <w:lang w:val="es-ES"/>
        </w:rPr>
        <w:t xml:space="preserve">rofesional de la rama sanitaria con algún contenido formativo </w:t>
      </w:r>
      <w:r w:rsidR="00F33BFE" w:rsidRPr="00F1401E">
        <w:rPr>
          <w:rFonts w:ascii="Arial" w:hAnsi="Arial" w:cs="Arial"/>
          <w:color w:val="404040"/>
          <w:sz w:val="22"/>
          <w:szCs w:val="22"/>
          <w:lang w:val="es-ES"/>
        </w:rPr>
        <w:t>sobre</w:t>
      </w:r>
      <w:r w:rsidRPr="00F1401E">
        <w:rPr>
          <w:rFonts w:ascii="Arial" w:hAnsi="Arial" w:cs="Arial"/>
          <w:color w:val="404040"/>
          <w:sz w:val="22"/>
          <w:szCs w:val="22"/>
          <w:lang w:val="es-ES"/>
        </w:rPr>
        <w:t xml:space="preserve"> primeros auxilios que sea igual o superior a seis horas</w:t>
      </w:r>
      <w:r w:rsidR="00621080" w:rsidRPr="00F1401E">
        <w:rPr>
          <w:rFonts w:ascii="Arial" w:hAnsi="Arial" w:cs="Arial"/>
          <w:color w:val="404040"/>
          <w:sz w:val="22"/>
          <w:szCs w:val="22"/>
          <w:lang w:val="es-ES"/>
        </w:rPr>
        <w:t>.</w:t>
      </w:r>
    </w:p>
    <w:p w14:paraId="58AD088E" w14:textId="77777777" w:rsidR="00904F97" w:rsidRPr="00F1401E" w:rsidRDefault="00904F97" w:rsidP="005136DC">
      <w:pPr>
        <w:pStyle w:val="Estilo1"/>
        <w:ind w:left="0" w:firstLine="284"/>
      </w:pPr>
      <w:r w:rsidRPr="00F1401E">
        <w:rPr>
          <w:b w:val="0"/>
          <w:bCs/>
          <w:i/>
          <w:iCs/>
        </w:rPr>
        <w:t xml:space="preserve">Declaración responsable de </w:t>
      </w:r>
      <w:r w:rsidR="006C70FC" w:rsidRPr="00F1401E">
        <w:rPr>
          <w:b w:val="0"/>
          <w:bCs/>
          <w:i/>
          <w:iCs/>
        </w:rPr>
        <w:t>superación de la</w:t>
      </w:r>
      <w:r w:rsidRPr="00F1401E">
        <w:rPr>
          <w:b w:val="0"/>
          <w:bCs/>
          <w:i/>
          <w:iCs/>
        </w:rPr>
        <w:t xml:space="preserve"> formación en primeros auxilios</w:t>
      </w:r>
      <w:r w:rsidRPr="00F1401E">
        <w:t>.</w:t>
      </w:r>
    </w:p>
    <w:p w14:paraId="012E205B" w14:textId="77777777" w:rsidR="0072516E" w:rsidRPr="00F1401E" w:rsidRDefault="0072516E" w:rsidP="005136DC">
      <w:pPr>
        <w:shd w:val="clear" w:color="auto" w:fill="FFFFFF"/>
        <w:ind w:firstLine="284"/>
        <w:jc w:val="both"/>
        <w:rPr>
          <w:rFonts w:ascii="Arial" w:hAnsi="Arial" w:cs="Arial"/>
          <w:color w:val="404040"/>
          <w:sz w:val="22"/>
          <w:szCs w:val="22"/>
          <w:lang w:val="es-ES"/>
        </w:rPr>
      </w:pPr>
    </w:p>
    <w:p w14:paraId="619C04B2" w14:textId="77777777" w:rsidR="00B57EDD"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Las personas que deseen ejercer las profesiones de</w:t>
      </w:r>
      <w:r w:rsidR="00B85A9E" w:rsidRPr="00F1401E">
        <w:rPr>
          <w:rFonts w:ascii="Arial" w:hAnsi="Arial" w:cs="Arial"/>
          <w:color w:val="404040"/>
          <w:sz w:val="22"/>
          <w:szCs w:val="22"/>
          <w:lang w:val="es-ES"/>
        </w:rPr>
        <w:t xml:space="preserve"> la actividad física y del</w:t>
      </w:r>
      <w:r w:rsidRPr="00F1401E">
        <w:rPr>
          <w:rFonts w:ascii="Arial" w:hAnsi="Arial" w:cs="Arial"/>
          <w:color w:val="404040"/>
          <w:sz w:val="22"/>
          <w:szCs w:val="22"/>
          <w:lang w:val="es-ES"/>
        </w:rPr>
        <w:t xml:space="preserve"> deporte en </w:t>
      </w:r>
      <w:r w:rsidR="00D17891" w:rsidRPr="00F1401E">
        <w:rPr>
          <w:rFonts w:ascii="Arial" w:hAnsi="Arial" w:cs="Arial"/>
          <w:color w:val="404040"/>
          <w:sz w:val="22"/>
          <w:szCs w:val="22"/>
          <w:lang w:val="es-ES"/>
        </w:rPr>
        <w:t>el País Vasco</w:t>
      </w:r>
      <w:r w:rsidRPr="00F1401E">
        <w:rPr>
          <w:rFonts w:ascii="Arial" w:hAnsi="Arial" w:cs="Arial"/>
          <w:color w:val="404040"/>
          <w:sz w:val="22"/>
          <w:szCs w:val="22"/>
          <w:lang w:val="es-ES"/>
        </w:rPr>
        <w:t xml:space="preserve"> con presencia física deberán acreditar la formación en primeros auxilios mediante la declaración responsable que se presentará </w:t>
      </w:r>
      <w:r w:rsidR="0092269C" w:rsidRPr="00F1401E">
        <w:rPr>
          <w:rFonts w:ascii="Arial" w:hAnsi="Arial" w:cs="Arial"/>
          <w:color w:val="404040"/>
          <w:sz w:val="22"/>
          <w:szCs w:val="22"/>
          <w:lang w:val="es-ES"/>
        </w:rPr>
        <w:t xml:space="preserve">electrónicamente </w:t>
      </w:r>
      <w:r w:rsidRPr="00F1401E">
        <w:rPr>
          <w:rFonts w:ascii="Arial" w:hAnsi="Arial" w:cs="Arial"/>
          <w:color w:val="404040"/>
          <w:sz w:val="22"/>
          <w:szCs w:val="22"/>
          <w:lang w:val="es-ES"/>
        </w:rPr>
        <w:t xml:space="preserve">en el </w:t>
      </w:r>
      <w:r w:rsidR="00D17891" w:rsidRPr="00F1401E">
        <w:rPr>
          <w:rFonts w:ascii="Arial" w:hAnsi="Arial" w:cs="Arial"/>
          <w:color w:val="404040"/>
          <w:sz w:val="22"/>
          <w:szCs w:val="22"/>
          <w:lang w:val="es-ES"/>
        </w:rPr>
        <w:t>Registro de Profesionales de la Actividad Física y del Deporte del País Vasco</w:t>
      </w:r>
      <w:r w:rsidRPr="00F1401E">
        <w:rPr>
          <w:rFonts w:ascii="Arial" w:hAnsi="Arial" w:cs="Arial"/>
          <w:color w:val="404040"/>
          <w:sz w:val="22"/>
          <w:szCs w:val="22"/>
          <w:lang w:val="es-ES"/>
        </w:rPr>
        <w:t xml:space="preserve"> de acuerdo con los diferentes modelos normalizados q</w:t>
      </w:r>
      <w:r w:rsidR="00B85A9E" w:rsidRPr="00F1401E">
        <w:rPr>
          <w:rFonts w:ascii="Arial" w:hAnsi="Arial" w:cs="Arial"/>
          <w:color w:val="404040"/>
          <w:sz w:val="22"/>
          <w:szCs w:val="22"/>
          <w:lang w:val="es-ES"/>
        </w:rPr>
        <w:t xml:space="preserve">ue se pondrán a disposición en la sede electrónica establecida en la disposición adicional segunda de la presente </w:t>
      </w:r>
      <w:r w:rsidR="00621080" w:rsidRPr="00F1401E">
        <w:rPr>
          <w:rFonts w:ascii="Arial" w:hAnsi="Arial" w:cs="Arial"/>
          <w:color w:val="404040"/>
          <w:sz w:val="22"/>
          <w:szCs w:val="22"/>
          <w:lang w:val="es-ES"/>
        </w:rPr>
        <w:t>o</w:t>
      </w:r>
      <w:r w:rsidR="00B85A9E" w:rsidRPr="00F1401E">
        <w:rPr>
          <w:rFonts w:ascii="Arial" w:hAnsi="Arial" w:cs="Arial"/>
          <w:color w:val="404040"/>
          <w:sz w:val="22"/>
          <w:szCs w:val="22"/>
          <w:lang w:val="es-ES"/>
        </w:rPr>
        <w:t>rden.</w:t>
      </w:r>
      <w:r w:rsidRPr="00F1401E">
        <w:rPr>
          <w:rFonts w:ascii="Arial" w:hAnsi="Arial" w:cs="Arial"/>
          <w:color w:val="404040"/>
          <w:sz w:val="22"/>
          <w:szCs w:val="22"/>
          <w:lang w:val="es-ES"/>
        </w:rPr>
        <w:t xml:space="preserve"> </w:t>
      </w:r>
    </w:p>
    <w:p w14:paraId="396CFF00" w14:textId="77777777" w:rsidR="00B57EDD" w:rsidRPr="00F1401E" w:rsidRDefault="00787E20"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En principio, no resultará precisa una declaración responsable </w:t>
      </w:r>
      <w:r w:rsidR="00F33BFE" w:rsidRPr="00F1401E">
        <w:rPr>
          <w:rFonts w:ascii="Arial" w:hAnsi="Arial" w:cs="Arial"/>
          <w:color w:val="404040"/>
          <w:sz w:val="22"/>
          <w:szCs w:val="22"/>
          <w:lang w:val="es-ES"/>
        </w:rPr>
        <w:t>independiente</w:t>
      </w:r>
      <w:r w:rsidRPr="00F1401E">
        <w:rPr>
          <w:rFonts w:ascii="Arial" w:hAnsi="Arial" w:cs="Arial"/>
          <w:color w:val="404040"/>
          <w:sz w:val="22"/>
          <w:szCs w:val="22"/>
          <w:lang w:val="es-ES"/>
        </w:rPr>
        <w:t xml:space="preserve"> sobre la </w:t>
      </w:r>
      <w:r w:rsidR="00F33BFE" w:rsidRPr="00F1401E">
        <w:rPr>
          <w:rFonts w:ascii="Arial" w:hAnsi="Arial" w:cs="Arial"/>
          <w:color w:val="404040"/>
          <w:sz w:val="22"/>
          <w:szCs w:val="22"/>
          <w:lang w:val="es-ES"/>
        </w:rPr>
        <w:t>disposición</w:t>
      </w:r>
      <w:r w:rsidRPr="00F1401E">
        <w:rPr>
          <w:rFonts w:ascii="Arial" w:hAnsi="Arial" w:cs="Arial"/>
          <w:color w:val="404040"/>
          <w:sz w:val="22"/>
          <w:szCs w:val="22"/>
          <w:lang w:val="es-ES"/>
        </w:rPr>
        <w:t xml:space="preserve"> de la formación en primeros auxilios de modo que en la declaración responsable general para el ejercicio de la correspondiente profesión se incluirá un apartado sobre la formación en primeros auxilios. </w:t>
      </w:r>
    </w:p>
    <w:p w14:paraId="257F7C3E" w14:textId="77777777" w:rsidR="00904F97" w:rsidRPr="00F1401E" w:rsidRDefault="00B57EDD"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No </w:t>
      </w:r>
      <w:proofErr w:type="gramStart"/>
      <w:r w:rsidRPr="00F1401E">
        <w:rPr>
          <w:rFonts w:ascii="Arial" w:hAnsi="Arial" w:cs="Arial"/>
          <w:color w:val="404040"/>
          <w:sz w:val="22"/>
          <w:szCs w:val="22"/>
          <w:lang w:val="es-ES"/>
        </w:rPr>
        <w:t>obstante</w:t>
      </w:r>
      <w:proofErr w:type="gramEnd"/>
      <w:r w:rsidRPr="00F1401E">
        <w:rPr>
          <w:rFonts w:ascii="Arial" w:hAnsi="Arial" w:cs="Arial"/>
          <w:color w:val="404040"/>
          <w:sz w:val="22"/>
          <w:szCs w:val="22"/>
          <w:lang w:val="es-ES"/>
        </w:rPr>
        <w:t xml:space="preserve"> lo anterior, </w:t>
      </w:r>
      <w:r w:rsidR="00F33BFE" w:rsidRPr="00F1401E">
        <w:rPr>
          <w:rFonts w:ascii="Arial" w:hAnsi="Arial" w:cs="Arial"/>
          <w:color w:val="404040"/>
          <w:sz w:val="22"/>
          <w:szCs w:val="22"/>
          <w:lang w:val="es-ES"/>
        </w:rPr>
        <w:t xml:space="preserve">sí </w:t>
      </w:r>
      <w:r w:rsidRPr="00F1401E">
        <w:rPr>
          <w:rFonts w:ascii="Arial" w:hAnsi="Arial" w:cs="Arial"/>
          <w:color w:val="404040"/>
          <w:sz w:val="22"/>
          <w:szCs w:val="22"/>
          <w:lang w:val="es-ES"/>
        </w:rPr>
        <w:t xml:space="preserve">existirá un modelo específico de declaración responsable </w:t>
      </w:r>
      <w:r w:rsidR="00F33BFE" w:rsidRPr="00F1401E">
        <w:rPr>
          <w:rFonts w:ascii="Arial" w:hAnsi="Arial" w:cs="Arial"/>
          <w:color w:val="404040"/>
          <w:sz w:val="22"/>
          <w:szCs w:val="22"/>
          <w:lang w:val="es-ES"/>
        </w:rPr>
        <w:t xml:space="preserve">de modificación de datos </w:t>
      </w:r>
      <w:r w:rsidRPr="00F1401E">
        <w:rPr>
          <w:rFonts w:ascii="Arial" w:hAnsi="Arial" w:cs="Arial"/>
          <w:color w:val="404040"/>
          <w:sz w:val="22"/>
          <w:szCs w:val="22"/>
          <w:lang w:val="es-ES"/>
        </w:rPr>
        <w:t>para acreditar la actualización</w:t>
      </w:r>
      <w:r w:rsidR="00F33BFE" w:rsidRPr="00F1401E">
        <w:rPr>
          <w:rFonts w:ascii="Arial" w:hAnsi="Arial" w:cs="Arial"/>
          <w:color w:val="404040"/>
          <w:sz w:val="22"/>
          <w:szCs w:val="22"/>
          <w:lang w:val="es-ES"/>
        </w:rPr>
        <w:t xml:space="preserve"> de la formación.</w:t>
      </w:r>
    </w:p>
    <w:p w14:paraId="26CE16D0"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En </w:t>
      </w:r>
      <w:r w:rsidR="00F33BFE" w:rsidRPr="00F1401E">
        <w:rPr>
          <w:rFonts w:ascii="Arial" w:hAnsi="Arial" w:cs="Arial"/>
          <w:color w:val="404040"/>
          <w:sz w:val="22"/>
          <w:szCs w:val="22"/>
          <w:lang w:val="es-ES"/>
        </w:rPr>
        <w:t>la</w:t>
      </w:r>
      <w:r w:rsidRPr="00F1401E">
        <w:rPr>
          <w:rFonts w:ascii="Arial" w:hAnsi="Arial" w:cs="Arial"/>
          <w:color w:val="404040"/>
          <w:sz w:val="22"/>
          <w:szCs w:val="22"/>
          <w:lang w:val="es-ES"/>
        </w:rPr>
        <w:t xml:space="preserve"> declaración responsable </w:t>
      </w:r>
      <w:r w:rsidR="00F33BFE" w:rsidRPr="00F1401E">
        <w:rPr>
          <w:rFonts w:ascii="Arial" w:hAnsi="Arial" w:cs="Arial"/>
          <w:color w:val="404040"/>
          <w:sz w:val="22"/>
          <w:szCs w:val="22"/>
          <w:lang w:val="es-ES"/>
        </w:rPr>
        <w:t xml:space="preserve">inicial </w:t>
      </w:r>
      <w:r w:rsidR="00621080" w:rsidRPr="00F1401E">
        <w:rPr>
          <w:rFonts w:ascii="Arial" w:hAnsi="Arial" w:cs="Arial"/>
          <w:color w:val="404040"/>
          <w:sz w:val="22"/>
          <w:szCs w:val="22"/>
          <w:lang w:val="es-ES"/>
        </w:rPr>
        <w:t>la persona correspondiente</w:t>
      </w:r>
      <w:r w:rsidRPr="00F1401E">
        <w:rPr>
          <w:rFonts w:ascii="Arial" w:hAnsi="Arial" w:cs="Arial"/>
          <w:color w:val="404040"/>
          <w:sz w:val="22"/>
          <w:szCs w:val="22"/>
          <w:lang w:val="es-ES"/>
        </w:rPr>
        <w:t xml:space="preserve"> deberá manifestar, bajo su responsabilidad, que cumple con los requisitos establecidos en </w:t>
      </w:r>
      <w:r w:rsidR="00D17891" w:rsidRPr="00F1401E">
        <w:rPr>
          <w:rFonts w:ascii="Arial" w:hAnsi="Arial" w:cs="Arial"/>
          <w:color w:val="404040"/>
          <w:sz w:val="22"/>
          <w:szCs w:val="22"/>
          <w:lang w:val="es-ES"/>
        </w:rPr>
        <w:t>la</w:t>
      </w:r>
      <w:r w:rsidRPr="00F1401E">
        <w:rPr>
          <w:rFonts w:ascii="Arial" w:hAnsi="Arial" w:cs="Arial"/>
          <w:color w:val="404040"/>
          <w:sz w:val="22"/>
          <w:szCs w:val="22"/>
          <w:lang w:val="es-ES"/>
        </w:rPr>
        <w:t xml:space="preserve"> presente </w:t>
      </w:r>
      <w:r w:rsidR="00621080"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 xml:space="preserve"> en materia de formación en primeros auxilios, que dispone de la documentación que así lo acredita, que la pondrá a disposición del </w:t>
      </w:r>
      <w:r w:rsidR="00D17891" w:rsidRPr="00F1401E">
        <w:rPr>
          <w:rFonts w:ascii="Arial" w:hAnsi="Arial" w:cs="Arial"/>
          <w:color w:val="404040"/>
          <w:sz w:val="22"/>
          <w:szCs w:val="22"/>
          <w:lang w:val="es-ES"/>
        </w:rPr>
        <w:t>Registro</w:t>
      </w:r>
      <w:r w:rsidRPr="00F1401E">
        <w:rPr>
          <w:rFonts w:ascii="Arial" w:hAnsi="Arial" w:cs="Arial"/>
          <w:color w:val="404040"/>
          <w:sz w:val="22"/>
          <w:szCs w:val="22"/>
          <w:lang w:val="es-ES"/>
        </w:rPr>
        <w:t xml:space="preserve"> cuando le sea requerida, y que se compromete a mantener el cumplimiento de las anteriores obligaciones durante el periodo de tiempo inherente a dicho ejercicio.</w:t>
      </w:r>
    </w:p>
    <w:p w14:paraId="4B4DFD8F" w14:textId="77777777" w:rsidR="00904F97" w:rsidRPr="00F1401E" w:rsidRDefault="000B0D86"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3.</w:t>
      </w:r>
      <w:r w:rsidR="005136DC" w:rsidRPr="00F1401E">
        <w:rPr>
          <w:rFonts w:ascii="Arial" w:hAnsi="Arial" w:cs="Arial"/>
          <w:color w:val="404040"/>
          <w:sz w:val="22"/>
          <w:szCs w:val="22"/>
          <w:lang w:val="es-ES"/>
        </w:rPr>
        <w:t xml:space="preserve">- </w:t>
      </w:r>
      <w:r w:rsidR="006C70FC" w:rsidRPr="00F1401E">
        <w:rPr>
          <w:rFonts w:ascii="Arial" w:hAnsi="Arial" w:cs="Arial"/>
          <w:color w:val="404040"/>
          <w:sz w:val="22"/>
          <w:szCs w:val="22"/>
          <w:lang w:val="es-ES"/>
        </w:rPr>
        <w:t>La</w:t>
      </w:r>
      <w:r w:rsidR="00904F97" w:rsidRPr="00F1401E">
        <w:rPr>
          <w:rFonts w:ascii="Arial" w:hAnsi="Arial" w:cs="Arial"/>
          <w:color w:val="404040"/>
          <w:sz w:val="22"/>
          <w:szCs w:val="22"/>
          <w:lang w:val="es-ES"/>
        </w:rPr>
        <w:t xml:space="preserve"> declaración responsable incluirá,</w:t>
      </w:r>
      <w:r w:rsidR="00621080" w:rsidRPr="00F1401E">
        <w:rPr>
          <w:rFonts w:ascii="Arial" w:hAnsi="Arial" w:cs="Arial"/>
          <w:color w:val="404040"/>
          <w:sz w:val="22"/>
          <w:szCs w:val="22"/>
          <w:lang w:val="es-ES"/>
        </w:rPr>
        <w:t xml:space="preserve"> además</w:t>
      </w:r>
      <w:r w:rsidR="00904F97" w:rsidRPr="00F1401E">
        <w:rPr>
          <w:rFonts w:ascii="Arial" w:hAnsi="Arial" w:cs="Arial"/>
          <w:color w:val="404040"/>
          <w:sz w:val="22"/>
          <w:szCs w:val="22"/>
          <w:lang w:val="es-ES"/>
        </w:rPr>
        <w:t xml:space="preserve">, </w:t>
      </w:r>
      <w:r w:rsidR="00621080" w:rsidRPr="00F1401E">
        <w:rPr>
          <w:rFonts w:ascii="Arial" w:hAnsi="Arial" w:cs="Arial"/>
          <w:color w:val="404040"/>
          <w:sz w:val="22"/>
          <w:szCs w:val="22"/>
          <w:lang w:val="es-ES"/>
        </w:rPr>
        <w:t>la siguiente información:</w:t>
      </w:r>
    </w:p>
    <w:p w14:paraId="0A05222E" w14:textId="77777777" w:rsidR="001D51B1" w:rsidRPr="00F1401E" w:rsidRDefault="00904F97" w:rsidP="001D51B1">
      <w:pPr>
        <w:numPr>
          <w:ilvl w:val="0"/>
          <w:numId w:val="48"/>
        </w:numPr>
        <w:shd w:val="clear" w:color="auto" w:fill="FFFFFF"/>
        <w:spacing w:after="240"/>
        <w:jc w:val="both"/>
        <w:rPr>
          <w:rFonts w:ascii="Arial" w:hAnsi="Arial" w:cs="Arial"/>
          <w:color w:val="404040"/>
          <w:sz w:val="22"/>
          <w:szCs w:val="22"/>
          <w:lang w:val="es-ES"/>
        </w:rPr>
      </w:pPr>
      <w:r w:rsidRPr="00F1401E">
        <w:rPr>
          <w:rFonts w:ascii="Arial" w:hAnsi="Arial" w:cs="Arial"/>
          <w:color w:val="404040"/>
          <w:sz w:val="22"/>
          <w:szCs w:val="22"/>
          <w:lang w:val="es-ES"/>
        </w:rPr>
        <w:t>Datos del centro responsable de la formación.</w:t>
      </w:r>
    </w:p>
    <w:p w14:paraId="01FD0047" w14:textId="77777777" w:rsidR="001D51B1" w:rsidRPr="00F1401E" w:rsidRDefault="001D51B1" w:rsidP="001D51B1">
      <w:pPr>
        <w:numPr>
          <w:ilvl w:val="0"/>
          <w:numId w:val="48"/>
        </w:numPr>
        <w:shd w:val="clear" w:color="auto" w:fill="FFFFFF"/>
        <w:spacing w:after="240"/>
        <w:jc w:val="both"/>
        <w:rPr>
          <w:rFonts w:ascii="Arial" w:hAnsi="Arial" w:cs="Arial"/>
          <w:color w:val="404040"/>
          <w:sz w:val="22"/>
          <w:szCs w:val="22"/>
          <w:lang w:val="es-ES"/>
        </w:rPr>
      </w:pPr>
      <w:r w:rsidRPr="00F1401E">
        <w:rPr>
          <w:rFonts w:ascii="Arial" w:hAnsi="Arial" w:cs="Arial"/>
          <w:color w:val="404040"/>
          <w:sz w:val="22"/>
          <w:szCs w:val="22"/>
          <w:lang w:val="es-ES"/>
        </w:rPr>
        <w:t>Datos personales de la persona alumna (nombre y apellidos, número del documento nacional de identidad o pasaporte, domicilio y profesiones de la actividad física y del deporte a desarrollar</w:t>
      </w:r>
      <w:r w:rsidR="00F33BFE" w:rsidRPr="00F1401E">
        <w:rPr>
          <w:rFonts w:ascii="Arial" w:hAnsi="Arial" w:cs="Arial"/>
          <w:color w:val="404040"/>
          <w:sz w:val="22"/>
          <w:szCs w:val="22"/>
          <w:lang w:val="es-ES"/>
        </w:rPr>
        <w:t xml:space="preserve"> con presencia física en la actividad deportiva</w:t>
      </w:r>
      <w:r w:rsidRPr="00F1401E">
        <w:rPr>
          <w:rFonts w:ascii="Arial" w:hAnsi="Arial" w:cs="Arial"/>
          <w:color w:val="404040"/>
          <w:sz w:val="22"/>
          <w:szCs w:val="22"/>
          <w:lang w:val="es-ES"/>
        </w:rPr>
        <w:t>).</w:t>
      </w:r>
    </w:p>
    <w:p w14:paraId="620054CB" w14:textId="77777777" w:rsidR="00904F97" w:rsidRPr="00F1401E" w:rsidRDefault="00904F97" w:rsidP="001D51B1">
      <w:pPr>
        <w:numPr>
          <w:ilvl w:val="0"/>
          <w:numId w:val="48"/>
        </w:numPr>
        <w:shd w:val="clear" w:color="auto" w:fill="FFFFFF"/>
        <w:spacing w:after="240"/>
        <w:jc w:val="both"/>
        <w:rPr>
          <w:rFonts w:ascii="Arial" w:hAnsi="Arial" w:cs="Arial"/>
          <w:color w:val="404040"/>
          <w:sz w:val="22"/>
          <w:szCs w:val="22"/>
          <w:lang w:val="es-ES"/>
        </w:rPr>
      </w:pPr>
      <w:r w:rsidRPr="00F1401E">
        <w:rPr>
          <w:rFonts w:ascii="Arial" w:hAnsi="Arial" w:cs="Arial"/>
          <w:color w:val="404040"/>
          <w:sz w:val="22"/>
          <w:szCs w:val="22"/>
          <w:lang w:val="es-ES"/>
        </w:rPr>
        <w:t>Fechas en las que se ha desarrollado la formación.</w:t>
      </w:r>
    </w:p>
    <w:p w14:paraId="41C1E802" w14:textId="77777777" w:rsidR="00904F97" w:rsidRPr="00F1401E" w:rsidRDefault="00904F97" w:rsidP="001D51B1">
      <w:pPr>
        <w:numPr>
          <w:ilvl w:val="0"/>
          <w:numId w:val="48"/>
        </w:numPr>
        <w:shd w:val="clear" w:color="auto" w:fill="FFFFFF"/>
        <w:spacing w:after="240"/>
        <w:jc w:val="both"/>
        <w:rPr>
          <w:rFonts w:ascii="Arial" w:hAnsi="Arial" w:cs="Arial"/>
          <w:color w:val="404040"/>
          <w:sz w:val="22"/>
          <w:szCs w:val="22"/>
          <w:lang w:val="es-ES"/>
        </w:rPr>
      </w:pPr>
      <w:r w:rsidRPr="00F1401E">
        <w:rPr>
          <w:rFonts w:ascii="Arial" w:hAnsi="Arial" w:cs="Arial"/>
          <w:color w:val="404040"/>
          <w:sz w:val="22"/>
          <w:szCs w:val="22"/>
          <w:lang w:val="es-ES"/>
        </w:rPr>
        <w:t>Contenido del curso y número de horas de formación (presenciales y no presenciales).</w:t>
      </w:r>
    </w:p>
    <w:p w14:paraId="46EE73A9" w14:textId="77777777" w:rsidR="00904F97" w:rsidRPr="00F1401E" w:rsidRDefault="000B0D86"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4.</w:t>
      </w:r>
      <w:r w:rsidR="005136DC" w:rsidRPr="00F1401E">
        <w:rPr>
          <w:rFonts w:ascii="Arial" w:hAnsi="Arial" w:cs="Arial"/>
          <w:color w:val="404040"/>
          <w:sz w:val="22"/>
          <w:szCs w:val="22"/>
          <w:lang w:val="es-ES"/>
        </w:rPr>
        <w:t xml:space="preserve">- </w:t>
      </w:r>
      <w:r w:rsidR="00904F97" w:rsidRPr="00F1401E">
        <w:rPr>
          <w:rFonts w:ascii="Arial" w:hAnsi="Arial" w:cs="Arial"/>
          <w:color w:val="404040"/>
          <w:sz w:val="22"/>
          <w:szCs w:val="22"/>
          <w:lang w:val="es-ES"/>
        </w:rPr>
        <w:t xml:space="preserve">Las personas voluntarias también deberán presentar </w:t>
      </w:r>
      <w:r w:rsidR="00621080" w:rsidRPr="00F1401E">
        <w:rPr>
          <w:rFonts w:ascii="Arial" w:hAnsi="Arial" w:cs="Arial"/>
          <w:color w:val="404040"/>
          <w:sz w:val="22"/>
          <w:szCs w:val="22"/>
          <w:lang w:val="es-ES"/>
        </w:rPr>
        <w:t xml:space="preserve">en el Registro </w:t>
      </w:r>
      <w:r w:rsidR="00904F97" w:rsidRPr="00F1401E">
        <w:rPr>
          <w:rFonts w:ascii="Arial" w:hAnsi="Arial" w:cs="Arial"/>
          <w:color w:val="404040"/>
          <w:sz w:val="22"/>
          <w:szCs w:val="22"/>
          <w:lang w:val="es-ES"/>
        </w:rPr>
        <w:t>la declaración responsable, pero no se inscribirá</w:t>
      </w:r>
      <w:r w:rsidR="00D17891" w:rsidRPr="00F1401E">
        <w:rPr>
          <w:rFonts w:ascii="Arial" w:hAnsi="Arial" w:cs="Arial"/>
          <w:color w:val="404040"/>
          <w:sz w:val="22"/>
          <w:szCs w:val="22"/>
          <w:lang w:val="es-ES"/>
        </w:rPr>
        <w:t>n y publicarán sus datos.</w:t>
      </w:r>
    </w:p>
    <w:p w14:paraId="44D7F98E" w14:textId="77777777" w:rsidR="00904F97" w:rsidRPr="00F1401E" w:rsidRDefault="005136DC"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5.- </w:t>
      </w:r>
      <w:r w:rsidR="00904F97" w:rsidRPr="00F1401E">
        <w:rPr>
          <w:rFonts w:ascii="Arial" w:hAnsi="Arial" w:cs="Arial"/>
          <w:color w:val="404040"/>
          <w:sz w:val="22"/>
          <w:szCs w:val="22"/>
          <w:lang w:val="es-ES"/>
        </w:rPr>
        <w:t>La declaración responsable se regirá, en lo no previsto en es</w:t>
      </w:r>
      <w:r w:rsidR="00D17891" w:rsidRPr="00F1401E">
        <w:rPr>
          <w:rFonts w:ascii="Arial" w:hAnsi="Arial" w:cs="Arial"/>
          <w:color w:val="404040"/>
          <w:sz w:val="22"/>
          <w:szCs w:val="22"/>
          <w:lang w:val="es-ES"/>
        </w:rPr>
        <w:t>ta</w:t>
      </w:r>
      <w:r w:rsidR="00904F97" w:rsidRPr="00F1401E">
        <w:rPr>
          <w:rFonts w:ascii="Arial" w:hAnsi="Arial" w:cs="Arial"/>
          <w:color w:val="404040"/>
          <w:sz w:val="22"/>
          <w:szCs w:val="22"/>
          <w:lang w:val="es-ES"/>
        </w:rPr>
        <w:t xml:space="preserve"> </w:t>
      </w:r>
      <w:r w:rsidR="00621080"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00904F97" w:rsidRPr="00F1401E">
        <w:rPr>
          <w:rFonts w:ascii="Arial" w:hAnsi="Arial" w:cs="Arial"/>
          <w:color w:val="404040"/>
          <w:sz w:val="22"/>
          <w:szCs w:val="22"/>
          <w:lang w:val="es-ES"/>
        </w:rPr>
        <w:t xml:space="preserve">, por </w:t>
      </w:r>
      <w:r w:rsidR="00D17891" w:rsidRPr="00F1401E">
        <w:rPr>
          <w:rFonts w:ascii="Arial" w:hAnsi="Arial" w:cs="Arial"/>
          <w:color w:val="404040"/>
          <w:sz w:val="22"/>
          <w:szCs w:val="22"/>
          <w:lang w:val="es-ES"/>
        </w:rPr>
        <w:t>el</w:t>
      </w:r>
      <w:r w:rsidR="00904F97" w:rsidRPr="00F1401E">
        <w:rPr>
          <w:rFonts w:ascii="Arial" w:hAnsi="Arial" w:cs="Arial"/>
          <w:color w:val="404040"/>
          <w:sz w:val="22"/>
          <w:szCs w:val="22"/>
          <w:lang w:val="es-ES"/>
        </w:rPr>
        <w:t xml:space="preserve"> decreto regulador del </w:t>
      </w:r>
      <w:r w:rsidR="00D17891" w:rsidRPr="00F1401E">
        <w:rPr>
          <w:rFonts w:ascii="Arial" w:hAnsi="Arial" w:cs="Arial"/>
          <w:color w:val="404040"/>
          <w:sz w:val="22"/>
          <w:szCs w:val="22"/>
          <w:lang w:val="es-ES"/>
        </w:rPr>
        <w:t>Registro de Profesionales de la Actividad Física y del Deporte del País Vasco.</w:t>
      </w:r>
    </w:p>
    <w:p w14:paraId="2C8D8A4A" w14:textId="77777777" w:rsidR="00904F97" w:rsidRPr="00F1401E" w:rsidRDefault="00904F97" w:rsidP="005136DC">
      <w:pPr>
        <w:pStyle w:val="Estilo1"/>
        <w:ind w:left="0" w:firstLine="284"/>
      </w:pPr>
      <w:r w:rsidRPr="00F1401E">
        <w:rPr>
          <w:b w:val="0"/>
          <w:bCs/>
          <w:i/>
          <w:iCs/>
        </w:rPr>
        <w:t>Centros reconocidos para impartir la formación en primeros auxilios tras la entrada en vigor de est</w:t>
      </w:r>
      <w:r w:rsidR="00D17891" w:rsidRPr="00F1401E">
        <w:rPr>
          <w:b w:val="0"/>
          <w:bCs/>
          <w:i/>
          <w:iCs/>
        </w:rPr>
        <w:t>a</w:t>
      </w:r>
      <w:r w:rsidRPr="00F1401E">
        <w:rPr>
          <w:b w:val="0"/>
          <w:bCs/>
          <w:i/>
          <w:iCs/>
        </w:rPr>
        <w:t xml:space="preserve"> </w:t>
      </w:r>
      <w:r w:rsidR="00621080" w:rsidRPr="00F1401E">
        <w:rPr>
          <w:b w:val="0"/>
          <w:bCs/>
          <w:i/>
          <w:iCs/>
        </w:rPr>
        <w:t>o</w:t>
      </w:r>
      <w:r w:rsidR="007E1A74" w:rsidRPr="00F1401E">
        <w:rPr>
          <w:b w:val="0"/>
          <w:bCs/>
          <w:i/>
          <w:iCs/>
        </w:rPr>
        <w:t>rden</w:t>
      </w:r>
      <w:r w:rsidRPr="00F1401E">
        <w:t>.</w:t>
      </w:r>
    </w:p>
    <w:p w14:paraId="4CFEFA38" w14:textId="77777777" w:rsidR="00D17891" w:rsidRPr="00F1401E" w:rsidRDefault="00D17891" w:rsidP="005136DC">
      <w:pPr>
        <w:pStyle w:val="parrafo"/>
        <w:spacing w:before="0" w:beforeAutospacing="0" w:after="0" w:afterAutospacing="0"/>
        <w:ind w:firstLine="284"/>
        <w:rPr>
          <w:rFonts w:ascii="Arial" w:hAnsi="Arial" w:cs="Arial"/>
          <w:color w:val="404040"/>
          <w:sz w:val="22"/>
          <w:szCs w:val="22"/>
          <w:lang w:val="es-ES"/>
        </w:rPr>
      </w:pPr>
    </w:p>
    <w:p w14:paraId="6CD21F2B" w14:textId="77777777" w:rsidR="00A726AE" w:rsidRPr="00F1401E" w:rsidRDefault="00904F97" w:rsidP="00DE4ACF">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5136DC"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 xml:space="preserve">Las personas </w:t>
      </w:r>
      <w:r w:rsidR="00A726AE" w:rsidRPr="00F1401E">
        <w:rPr>
          <w:rFonts w:ascii="Arial" w:hAnsi="Arial" w:cs="Arial"/>
          <w:color w:val="404040"/>
          <w:sz w:val="22"/>
          <w:szCs w:val="22"/>
          <w:lang w:val="es-ES"/>
        </w:rPr>
        <w:t>físicas o jurídicas</w:t>
      </w:r>
      <w:r w:rsidRPr="00F1401E">
        <w:rPr>
          <w:rFonts w:ascii="Arial" w:hAnsi="Arial" w:cs="Arial"/>
          <w:color w:val="404040"/>
          <w:sz w:val="22"/>
          <w:szCs w:val="22"/>
          <w:lang w:val="es-ES"/>
        </w:rPr>
        <w:t xml:space="preserve"> que sean titulares de centros que pretendan impartir cursos para la acreditación de la formación inicial en primeros auxilios, o de la actualización de la misma, </w:t>
      </w:r>
      <w:r w:rsidR="00A726AE" w:rsidRPr="00F1401E">
        <w:rPr>
          <w:rFonts w:ascii="Arial" w:hAnsi="Arial" w:cs="Arial"/>
          <w:color w:val="404040"/>
          <w:sz w:val="22"/>
          <w:szCs w:val="22"/>
          <w:lang w:val="es-ES"/>
        </w:rPr>
        <w:t>con arreglo a</w:t>
      </w:r>
      <w:r w:rsidRPr="00F1401E">
        <w:rPr>
          <w:rFonts w:ascii="Arial" w:hAnsi="Arial" w:cs="Arial"/>
          <w:color w:val="404040"/>
          <w:sz w:val="22"/>
          <w:szCs w:val="22"/>
          <w:lang w:val="es-ES"/>
        </w:rPr>
        <w:t xml:space="preserve"> est</w:t>
      </w:r>
      <w:r w:rsidR="00D17891"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w:t>
      </w:r>
      <w:r w:rsidR="00621080"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 xml:space="preserve">, deberán presentar </w:t>
      </w:r>
      <w:r w:rsidR="0092269C" w:rsidRPr="00F1401E">
        <w:rPr>
          <w:rFonts w:ascii="Arial" w:hAnsi="Arial" w:cs="Arial"/>
          <w:color w:val="404040"/>
          <w:sz w:val="22"/>
          <w:szCs w:val="22"/>
          <w:lang w:val="es-ES"/>
        </w:rPr>
        <w:t xml:space="preserve">electrónicamente </w:t>
      </w:r>
      <w:r w:rsidRPr="00F1401E">
        <w:rPr>
          <w:rFonts w:ascii="Arial" w:hAnsi="Arial" w:cs="Arial"/>
          <w:color w:val="404040"/>
          <w:sz w:val="22"/>
          <w:szCs w:val="22"/>
          <w:lang w:val="es-ES"/>
        </w:rPr>
        <w:t xml:space="preserve">una declaración responsable en </w:t>
      </w:r>
      <w:r w:rsidR="00D17891" w:rsidRPr="00F1401E">
        <w:rPr>
          <w:rFonts w:ascii="Arial" w:hAnsi="Arial" w:cs="Arial"/>
          <w:color w:val="404040"/>
          <w:sz w:val="22"/>
          <w:szCs w:val="22"/>
          <w:lang w:val="es-ES"/>
        </w:rPr>
        <w:t>la Dirección d</w:t>
      </w:r>
      <w:r w:rsidR="00F33BFE" w:rsidRPr="00F1401E">
        <w:rPr>
          <w:rFonts w:ascii="Arial" w:hAnsi="Arial" w:cs="Arial"/>
          <w:color w:val="404040"/>
          <w:sz w:val="22"/>
          <w:szCs w:val="22"/>
          <w:lang w:val="es-ES"/>
        </w:rPr>
        <w:t>e la Administración General del País Vasco</w:t>
      </w:r>
      <w:r w:rsidR="00D17891" w:rsidRPr="00F1401E">
        <w:rPr>
          <w:rFonts w:ascii="Arial" w:hAnsi="Arial" w:cs="Arial"/>
          <w:color w:val="404040"/>
          <w:sz w:val="22"/>
          <w:szCs w:val="22"/>
          <w:lang w:val="es-ES"/>
        </w:rPr>
        <w:t xml:space="preserve"> competente en materia de deporte </w:t>
      </w:r>
      <w:bookmarkStart w:id="3" w:name="_Hlk142460803"/>
      <w:r w:rsidRPr="00F1401E">
        <w:rPr>
          <w:rFonts w:ascii="Arial" w:hAnsi="Arial" w:cs="Arial"/>
          <w:color w:val="404040"/>
          <w:sz w:val="22"/>
          <w:szCs w:val="22"/>
          <w:lang w:val="es-ES"/>
        </w:rPr>
        <w:t xml:space="preserve">de acuerdo con el modelo </w:t>
      </w:r>
      <w:r w:rsidR="00A726AE" w:rsidRPr="00F1401E">
        <w:rPr>
          <w:rFonts w:ascii="Arial" w:hAnsi="Arial" w:cs="Arial"/>
          <w:color w:val="404040"/>
          <w:sz w:val="22"/>
          <w:szCs w:val="22"/>
          <w:lang w:val="es-ES"/>
        </w:rPr>
        <w:t xml:space="preserve">correspondiente que </w:t>
      </w:r>
      <w:r w:rsidR="00F33BFE" w:rsidRPr="00F1401E">
        <w:rPr>
          <w:rFonts w:ascii="Arial" w:hAnsi="Arial" w:cs="Arial"/>
          <w:color w:val="404040"/>
          <w:sz w:val="22"/>
          <w:szCs w:val="22"/>
          <w:lang w:val="es-ES"/>
        </w:rPr>
        <w:t xml:space="preserve">se </w:t>
      </w:r>
      <w:r w:rsidR="00A726AE" w:rsidRPr="00F1401E">
        <w:rPr>
          <w:rFonts w:ascii="Arial" w:hAnsi="Arial" w:cs="Arial"/>
          <w:color w:val="404040"/>
          <w:sz w:val="22"/>
          <w:szCs w:val="22"/>
          <w:lang w:val="es-ES"/>
        </w:rPr>
        <w:t xml:space="preserve">pondrá a disposición en la sede electrónica establecida en la disposición adicional segunda de la presente </w:t>
      </w:r>
      <w:r w:rsidR="00621080" w:rsidRPr="00F1401E">
        <w:rPr>
          <w:rFonts w:ascii="Arial" w:hAnsi="Arial" w:cs="Arial"/>
          <w:color w:val="404040"/>
          <w:sz w:val="22"/>
          <w:szCs w:val="22"/>
          <w:lang w:val="es-ES"/>
        </w:rPr>
        <w:t>o</w:t>
      </w:r>
      <w:r w:rsidR="00A726AE" w:rsidRPr="00F1401E">
        <w:rPr>
          <w:rFonts w:ascii="Arial" w:hAnsi="Arial" w:cs="Arial"/>
          <w:color w:val="404040"/>
          <w:sz w:val="22"/>
          <w:szCs w:val="22"/>
          <w:lang w:val="es-ES"/>
        </w:rPr>
        <w:t>rden. Tal declaración responsable incluirá, como mínimo, la siguiente información:</w:t>
      </w:r>
    </w:p>
    <w:bookmarkEnd w:id="3"/>
    <w:p w14:paraId="540292E1" w14:textId="77777777" w:rsidR="00EA684D"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Denominación del centro.</w:t>
      </w:r>
    </w:p>
    <w:p w14:paraId="01C9AF10" w14:textId="77777777" w:rsidR="00A726AE" w:rsidRPr="00F1401E" w:rsidRDefault="00A726A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Nombre y apellidos o denominación social de</w:t>
      </w:r>
      <w:r w:rsidR="00B85A9E" w:rsidRPr="00F1401E">
        <w:rPr>
          <w:rFonts w:ascii="Arial" w:hAnsi="Arial" w:cs="Arial"/>
          <w:color w:val="404040"/>
          <w:sz w:val="22"/>
          <w:szCs w:val="22"/>
          <w:lang w:val="es-ES"/>
        </w:rPr>
        <w:t xml:space="preserve"> la persona física o jurídica titular del centro.</w:t>
      </w:r>
    </w:p>
    <w:p w14:paraId="314DACD0" w14:textId="77777777" w:rsidR="00B85A9E"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Domicilio postal.</w:t>
      </w:r>
    </w:p>
    <w:p w14:paraId="0BEB83A8" w14:textId="77777777" w:rsidR="00B85A9E"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Correo electrónico.</w:t>
      </w:r>
    </w:p>
    <w:p w14:paraId="65267136" w14:textId="77777777" w:rsidR="00B85A9E"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Teléfono.</w:t>
      </w:r>
    </w:p>
    <w:p w14:paraId="0ED212C4" w14:textId="77777777" w:rsidR="00B85A9E"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Persona que ostenta la dirección del centro.</w:t>
      </w:r>
    </w:p>
    <w:p w14:paraId="2C269D21" w14:textId="77777777" w:rsidR="00EA684D"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Recursos humanos y materiales para impartir la formación</w:t>
      </w:r>
      <w:r w:rsidR="00EA684D" w:rsidRPr="00F1401E">
        <w:rPr>
          <w:rFonts w:ascii="Arial" w:hAnsi="Arial" w:cs="Arial"/>
          <w:color w:val="404040"/>
          <w:sz w:val="22"/>
          <w:szCs w:val="22"/>
          <w:lang w:val="es-ES"/>
        </w:rPr>
        <w:t>.</w:t>
      </w:r>
    </w:p>
    <w:p w14:paraId="6066D01B" w14:textId="77777777" w:rsidR="00EA684D" w:rsidRPr="00F1401E" w:rsidRDefault="00EA684D"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Plan formativo del centro en materia de primeros auxilios.</w:t>
      </w:r>
    </w:p>
    <w:p w14:paraId="634A82D5" w14:textId="77777777" w:rsidR="00EA684D" w:rsidRPr="00F1401E" w:rsidRDefault="00B85A9E" w:rsidP="001D51B1">
      <w:pPr>
        <w:numPr>
          <w:ilvl w:val="1"/>
          <w:numId w:val="4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Otro reconocimiento oficial del centro, en su caso, o de la formación en primeros auxilios.</w:t>
      </w:r>
    </w:p>
    <w:p w14:paraId="3C8A1C37" w14:textId="77777777" w:rsidR="00D76673"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5136DC" w:rsidRPr="00F1401E">
        <w:rPr>
          <w:rFonts w:ascii="Arial" w:hAnsi="Arial" w:cs="Arial"/>
          <w:color w:val="404040"/>
          <w:sz w:val="22"/>
          <w:szCs w:val="22"/>
          <w:lang w:val="es-ES"/>
        </w:rPr>
        <w:t xml:space="preserve">- </w:t>
      </w:r>
      <w:r w:rsidR="00D76673" w:rsidRPr="00F1401E">
        <w:rPr>
          <w:rFonts w:ascii="Arial" w:hAnsi="Arial" w:cs="Arial"/>
          <w:color w:val="404040"/>
          <w:sz w:val="22"/>
          <w:szCs w:val="22"/>
          <w:lang w:val="es-ES"/>
        </w:rPr>
        <w:t>La modificación de los datos anteriores precisará la presentación de una nueva declaración responsable.</w:t>
      </w:r>
    </w:p>
    <w:p w14:paraId="196946F8" w14:textId="77777777" w:rsidR="00904F97" w:rsidRPr="00F1401E" w:rsidRDefault="00D76673"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3.- </w:t>
      </w:r>
      <w:r w:rsidR="00904F97" w:rsidRPr="00F1401E">
        <w:rPr>
          <w:rFonts w:ascii="Arial" w:hAnsi="Arial" w:cs="Arial"/>
          <w:color w:val="404040"/>
          <w:sz w:val="22"/>
          <w:szCs w:val="22"/>
          <w:lang w:val="es-ES"/>
        </w:rPr>
        <w:t xml:space="preserve">La presentación de la declaración responsable permitirá el reconocimiento del centro a los efectos de este </w:t>
      </w:r>
      <w:r w:rsidR="00621080"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00904F97" w:rsidRPr="00F1401E">
        <w:rPr>
          <w:rFonts w:ascii="Arial" w:hAnsi="Arial" w:cs="Arial"/>
          <w:color w:val="404040"/>
          <w:sz w:val="22"/>
          <w:szCs w:val="22"/>
          <w:lang w:val="es-ES"/>
        </w:rPr>
        <w:t xml:space="preserve"> desde el día de su presentación, sin perjuicio de las facultades de comprobación, control e inspección de la </w:t>
      </w:r>
      <w:r w:rsidR="004A57FB" w:rsidRPr="00F1401E">
        <w:rPr>
          <w:rFonts w:ascii="Arial" w:hAnsi="Arial" w:cs="Arial"/>
          <w:color w:val="404040"/>
          <w:sz w:val="22"/>
          <w:szCs w:val="22"/>
          <w:lang w:val="es-ES"/>
        </w:rPr>
        <w:t xml:space="preserve">Dirección </w:t>
      </w:r>
      <w:r w:rsidR="00F33BFE" w:rsidRPr="00F1401E">
        <w:rPr>
          <w:rFonts w:ascii="Arial" w:hAnsi="Arial" w:cs="Arial"/>
          <w:color w:val="404040"/>
          <w:sz w:val="22"/>
          <w:szCs w:val="22"/>
          <w:lang w:val="es-ES"/>
        </w:rPr>
        <w:t xml:space="preserve">de la Administración General del País Vasco </w:t>
      </w:r>
      <w:r w:rsidR="004A57FB" w:rsidRPr="00F1401E">
        <w:rPr>
          <w:rFonts w:ascii="Arial" w:hAnsi="Arial" w:cs="Arial"/>
          <w:color w:val="404040"/>
          <w:sz w:val="22"/>
          <w:szCs w:val="22"/>
          <w:lang w:val="es-ES"/>
        </w:rPr>
        <w:t>competente en materia de deporte.</w:t>
      </w:r>
    </w:p>
    <w:p w14:paraId="76D45B87" w14:textId="77777777" w:rsidR="00904F97" w:rsidRPr="00F1401E" w:rsidRDefault="00D76673"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4</w:t>
      </w:r>
      <w:r w:rsidR="00904F97" w:rsidRPr="00F1401E">
        <w:rPr>
          <w:rFonts w:ascii="Arial" w:hAnsi="Arial" w:cs="Arial"/>
          <w:color w:val="404040"/>
          <w:sz w:val="22"/>
          <w:szCs w:val="22"/>
          <w:lang w:val="es-ES"/>
        </w:rPr>
        <w:t>.</w:t>
      </w:r>
      <w:r w:rsidR="005136DC" w:rsidRPr="00F1401E">
        <w:rPr>
          <w:rFonts w:ascii="Arial" w:hAnsi="Arial" w:cs="Arial"/>
          <w:color w:val="404040"/>
          <w:sz w:val="22"/>
          <w:szCs w:val="22"/>
          <w:lang w:val="es-ES"/>
        </w:rPr>
        <w:t xml:space="preserve">- </w:t>
      </w:r>
      <w:r w:rsidR="004A57FB" w:rsidRPr="00F1401E">
        <w:rPr>
          <w:rFonts w:ascii="Arial" w:hAnsi="Arial" w:cs="Arial"/>
          <w:color w:val="404040"/>
          <w:sz w:val="22"/>
          <w:szCs w:val="22"/>
          <w:lang w:val="es-ES"/>
        </w:rPr>
        <w:t>La Dirección</w:t>
      </w:r>
      <w:r w:rsidR="00F33BFE" w:rsidRPr="00F1401E">
        <w:rPr>
          <w:rFonts w:ascii="Arial" w:hAnsi="Arial" w:cs="Arial"/>
          <w:color w:val="404040"/>
          <w:sz w:val="22"/>
          <w:szCs w:val="22"/>
          <w:lang w:val="es-ES"/>
        </w:rPr>
        <w:t xml:space="preserve"> de la Administración General del País Vasco</w:t>
      </w:r>
      <w:r w:rsidR="004A57FB" w:rsidRPr="00F1401E">
        <w:rPr>
          <w:rFonts w:ascii="Arial" w:hAnsi="Arial" w:cs="Arial"/>
          <w:color w:val="404040"/>
          <w:sz w:val="22"/>
          <w:szCs w:val="22"/>
          <w:lang w:val="es-ES"/>
        </w:rPr>
        <w:t xml:space="preserve"> competente en materia deportiva</w:t>
      </w:r>
      <w:r w:rsidR="000B0D86" w:rsidRPr="00F1401E">
        <w:rPr>
          <w:rFonts w:ascii="Arial" w:hAnsi="Arial" w:cs="Arial"/>
          <w:color w:val="404040"/>
          <w:sz w:val="22"/>
          <w:szCs w:val="22"/>
          <w:lang w:val="es-ES"/>
        </w:rPr>
        <w:t xml:space="preserve"> </w:t>
      </w:r>
      <w:r w:rsidR="00904F97" w:rsidRPr="00F1401E">
        <w:rPr>
          <w:rFonts w:ascii="Arial" w:hAnsi="Arial" w:cs="Arial"/>
          <w:color w:val="404040"/>
          <w:sz w:val="22"/>
          <w:szCs w:val="22"/>
          <w:lang w:val="es-ES"/>
        </w:rPr>
        <w:t>podrá requerir en cualquier momento que se aporte la documentación que acredite el cumplimiento de los mencionados requisitos y la persona interesada deberá aportarla.</w:t>
      </w:r>
    </w:p>
    <w:p w14:paraId="4BC8362A" w14:textId="77777777" w:rsidR="00904F97" w:rsidRPr="00F1401E" w:rsidRDefault="00D76673"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5</w:t>
      </w:r>
      <w:r w:rsidR="00904F97" w:rsidRPr="00F1401E">
        <w:rPr>
          <w:rFonts w:ascii="Arial" w:hAnsi="Arial" w:cs="Arial"/>
          <w:color w:val="404040"/>
          <w:sz w:val="22"/>
          <w:szCs w:val="22"/>
          <w:lang w:val="es-ES"/>
        </w:rPr>
        <w:t>.</w:t>
      </w:r>
      <w:r w:rsidR="00F75CF8" w:rsidRPr="00F1401E">
        <w:rPr>
          <w:rFonts w:ascii="Arial" w:hAnsi="Arial" w:cs="Arial"/>
          <w:color w:val="404040"/>
          <w:sz w:val="22"/>
          <w:szCs w:val="22"/>
          <w:lang w:val="es-ES"/>
        </w:rPr>
        <w:t xml:space="preserve">- </w:t>
      </w:r>
      <w:r w:rsidR="00904F97" w:rsidRPr="00F1401E">
        <w:rPr>
          <w:rFonts w:ascii="Arial" w:hAnsi="Arial" w:cs="Arial"/>
          <w:color w:val="404040"/>
          <w:sz w:val="22"/>
          <w:szCs w:val="22"/>
          <w:lang w:val="es-ES"/>
        </w:rPr>
        <w:t>La inexactitud, falsedad u omisión, de carácter esencial, de cualquier dato o información que se incorpore a la declaración responsable, o la no presentación de la documentación que sea en su caso requerida para acreditar el cumplimiento de lo declarado, determinará la pérdida del reconocimiento del centro, sin perjuicio de las responsabilidades penales, civiles o administrativas a que hubiera lugar.</w:t>
      </w:r>
    </w:p>
    <w:p w14:paraId="5AD2C74B"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Asimismo, la resolución de</w:t>
      </w:r>
      <w:r w:rsidR="00895694" w:rsidRPr="00F1401E">
        <w:rPr>
          <w:rFonts w:ascii="Arial" w:hAnsi="Arial" w:cs="Arial"/>
          <w:color w:val="404040"/>
          <w:sz w:val="22"/>
          <w:szCs w:val="22"/>
          <w:lang w:val="es-ES"/>
        </w:rPr>
        <w:t xml:space="preserve"> la Dirección </w:t>
      </w:r>
      <w:r w:rsidR="00F33BFE" w:rsidRPr="00F1401E">
        <w:rPr>
          <w:rFonts w:ascii="Arial" w:hAnsi="Arial" w:cs="Arial"/>
          <w:color w:val="404040"/>
          <w:sz w:val="22"/>
          <w:szCs w:val="22"/>
          <w:lang w:val="es-ES"/>
        </w:rPr>
        <w:t>de la Administración General del País Vasco</w:t>
      </w:r>
      <w:r w:rsidR="00895694" w:rsidRPr="00F1401E">
        <w:rPr>
          <w:rFonts w:ascii="Arial" w:hAnsi="Arial" w:cs="Arial"/>
          <w:color w:val="404040"/>
          <w:sz w:val="22"/>
          <w:szCs w:val="22"/>
          <w:lang w:val="es-ES"/>
        </w:rPr>
        <w:t xml:space="preserve"> competente en materia deportivas </w:t>
      </w:r>
      <w:r w:rsidRPr="00F1401E">
        <w:rPr>
          <w:rFonts w:ascii="Arial" w:hAnsi="Arial" w:cs="Arial"/>
          <w:color w:val="404040"/>
          <w:sz w:val="22"/>
          <w:szCs w:val="22"/>
          <w:lang w:val="es-ES"/>
        </w:rPr>
        <w:t>que declare tales circunstancias podrá determinar la obligación de la persona interesada de restituir la situación jurídica al momento previo al reconocimiento, así como la imposibilidad de instar un nuevo procedimiento con el mismo objeto durante un período de tiempo determinado.</w:t>
      </w:r>
    </w:p>
    <w:p w14:paraId="63346083" w14:textId="77777777" w:rsidR="000B0D86" w:rsidRPr="00F1401E" w:rsidRDefault="001D51B1" w:rsidP="00B85A9E">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6</w:t>
      </w:r>
      <w:r w:rsidR="00904F97" w:rsidRPr="00F1401E">
        <w:rPr>
          <w:rFonts w:ascii="Arial" w:hAnsi="Arial" w:cs="Arial"/>
          <w:color w:val="404040"/>
          <w:sz w:val="22"/>
          <w:szCs w:val="22"/>
          <w:lang w:val="es-ES"/>
        </w:rPr>
        <w:t>.</w:t>
      </w:r>
      <w:r w:rsidR="00F75CF8" w:rsidRPr="00F1401E">
        <w:rPr>
          <w:rFonts w:ascii="Arial" w:hAnsi="Arial" w:cs="Arial"/>
          <w:color w:val="404040"/>
          <w:sz w:val="22"/>
          <w:szCs w:val="22"/>
          <w:lang w:val="es-ES"/>
        </w:rPr>
        <w:t>-</w:t>
      </w:r>
      <w:r w:rsidR="00B85A9E" w:rsidRPr="00F1401E">
        <w:rPr>
          <w:rFonts w:ascii="Arial" w:hAnsi="Arial" w:cs="Arial"/>
          <w:color w:val="404040"/>
          <w:sz w:val="22"/>
          <w:szCs w:val="22"/>
          <w:lang w:val="es-ES"/>
        </w:rPr>
        <w:t xml:space="preserve"> </w:t>
      </w:r>
      <w:r w:rsidR="000B0D86" w:rsidRPr="00F1401E">
        <w:rPr>
          <w:rFonts w:ascii="Arial" w:hAnsi="Arial" w:cs="Arial"/>
          <w:color w:val="404040"/>
          <w:sz w:val="22"/>
          <w:szCs w:val="22"/>
          <w:lang w:val="es-ES"/>
        </w:rPr>
        <w:t xml:space="preserve">Los centros reconocidos por otros órganos de las administraciones públicas para impartir formaciones en primeros auxilios </w:t>
      </w:r>
      <w:r w:rsidR="002A6995" w:rsidRPr="00F1401E">
        <w:rPr>
          <w:rFonts w:ascii="Arial" w:hAnsi="Arial" w:cs="Arial"/>
          <w:color w:val="404040"/>
          <w:sz w:val="22"/>
          <w:szCs w:val="22"/>
          <w:lang w:val="es-ES"/>
        </w:rPr>
        <w:t xml:space="preserve">también </w:t>
      </w:r>
      <w:r w:rsidR="000B0D86" w:rsidRPr="00F1401E">
        <w:rPr>
          <w:rFonts w:ascii="Arial" w:hAnsi="Arial" w:cs="Arial"/>
          <w:color w:val="404040"/>
          <w:sz w:val="22"/>
          <w:szCs w:val="22"/>
          <w:lang w:val="es-ES"/>
        </w:rPr>
        <w:t xml:space="preserve">deberán presentar </w:t>
      </w:r>
      <w:r w:rsidR="00B85A9E" w:rsidRPr="00F1401E">
        <w:rPr>
          <w:rFonts w:ascii="Arial" w:hAnsi="Arial" w:cs="Arial"/>
          <w:color w:val="404040"/>
          <w:sz w:val="22"/>
          <w:szCs w:val="22"/>
          <w:lang w:val="es-ES"/>
        </w:rPr>
        <w:t>tal</w:t>
      </w:r>
      <w:r w:rsidR="000B0D86" w:rsidRPr="00F1401E">
        <w:rPr>
          <w:rFonts w:ascii="Arial" w:hAnsi="Arial" w:cs="Arial"/>
          <w:color w:val="404040"/>
          <w:sz w:val="22"/>
          <w:szCs w:val="22"/>
          <w:lang w:val="es-ES"/>
        </w:rPr>
        <w:t xml:space="preserve"> declaración responsable</w:t>
      </w:r>
      <w:r w:rsidR="00B85A9E" w:rsidRPr="00F1401E">
        <w:rPr>
          <w:rFonts w:ascii="Arial" w:hAnsi="Arial" w:cs="Arial"/>
          <w:color w:val="404040"/>
          <w:sz w:val="22"/>
          <w:szCs w:val="22"/>
          <w:lang w:val="es-ES"/>
        </w:rPr>
        <w:t>.</w:t>
      </w:r>
    </w:p>
    <w:p w14:paraId="6B675A61" w14:textId="77777777" w:rsidR="00393F36" w:rsidRPr="00F1401E" w:rsidRDefault="00393F36" w:rsidP="00393F36">
      <w:pPr>
        <w:pStyle w:val="Estilo1"/>
      </w:pPr>
      <w:r w:rsidRPr="00F1401E">
        <w:rPr>
          <w:b w:val="0"/>
          <w:bCs/>
          <w:i/>
          <w:iCs/>
        </w:rPr>
        <w:t>Obligación de comunicación de los cursos</w:t>
      </w:r>
      <w:r w:rsidRPr="00F1401E">
        <w:t>.</w:t>
      </w:r>
    </w:p>
    <w:p w14:paraId="77031E71" w14:textId="77777777" w:rsidR="00393F36" w:rsidRPr="00F1401E" w:rsidRDefault="00393F36" w:rsidP="00393F36">
      <w:pPr>
        <w:pStyle w:val="Estilo1"/>
        <w:numPr>
          <w:ilvl w:val="0"/>
          <w:numId w:val="0"/>
        </w:numPr>
        <w:ind w:left="360"/>
      </w:pPr>
    </w:p>
    <w:p w14:paraId="4DB3C1C5" w14:textId="77777777" w:rsidR="00EA684D" w:rsidRPr="00F1401E" w:rsidRDefault="00393F36" w:rsidP="00393F36">
      <w:pPr>
        <w:ind w:firstLine="284"/>
        <w:jc w:val="both"/>
        <w:rPr>
          <w:rFonts w:ascii="Arial" w:hAnsi="Arial" w:cs="Arial"/>
          <w:color w:val="404040"/>
          <w:sz w:val="22"/>
          <w:szCs w:val="22"/>
        </w:rPr>
      </w:pPr>
      <w:r w:rsidRPr="00F1401E">
        <w:rPr>
          <w:rFonts w:ascii="Arial" w:hAnsi="Arial" w:cs="Arial"/>
          <w:color w:val="404040"/>
          <w:sz w:val="22"/>
          <w:szCs w:val="22"/>
        </w:rPr>
        <w:t>1.- Los centros reconocidos para impartir las formaciones en primeros auxilios</w:t>
      </w:r>
      <w:r w:rsidR="00F33BFE" w:rsidRPr="00F1401E">
        <w:rPr>
          <w:rFonts w:ascii="Arial" w:hAnsi="Arial" w:cs="Arial"/>
          <w:color w:val="404040"/>
          <w:sz w:val="22"/>
          <w:szCs w:val="22"/>
        </w:rPr>
        <w:t xml:space="preserve"> necesarias</w:t>
      </w:r>
      <w:r w:rsidRPr="00F1401E">
        <w:rPr>
          <w:rFonts w:ascii="Arial" w:hAnsi="Arial" w:cs="Arial"/>
          <w:color w:val="404040"/>
          <w:sz w:val="22"/>
          <w:szCs w:val="22"/>
        </w:rPr>
        <w:t xml:space="preserve"> para el ejercicio de las profesiones de la actividad física y del deporte, deberán comunicar</w:t>
      </w:r>
      <w:r w:rsidR="00A27056" w:rsidRPr="00F1401E">
        <w:rPr>
          <w:rFonts w:ascii="Arial" w:hAnsi="Arial" w:cs="Arial"/>
          <w:color w:val="404040"/>
          <w:sz w:val="22"/>
          <w:szCs w:val="22"/>
        </w:rPr>
        <w:t xml:space="preserve"> electrónicamente</w:t>
      </w:r>
      <w:r w:rsidR="00D576C9" w:rsidRPr="00F1401E">
        <w:rPr>
          <w:rFonts w:ascii="Arial" w:hAnsi="Arial" w:cs="Arial"/>
          <w:color w:val="404040"/>
          <w:sz w:val="22"/>
          <w:szCs w:val="22"/>
        </w:rPr>
        <w:t xml:space="preserve"> la realización de los cursos</w:t>
      </w:r>
      <w:r w:rsidRPr="00F1401E">
        <w:rPr>
          <w:rFonts w:ascii="Arial" w:hAnsi="Arial" w:cs="Arial"/>
          <w:color w:val="404040"/>
          <w:sz w:val="22"/>
          <w:szCs w:val="22"/>
        </w:rPr>
        <w:t xml:space="preserve">, con una antelación mínima de un mes, a la Dirección de la Administración General de la Comunidad Autónoma competente en materia deportiva, </w:t>
      </w:r>
      <w:r w:rsidR="00D576C9" w:rsidRPr="00F1401E">
        <w:rPr>
          <w:rFonts w:ascii="Arial" w:hAnsi="Arial" w:cs="Arial"/>
          <w:color w:val="404040"/>
          <w:sz w:val="22"/>
          <w:szCs w:val="22"/>
        </w:rPr>
        <w:t xml:space="preserve">a través de la Escuela Vasca de la Actividad Física y del Deporte, </w:t>
      </w:r>
      <w:r w:rsidRPr="00F1401E">
        <w:rPr>
          <w:rFonts w:ascii="Arial" w:hAnsi="Arial" w:cs="Arial"/>
          <w:color w:val="404040"/>
          <w:sz w:val="22"/>
          <w:szCs w:val="22"/>
        </w:rPr>
        <w:t xml:space="preserve">sin que resulte necesaria una autorización expresa </w:t>
      </w:r>
      <w:r w:rsidR="00F33BFE" w:rsidRPr="00F1401E">
        <w:rPr>
          <w:rFonts w:ascii="Arial" w:hAnsi="Arial" w:cs="Arial"/>
          <w:color w:val="404040"/>
          <w:sz w:val="22"/>
          <w:szCs w:val="22"/>
        </w:rPr>
        <w:t xml:space="preserve">previa </w:t>
      </w:r>
      <w:r w:rsidRPr="00F1401E">
        <w:rPr>
          <w:rFonts w:ascii="Arial" w:hAnsi="Arial" w:cs="Arial"/>
          <w:color w:val="404040"/>
          <w:sz w:val="22"/>
          <w:szCs w:val="22"/>
        </w:rPr>
        <w:t xml:space="preserve">para </w:t>
      </w:r>
      <w:r w:rsidR="00F33BFE" w:rsidRPr="00F1401E">
        <w:rPr>
          <w:rFonts w:ascii="Arial" w:hAnsi="Arial" w:cs="Arial"/>
          <w:color w:val="404040"/>
          <w:sz w:val="22"/>
          <w:szCs w:val="22"/>
        </w:rPr>
        <w:t>impartir las formaciones.</w:t>
      </w:r>
    </w:p>
    <w:p w14:paraId="041D91FD" w14:textId="77777777" w:rsidR="00393F36" w:rsidRPr="00F1401E" w:rsidRDefault="00393F36" w:rsidP="00393F36">
      <w:pPr>
        <w:ind w:firstLine="284"/>
        <w:jc w:val="both"/>
        <w:rPr>
          <w:rFonts w:ascii="Arial" w:hAnsi="Arial" w:cs="Arial"/>
          <w:color w:val="404040"/>
          <w:sz w:val="22"/>
          <w:szCs w:val="22"/>
          <w:lang w:val="es-ES"/>
        </w:rPr>
      </w:pPr>
    </w:p>
    <w:p w14:paraId="7D764E34" w14:textId="77777777" w:rsidR="00393F36" w:rsidRPr="00F1401E" w:rsidRDefault="00393F36" w:rsidP="00393F36">
      <w:pPr>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2.- Tal comunicación deberá realizarse de manera individual para cada edición de los cursos. Podrán acumularse en la </w:t>
      </w:r>
      <w:r w:rsidR="00F33BFE" w:rsidRPr="00F1401E">
        <w:rPr>
          <w:rFonts w:ascii="Arial" w:hAnsi="Arial" w:cs="Arial"/>
          <w:color w:val="404040"/>
          <w:sz w:val="22"/>
          <w:szCs w:val="22"/>
          <w:lang w:val="es-ES"/>
        </w:rPr>
        <w:t xml:space="preserve">misma </w:t>
      </w:r>
      <w:r w:rsidRPr="00F1401E">
        <w:rPr>
          <w:rFonts w:ascii="Arial" w:hAnsi="Arial" w:cs="Arial"/>
          <w:color w:val="404040"/>
          <w:sz w:val="22"/>
          <w:szCs w:val="22"/>
          <w:lang w:val="es-ES"/>
        </w:rPr>
        <w:t>comunicación dos o más ediciones.</w:t>
      </w:r>
    </w:p>
    <w:p w14:paraId="3EA3230B" w14:textId="77777777" w:rsidR="00393F36" w:rsidRPr="00F1401E" w:rsidRDefault="00393F36" w:rsidP="00393F36">
      <w:pPr>
        <w:ind w:firstLine="284"/>
        <w:jc w:val="both"/>
        <w:rPr>
          <w:rFonts w:ascii="Arial" w:hAnsi="Arial" w:cs="Arial"/>
          <w:color w:val="404040"/>
          <w:sz w:val="22"/>
          <w:szCs w:val="22"/>
          <w:lang w:val="es-ES"/>
        </w:rPr>
      </w:pPr>
    </w:p>
    <w:p w14:paraId="1384241B" w14:textId="77777777" w:rsidR="00393F36" w:rsidRPr="00F1401E" w:rsidRDefault="00393F36" w:rsidP="00393F36">
      <w:pPr>
        <w:ind w:firstLine="284"/>
        <w:jc w:val="both"/>
        <w:rPr>
          <w:rFonts w:ascii="Arial" w:hAnsi="Arial" w:cs="Arial"/>
          <w:color w:val="404040"/>
          <w:sz w:val="22"/>
          <w:szCs w:val="22"/>
          <w:lang w:val="es-ES"/>
        </w:rPr>
      </w:pPr>
      <w:r w:rsidRPr="00F1401E">
        <w:rPr>
          <w:rFonts w:ascii="Arial" w:hAnsi="Arial" w:cs="Arial"/>
          <w:color w:val="404040"/>
          <w:sz w:val="22"/>
          <w:szCs w:val="22"/>
          <w:lang w:val="es-ES"/>
        </w:rPr>
        <w:t>3.- La comunicación deberá contener, sin perjuicio de la facultad para requerir cualquier documentación o información que se considere oportuna, la siguiente información:</w:t>
      </w:r>
    </w:p>
    <w:p w14:paraId="4F69E1BF" w14:textId="77777777" w:rsidR="00393F36" w:rsidRPr="00F1401E" w:rsidRDefault="00393F36" w:rsidP="00393F36">
      <w:pPr>
        <w:ind w:firstLine="284"/>
        <w:jc w:val="both"/>
        <w:rPr>
          <w:rFonts w:ascii="Arial" w:hAnsi="Arial" w:cs="Arial"/>
          <w:color w:val="404040"/>
          <w:sz w:val="22"/>
          <w:szCs w:val="22"/>
          <w:lang w:val="es-ES"/>
        </w:rPr>
      </w:pPr>
    </w:p>
    <w:p w14:paraId="2C06303C" w14:textId="77777777" w:rsidR="00393F36" w:rsidRPr="00F1401E" w:rsidRDefault="00393F36" w:rsidP="001D51B1">
      <w:pPr>
        <w:numPr>
          <w:ilvl w:val="1"/>
          <w:numId w:val="35"/>
        </w:numPr>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Denominación del centro reconocido.</w:t>
      </w:r>
    </w:p>
    <w:p w14:paraId="04752B18" w14:textId="77777777" w:rsidR="001D51B1" w:rsidRPr="00F1401E" w:rsidRDefault="001D51B1" w:rsidP="001D51B1">
      <w:pPr>
        <w:ind w:firstLine="284"/>
        <w:jc w:val="both"/>
        <w:rPr>
          <w:rFonts w:ascii="Arial" w:hAnsi="Arial" w:cs="Arial"/>
          <w:color w:val="404040"/>
          <w:sz w:val="22"/>
          <w:szCs w:val="22"/>
          <w:lang w:val="es-ES"/>
        </w:rPr>
      </w:pPr>
    </w:p>
    <w:p w14:paraId="1E02DB2A" w14:textId="77777777" w:rsidR="00393F36" w:rsidRPr="00F1401E" w:rsidRDefault="00393F36" w:rsidP="001D51B1">
      <w:pPr>
        <w:numPr>
          <w:ilvl w:val="1"/>
          <w:numId w:val="35"/>
        </w:numPr>
        <w:shd w:val="clear" w:color="auto" w:fill="FFFFFF"/>
        <w:spacing w:after="240"/>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Nombre y apellidos o denominación social de la persona física o jurídica titular del centro.</w:t>
      </w:r>
    </w:p>
    <w:p w14:paraId="6E9E8A82" w14:textId="77777777" w:rsidR="00393F36" w:rsidRPr="00F1401E" w:rsidRDefault="00393F36" w:rsidP="001D51B1">
      <w:pPr>
        <w:numPr>
          <w:ilvl w:val="1"/>
          <w:numId w:val="35"/>
        </w:numPr>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Denominación del curso.</w:t>
      </w:r>
    </w:p>
    <w:p w14:paraId="53349C87" w14:textId="77777777" w:rsidR="00393F36" w:rsidRPr="00F1401E" w:rsidRDefault="00393F36" w:rsidP="001D51B1">
      <w:pPr>
        <w:ind w:firstLine="284"/>
        <w:jc w:val="both"/>
        <w:rPr>
          <w:rFonts w:ascii="Arial" w:hAnsi="Arial" w:cs="Arial"/>
          <w:color w:val="404040"/>
          <w:sz w:val="22"/>
          <w:szCs w:val="22"/>
          <w:lang w:val="es-ES"/>
        </w:rPr>
      </w:pPr>
    </w:p>
    <w:p w14:paraId="2465D843" w14:textId="77777777" w:rsidR="00393F36" w:rsidRPr="00F1401E" w:rsidRDefault="00393F36" w:rsidP="001D51B1">
      <w:pPr>
        <w:numPr>
          <w:ilvl w:val="1"/>
          <w:numId w:val="35"/>
        </w:numPr>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Nombre y apellidos de la persona responsable del curso.</w:t>
      </w:r>
    </w:p>
    <w:p w14:paraId="7226476C" w14:textId="77777777" w:rsidR="00393F36" w:rsidRPr="00F1401E" w:rsidRDefault="00393F36" w:rsidP="001D51B1">
      <w:pPr>
        <w:pStyle w:val="Zerrenda-paragrafoa"/>
        <w:ind w:left="0" w:firstLine="284"/>
        <w:rPr>
          <w:rFonts w:ascii="Arial" w:hAnsi="Arial" w:cs="Arial"/>
          <w:color w:val="404040"/>
          <w:sz w:val="22"/>
          <w:szCs w:val="22"/>
          <w:lang w:val="es-ES"/>
        </w:rPr>
      </w:pPr>
    </w:p>
    <w:p w14:paraId="418EE635" w14:textId="77777777" w:rsidR="00393F36" w:rsidRPr="00F1401E" w:rsidRDefault="00393F36" w:rsidP="001D51B1">
      <w:pPr>
        <w:numPr>
          <w:ilvl w:val="1"/>
          <w:numId w:val="35"/>
        </w:numPr>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Fecha y lugares de realización incluyendo, en su caso, la plataforma electrónica de acceso a la formación </w:t>
      </w:r>
      <w:proofErr w:type="spellStart"/>
      <w:r w:rsidRPr="00F1401E">
        <w:rPr>
          <w:rFonts w:ascii="Arial" w:hAnsi="Arial" w:cs="Arial"/>
          <w:i/>
          <w:iCs/>
          <w:color w:val="404040"/>
          <w:sz w:val="22"/>
          <w:szCs w:val="22"/>
          <w:lang w:val="es-ES"/>
        </w:rPr>
        <w:t>on</w:t>
      </w:r>
      <w:proofErr w:type="spellEnd"/>
      <w:r w:rsidRPr="00F1401E">
        <w:rPr>
          <w:rFonts w:ascii="Arial" w:hAnsi="Arial" w:cs="Arial"/>
          <w:i/>
          <w:iCs/>
          <w:color w:val="404040"/>
          <w:sz w:val="22"/>
          <w:szCs w:val="22"/>
          <w:lang w:val="es-ES"/>
        </w:rPr>
        <w:t xml:space="preserve"> line</w:t>
      </w:r>
      <w:r w:rsidRPr="00F1401E">
        <w:rPr>
          <w:rFonts w:ascii="Arial" w:hAnsi="Arial" w:cs="Arial"/>
          <w:color w:val="404040"/>
          <w:sz w:val="22"/>
          <w:szCs w:val="22"/>
          <w:lang w:val="es-ES"/>
        </w:rPr>
        <w:t>.</w:t>
      </w:r>
    </w:p>
    <w:p w14:paraId="22224F5B" w14:textId="77777777" w:rsidR="00A27056" w:rsidRPr="00F1401E" w:rsidRDefault="00A27056" w:rsidP="001D51B1">
      <w:pPr>
        <w:pStyle w:val="Zerrenda-paragrafoa"/>
        <w:ind w:left="0" w:firstLine="284"/>
        <w:rPr>
          <w:rFonts w:ascii="Arial" w:hAnsi="Arial" w:cs="Arial"/>
          <w:color w:val="404040"/>
          <w:sz w:val="22"/>
          <w:szCs w:val="22"/>
          <w:lang w:val="es-ES"/>
        </w:rPr>
      </w:pPr>
    </w:p>
    <w:p w14:paraId="194B1035" w14:textId="77777777" w:rsidR="00A27056" w:rsidRPr="00F1401E" w:rsidRDefault="00A27056" w:rsidP="001D51B1">
      <w:pPr>
        <w:numPr>
          <w:ilvl w:val="1"/>
          <w:numId w:val="35"/>
        </w:numPr>
        <w:ind w:left="0" w:firstLine="284"/>
        <w:jc w:val="both"/>
        <w:rPr>
          <w:rFonts w:ascii="Arial" w:hAnsi="Arial" w:cs="Arial"/>
          <w:color w:val="404040"/>
          <w:sz w:val="22"/>
          <w:szCs w:val="22"/>
          <w:lang w:val="es-ES"/>
        </w:rPr>
      </w:pPr>
      <w:r w:rsidRPr="00F1401E">
        <w:rPr>
          <w:rFonts w:ascii="Arial" w:hAnsi="Arial" w:cs="Arial"/>
          <w:color w:val="404040"/>
          <w:sz w:val="22"/>
          <w:szCs w:val="22"/>
          <w:lang w:val="es-ES"/>
        </w:rPr>
        <w:t>Número de alumnado máximo previsto en su caso.</w:t>
      </w:r>
    </w:p>
    <w:p w14:paraId="6FB972EE" w14:textId="77777777" w:rsidR="00A27056" w:rsidRPr="00F1401E" w:rsidRDefault="00A27056" w:rsidP="00A27056">
      <w:pPr>
        <w:pStyle w:val="Zerrenda-paragrafoa"/>
        <w:rPr>
          <w:rFonts w:ascii="Arial" w:hAnsi="Arial" w:cs="Arial"/>
          <w:color w:val="404040"/>
          <w:sz w:val="22"/>
          <w:szCs w:val="22"/>
          <w:lang w:val="es-ES"/>
        </w:rPr>
      </w:pPr>
    </w:p>
    <w:p w14:paraId="387AFEB6" w14:textId="77777777" w:rsidR="00A27056" w:rsidRPr="00F1401E" w:rsidRDefault="001D51B1" w:rsidP="00A27056">
      <w:pPr>
        <w:ind w:firstLine="284"/>
        <w:jc w:val="both"/>
        <w:rPr>
          <w:rFonts w:ascii="Arial" w:hAnsi="Arial" w:cs="Arial"/>
          <w:color w:val="404040"/>
          <w:sz w:val="22"/>
          <w:szCs w:val="22"/>
        </w:rPr>
      </w:pPr>
      <w:r w:rsidRPr="00F1401E">
        <w:rPr>
          <w:rFonts w:ascii="Arial" w:hAnsi="Arial" w:cs="Arial"/>
          <w:color w:val="404040"/>
          <w:sz w:val="22"/>
          <w:szCs w:val="22"/>
        </w:rPr>
        <w:t>4</w:t>
      </w:r>
      <w:r w:rsidR="00A27056" w:rsidRPr="00F1401E">
        <w:rPr>
          <w:rFonts w:ascii="Arial" w:hAnsi="Arial" w:cs="Arial"/>
          <w:color w:val="404040"/>
          <w:sz w:val="22"/>
          <w:szCs w:val="22"/>
        </w:rPr>
        <w:t xml:space="preserve">.- Si la comunicación contiene alguna deficiencia se requerirá a la persona física o jurídica interesada para que en el plazo máximo de 10 días </w:t>
      </w:r>
      <w:r w:rsidR="00AB714E" w:rsidRPr="00F1401E">
        <w:rPr>
          <w:rFonts w:ascii="Arial" w:hAnsi="Arial" w:cs="Arial"/>
          <w:color w:val="404040"/>
          <w:sz w:val="22"/>
          <w:szCs w:val="22"/>
        </w:rPr>
        <w:t xml:space="preserve">hábiles </w:t>
      </w:r>
      <w:r w:rsidR="00A27056" w:rsidRPr="00F1401E">
        <w:rPr>
          <w:rFonts w:ascii="Arial" w:hAnsi="Arial" w:cs="Arial"/>
          <w:color w:val="404040"/>
          <w:sz w:val="22"/>
          <w:szCs w:val="22"/>
        </w:rPr>
        <w:t>subsane la deficiencia.</w:t>
      </w:r>
    </w:p>
    <w:p w14:paraId="618A5578" w14:textId="77777777" w:rsidR="00A27056" w:rsidRPr="00F1401E" w:rsidRDefault="00A27056" w:rsidP="00A27056">
      <w:pPr>
        <w:ind w:firstLine="284"/>
        <w:jc w:val="both"/>
        <w:rPr>
          <w:rFonts w:ascii="Arial" w:hAnsi="Arial" w:cs="Arial"/>
          <w:color w:val="404040"/>
          <w:sz w:val="22"/>
          <w:szCs w:val="22"/>
        </w:rPr>
      </w:pPr>
    </w:p>
    <w:p w14:paraId="12FDD621" w14:textId="77777777" w:rsidR="00A27056" w:rsidRPr="00F1401E" w:rsidRDefault="001D51B1" w:rsidP="00A27056">
      <w:pPr>
        <w:ind w:firstLine="284"/>
        <w:jc w:val="both"/>
        <w:rPr>
          <w:rFonts w:ascii="Arial" w:hAnsi="Arial" w:cs="Arial"/>
          <w:color w:val="404040"/>
          <w:sz w:val="22"/>
          <w:szCs w:val="22"/>
        </w:rPr>
      </w:pPr>
      <w:r w:rsidRPr="00F1401E">
        <w:rPr>
          <w:rFonts w:ascii="Arial" w:hAnsi="Arial" w:cs="Arial"/>
          <w:color w:val="404040"/>
          <w:sz w:val="22"/>
          <w:szCs w:val="22"/>
        </w:rPr>
        <w:t>5</w:t>
      </w:r>
      <w:r w:rsidR="00A27056" w:rsidRPr="00F1401E">
        <w:rPr>
          <w:rFonts w:ascii="Arial" w:hAnsi="Arial" w:cs="Arial"/>
          <w:color w:val="404040"/>
          <w:sz w:val="22"/>
          <w:szCs w:val="22"/>
        </w:rPr>
        <w:t xml:space="preserve">.- En el plazo máximo de 10 días </w:t>
      </w:r>
      <w:r w:rsidR="00AB714E" w:rsidRPr="00F1401E">
        <w:rPr>
          <w:rFonts w:ascii="Arial" w:hAnsi="Arial" w:cs="Arial"/>
          <w:color w:val="404040"/>
          <w:sz w:val="22"/>
          <w:szCs w:val="22"/>
        </w:rPr>
        <w:t>hábiles</w:t>
      </w:r>
      <w:r w:rsidR="00F33BFE" w:rsidRPr="00F1401E">
        <w:rPr>
          <w:rFonts w:ascii="Arial" w:hAnsi="Arial" w:cs="Arial"/>
          <w:color w:val="404040"/>
          <w:sz w:val="22"/>
          <w:szCs w:val="22"/>
        </w:rPr>
        <w:t>,</w:t>
      </w:r>
      <w:r w:rsidR="00AB714E" w:rsidRPr="00F1401E">
        <w:rPr>
          <w:rFonts w:ascii="Arial" w:hAnsi="Arial" w:cs="Arial"/>
          <w:color w:val="404040"/>
          <w:sz w:val="22"/>
          <w:szCs w:val="22"/>
        </w:rPr>
        <w:t xml:space="preserve"> </w:t>
      </w:r>
      <w:r w:rsidR="00A27056" w:rsidRPr="00F1401E">
        <w:rPr>
          <w:rFonts w:ascii="Arial" w:hAnsi="Arial" w:cs="Arial"/>
          <w:color w:val="404040"/>
          <w:sz w:val="22"/>
          <w:szCs w:val="22"/>
        </w:rPr>
        <w:t xml:space="preserve">contados desde </w:t>
      </w:r>
      <w:r w:rsidR="00F33BFE" w:rsidRPr="00F1401E">
        <w:rPr>
          <w:rFonts w:ascii="Arial" w:hAnsi="Arial" w:cs="Arial"/>
          <w:color w:val="404040"/>
          <w:sz w:val="22"/>
          <w:szCs w:val="22"/>
        </w:rPr>
        <w:t xml:space="preserve">el día siguiente al de </w:t>
      </w:r>
      <w:r w:rsidR="00A27056" w:rsidRPr="00F1401E">
        <w:rPr>
          <w:rFonts w:ascii="Arial" w:hAnsi="Arial" w:cs="Arial"/>
          <w:color w:val="404040"/>
          <w:sz w:val="22"/>
          <w:szCs w:val="22"/>
        </w:rPr>
        <w:t>la finalización del curso</w:t>
      </w:r>
      <w:r w:rsidR="00F33BFE" w:rsidRPr="00F1401E">
        <w:rPr>
          <w:rFonts w:ascii="Arial" w:hAnsi="Arial" w:cs="Arial"/>
          <w:color w:val="404040"/>
          <w:sz w:val="22"/>
          <w:szCs w:val="22"/>
        </w:rPr>
        <w:t>,</w:t>
      </w:r>
      <w:r w:rsidR="00A27056" w:rsidRPr="00F1401E">
        <w:rPr>
          <w:rFonts w:ascii="Arial" w:hAnsi="Arial" w:cs="Arial"/>
          <w:color w:val="404040"/>
          <w:sz w:val="22"/>
          <w:szCs w:val="22"/>
        </w:rPr>
        <w:t xml:space="preserve"> los centros formativos deberán comunicar a la citada Dirección</w:t>
      </w:r>
      <w:r w:rsidR="00E75E56" w:rsidRPr="00F1401E">
        <w:rPr>
          <w:rFonts w:ascii="Arial" w:hAnsi="Arial" w:cs="Arial"/>
          <w:color w:val="404040"/>
          <w:sz w:val="22"/>
          <w:szCs w:val="22"/>
        </w:rPr>
        <w:t>,</w:t>
      </w:r>
      <w:r w:rsidR="00D576C9" w:rsidRPr="00F1401E">
        <w:rPr>
          <w:rFonts w:ascii="Arial" w:hAnsi="Arial" w:cs="Arial"/>
          <w:color w:val="404040"/>
          <w:sz w:val="22"/>
          <w:szCs w:val="22"/>
        </w:rPr>
        <w:t xml:space="preserve"> a través de la Escuela Vasca de la Actividad Física y del Deporte</w:t>
      </w:r>
      <w:r w:rsidR="00E75E56" w:rsidRPr="00F1401E">
        <w:rPr>
          <w:rFonts w:ascii="Arial" w:hAnsi="Arial" w:cs="Arial"/>
          <w:color w:val="404040"/>
          <w:sz w:val="22"/>
          <w:szCs w:val="22"/>
        </w:rPr>
        <w:t>,</w:t>
      </w:r>
      <w:r w:rsidR="00A27056" w:rsidRPr="00F1401E">
        <w:rPr>
          <w:rFonts w:ascii="Arial" w:hAnsi="Arial" w:cs="Arial"/>
          <w:color w:val="404040"/>
          <w:sz w:val="22"/>
          <w:szCs w:val="22"/>
        </w:rPr>
        <w:t xml:space="preserve"> la siguiente información: </w:t>
      </w:r>
      <w:r w:rsidR="00AB714E" w:rsidRPr="00F1401E">
        <w:rPr>
          <w:rFonts w:ascii="Arial" w:hAnsi="Arial" w:cs="Arial"/>
          <w:color w:val="404040"/>
          <w:sz w:val="22"/>
          <w:szCs w:val="22"/>
        </w:rPr>
        <w:t xml:space="preserve">nombre, apellidos y número del documento nacional de identidad o pasaporte del </w:t>
      </w:r>
      <w:r w:rsidR="00A27056" w:rsidRPr="00F1401E">
        <w:rPr>
          <w:rFonts w:ascii="Arial" w:hAnsi="Arial" w:cs="Arial"/>
          <w:color w:val="404040"/>
          <w:sz w:val="22"/>
          <w:szCs w:val="22"/>
        </w:rPr>
        <w:t>alumnado matriculado y apto.</w:t>
      </w:r>
    </w:p>
    <w:p w14:paraId="2F0C7B4B" w14:textId="77777777" w:rsidR="00D576C9" w:rsidRPr="00F1401E" w:rsidRDefault="00D576C9" w:rsidP="00A27056">
      <w:pPr>
        <w:ind w:firstLine="284"/>
        <w:jc w:val="both"/>
        <w:rPr>
          <w:rFonts w:ascii="Arial" w:hAnsi="Arial" w:cs="Arial"/>
          <w:color w:val="404040"/>
          <w:sz w:val="22"/>
          <w:szCs w:val="22"/>
        </w:rPr>
      </w:pPr>
    </w:p>
    <w:p w14:paraId="0CE2B4C8" w14:textId="77777777" w:rsidR="00D576C9" w:rsidRPr="00F1401E" w:rsidRDefault="00D576C9" w:rsidP="00D576C9">
      <w:pPr>
        <w:ind w:firstLine="284"/>
        <w:jc w:val="both"/>
        <w:rPr>
          <w:rFonts w:ascii="Arial" w:hAnsi="Arial" w:cs="Arial"/>
          <w:color w:val="404040"/>
          <w:sz w:val="22"/>
          <w:szCs w:val="22"/>
        </w:rPr>
      </w:pPr>
      <w:r w:rsidRPr="00F1401E">
        <w:rPr>
          <w:rFonts w:ascii="Arial" w:hAnsi="Arial" w:cs="Arial"/>
          <w:color w:val="404040"/>
          <w:sz w:val="22"/>
          <w:szCs w:val="22"/>
        </w:rPr>
        <w:t xml:space="preserve">6.- La Dirección citada dictará la resolución de reconocimiento de la actividad formativa y efectuará la inscripción </w:t>
      </w:r>
      <w:r w:rsidR="00F02DFB" w:rsidRPr="00F1401E">
        <w:rPr>
          <w:rFonts w:ascii="Arial" w:hAnsi="Arial" w:cs="Arial"/>
          <w:color w:val="404040"/>
          <w:sz w:val="22"/>
          <w:szCs w:val="22"/>
        </w:rPr>
        <w:t xml:space="preserve">de </w:t>
      </w:r>
      <w:proofErr w:type="gramStart"/>
      <w:r w:rsidR="00F02DFB" w:rsidRPr="00F1401E">
        <w:rPr>
          <w:rFonts w:ascii="Arial" w:hAnsi="Arial" w:cs="Arial"/>
          <w:color w:val="404040"/>
          <w:sz w:val="22"/>
          <w:szCs w:val="22"/>
        </w:rPr>
        <w:t>la misma</w:t>
      </w:r>
      <w:proofErr w:type="gramEnd"/>
      <w:r w:rsidR="00F02DFB" w:rsidRPr="00F1401E">
        <w:rPr>
          <w:rFonts w:ascii="Arial" w:hAnsi="Arial" w:cs="Arial"/>
          <w:color w:val="404040"/>
          <w:sz w:val="22"/>
          <w:szCs w:val="22"/>
        </w:rPr>
        <w:t xml:space="preserve"> </w:t>
      </w:r>
      <w:r w:rsidRPr="00F1401E">
        <w:rPr>
          <w:rFonts w:ascii="Arial" w:hAnsi="Arial" w:cs="Arial"/>
          <w:color w:val="404040"/>
          <w:sz w:val="22"/>
          <w:szCs w:val="22"/>
        </w:rPr>
        <w:t>en el fichero creado a tal fin</w:t>
      </w:r>
      <w:r w:rsidR="00E75E56" w:rsidRPr="00F1401E">
        <w:rPr>
          <w:rFonts w:ascii="Arial" w:hAnsi="Arial" w:cs="Arial"/>
          <w:color w:val="404040"/>
          <w:sz w:val="22"/>
          <w:szCs w:val="22"/>
        </w:rPr>
        <w:t>, que estará interconectado con el Registro de Profesionales de la Actividad Física y del Deporte del País Vasco.</w:t>
      </w:r>
    </w:p>
    <w:p w14:paraId="703E0989" w14:textId="77777777" w:rsidR="00393F36" w:rsidRPr="00F1401E" w:rsidRDefault="00393F36" w:rsidP="00393F36">
      <w:pPr>
        <w:rPr>
          <w:rFonts w:ascii="Arial" w:hAnsi="Arial" w:cs="Arial"/>
          <w:color w:val="404040"/>
          <w:sz w:val="22"/>
          <w:szCs w:val="22"/>
          <w:lang w:val="es-ES"/>
        </w:rPr>
      </w:pPr>
    </w:p>
    <w:p w14:paraId="1700C568" w14:textId="77777777" w:rsidR="00904F97" w:rsidRPr="00F1401E" w:rsidRDefault="00904F97" w:rsidP="00C21A8D">
      <w:pPr>
        <w:pStyle w:val="Estilo1"/>
        <w:ind w:left="0" w:firstLine="284"/>
      </w:pPr>
      <w:r w:rsidRPr="00F1401E">
        <w:rPr>
          <w:b w:val="0"/>
          <w:bCs/>
          <w:i/>
          <w:iCs/>
        </w:rPr>
        <w:t>Certificaciones</w:t>
      </w:r>
      <w:r w:rsidRPr="00F1401E">
        <w:t>.</w:t>
      </w:r>
    </w:p>
    <w:p w14:paraId="13A1EB58" w14:textId="77777777" w:rsidR="00D17891" w:rsidRPr="00F1401E" w:rsidRDefault="00D17891" w:rsidP="005136DC">
      <w:pPr>
        <w:shd w:val="clear" w:color="auto" w:fill="FFFFFF"/>
        <w:ind w:firstLine="284"/>
        <w:jc w:val="both"/>
        <w:rPr>
          <w:rFonts w:ascii="Arial" w:hAnsi="Arial" w:cs="Arial"/>
          <w:color w:val="404040"/>
          <w:sz w:val="22"/>
          <w:szCs w:val="22"/>
          <w:lang w:val="es-ES"/>
        </w:rPr>
      </w:pPr>
    </w:p>
    <w:p w14:paraId="45CE4A29"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1.</w:t>
      </w:r>
      <w:r w:rsidR="00F75CF8"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La superación de l</w:t>
      </w:r>
      <w:r w:rsidR="00D76673" w:rsidRPr="00F1401E">
        <w:rPr>
          <w:rFonts w:ascii="Arial" w:hAnsi="Arial" w:cs="Arial"/>
          <w:color w:val="404040"/>
          <w:sz w:val="22"/>
          <w:szCs w:val="22"/>
          <w:lang w:val="es-ES"/>
        </w:rPr>
        <w:t>as formaciones cursadas</w:t>
      </w:r>
      <w:r w:rsidR="00AB714E" w:rsidRPr="00F1401E">
        <w:rPr>
          <w:rFonts w:ascii="Arial" w:hAnsi="Arial" w:cs="Arial"/>
          <w:color w:val="404040"/>
          <w:sz w:val="22"/>
          <w:szCs w:val="22"/>
          <w:lang w:val="es-ES"/>
        </w:rPr>
        <w:t xml:space="preserve"> tras la entrada en vigor de la presente orden</w:t>
      </w:r>
      <w:r w:rsidRPr="00F1401E">
        <w:rPr>
          <w:rFonts w:ascii="Arial" w:hAnsi="Arial" w:cs="Arial"/>
          <w:color w:val="404040"/>
          <w:sz w:val="22"/>
          <w:szCs w:val="22"/>
          <w:lang w:val="es-ES"/>
        </w:rPr>
        <w:t xml:space="preserve"> conllevará la entrega de una certificación acreditativa de la realización del curso por </w:t>
      </w:r>
      <w:r w:rsidR="00C21A8D" w:rsidRPr="00F1401E">
        <w:rPr>
          <w:rFonts w:ascii="Arial" w:hAnsi="Arial" w:cs="Arial"/>
          <w:color w:val="404040"/>
          <w:sz w:val="22"/>
          <w:szCs w:val="22"/>
          <w:lang w:val="es-ES"/>
        </w:rPr>
        <w:t>el centro formador</w:t>
      </w:r>
      <w:r w:rsidRPr="00F1401E">
        <w:rPr>
          <w:rFonts w:ascii="Arial" w:hAnsi="Arial" w:cs="Arial"/>
          <w:color w:val="404040"/>
          <w:sz w:val="22"/>
          <w:szCs w:val="22"/>
          <w:lang w:val="es-ES"/>
        </w:rPr>
        <w:t xml:space="preserve"> de conformidad con el modelo que </w:t>
      </w:r>
      <w:r w:rsidR="000779CE" w:rsidRPr="00F1401E">
        <w:rPr>
          <w:rFonts w:ascii="Arial" w:hAnsi="Arial" w:cs="Arial"/>
          <w:color w:val="404040"/>
          <w:sz w:val="22"/>
          <w:szCs w:val="22"/>
          <w:lang w:val="es-ES"/>
        </w:rPr>
        <w:t xml:space="preserve">figura en </w:t>
      </w:r>
      <w:r w:rsidR="00BA1912" w:rsidRPr="00F1401E">
        <w:rPr>
          <w:rFonts w:ascii="Arial" w:hAnsi="Arial" w:cs="Arial"/>
          <w:color w:val="404040"/>
          <w:sz w:val="22"/>
          <w:szCs w:val="22"/>
          <w:lang w:val="es-ES"/>
        </w:rPr>
        <w:t>los</w:t>
      </w:r>
      <w:r w:rsidR="000779CE" w:rsidRPr="00F1401E">
        <w:rPr>
          <w:rFonts w:ascii="Arial" w:hAnsi="Arial" w:cs="Arial"/>
          <w:color w:val="404040"/>
          <w:sz w:val="22"/>
          <w:szCs w:val="22"/>
          <w:lang w:val="es-ES"/>
        </w:rPr>
        <w:t xml:space="preserve"> anexo</w:t>
      </w:r>
      <w:r w:rsidR="00BA1912" w:rsidRPr="00F1401E">
        <w:rPr>
          <w:rFonts w:ascii="Arial" w:hAnsi="Arial" w:cs="Arial"/>
          <w:color w:val="404040"/>
          <w:sz w:val="22"/>
          <w:szCs w:val="22"/>
          <w:lang w:val="es-ES"/>
        </w:rPr>
        <w:t>s</w:t>
      </w:r>
      <w:r w:rsidR="000779CE" w:rsidRPr="00F1401E">
        <w:rPr>
          <w:rFonts w:ascii="Arial" w:hAnsi="Arial" w:cs="Arial"/>
          <w:color w:val="404040"/>
          <w:sz w:val="22"/>
          <w:szCs w:val="22"/>
          <w:lang w:val="es-ES"/>
        </w:rPr>
        <w:t xml:space="preserve"> I</w:t>
      </w:r>
      <w:r w:rsidR="00D76673" w:rsidRPr="00F1401E">
        <w:rPr>
          <w:rFonts w:ascii="Arial" w:hAnsi="Arial" w:cs="Arial"/>
          <w:color w:val="404040"/>
          <w:sz w:val="22"/>
          <w:szCs w:val="22"/>
          <w:lang w:val="es-ES"/>
        </w:rPr>
        <w:t>II</w:t>
      </w:r>
      <w:r w:rsidR="000779CE" w:rsidRPr="00F1401E">
        <w:rPr>
          <w:rFonts w:ascii="Arial" w:hAnsi="Arial" w:cs="Arial"/>
          <w:color w:val="404040"/>
          <w:sz w:val="22"/>
          <w:szCs w:val="22"/>
          <w:lang w:val="es-ES"/>
        </w:rPr>
        <w:t xml:space="preserve"> </w:t>
      </w:r>
      <w:r w:rsidR="00BA1912" w:rsidRPr="00F1401E">
        <w:rPr>
          <w:rFonts w:ascii="Arial" w:hAnsi="Arial" w:cs="Arial"/>
          <w:color w:val="404040"/>
          <w:sz w:val="22"/>
          <w:szCs w:val="22"/>
          <w:lang w:val="es-ES"/>
        </w:rPr>
        <w:t xml:space="preserve">y IV </w:t>
      </w:r>
      <w:r w:rsidR="000779CE" w:rsidRPr="00F1401E">
        <w:rPr>
          <w:rFonts w:ascii="Arial" w:hAnsi="Arial" w:cs="Arial"/>
          <w:color w:val="404040"/>
          <w:sz w:val="22"/>
          <w:szCs w:val="22"/>
          <w:lang w:val="es-ES"/>
        </w:rPr>
        <w:t xml:space="preserve">de esta </w:t>
      </w:r>
      <w:r w:rsidR="00621080" w:rsidRPr="00F1401E">
        <w:rPr>
          <w:rFonts w:ascii="Arial" w:hAnsi="Arial" w:cs="Arial"/>
          <w:color w:val="404040"/>
          <w:sz w:val="22"/>
          <w:szCs w:val="22"/>
          <w:lang w:val="es-ES"/>
        </w:rPr>
        <w:t>o</w:t>
      </w:r>
      <w:r w:rsidR="000779CE" w:rsidRPr="00F1401E">
        <w:rPr>
          <w:rFonts w:ascii="Arial" w:hAnsi="Arial" w:cs="Arial"/>
          <w:color w:val="404040"/>
          <w:sz w:val="22"/>
          <w:szCs w:val="22"/>
          <w:lang w:val="es-ES"/>
        </w:rPr>
        <w:t>rden.</w:t>
      </w:r>
    </w:p>
    <w:p w14:paraId="15FFF3C5" w14:textId="77777777" w:rsidR="00904F97"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2.</w:t>
      </w:r>
      <w:r w:rsidR="00F75CF8"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Las entidades o personas formadoras deberán mantener un registro interno de los cursos realizados y de las certificaciones emitidas.</w:t>
      </w:r>
    </w:p>
    <w:p w14:paraId="17377D1F" w14:textId="77777777" w:rsidR="00617799" w:rsidRPr="00F1401E" w:rsidRDefault="00904F97" w:rsidP="005136DC">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lang w:val="es-ES"/>
        </w:rPr>
        <w:t>3.</w:t>
      </w:r>
      <w:r w:rsidR="00F75CF8"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A los efectos de acreditar la formación a la que se refiere est</w:t>
      </w:r>
      <w:r w:rsidR="00D17891"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w:t>
      </w:r>
      <w:r w:rsidR="00621080" w:rsidRPr="00F1401E">
        <w:rPr>
          <w:rFonts w:ascii="Arial" w:hAnsi="Arial" w:cs="Arial"/>
          <w:color w:val="404040"/>
          <w:sz w:val="22"/>
          <w:szCs w:val="22"/>
          <w:lang w:val="es-ES"/>
        </w:rPr>
        <w:t>o</w:t>
      </w:r>
      <w:r w:rsidR="007E1A74" w:rsidRPr="00F1401E">
        <w:rPr>
          <w:rFonts w:ascii="Arial" w:hAnsi="Arial" w:cs="Arial"/>
          <w:color w:val="404040"/>
          <w:sz w:val="22"/>
          <w:szCs w:val="22"/>
          <w:lang w:val="es-ES"/>
        </w:rPr>
        <w:t>rden</w:t>
      </w:r>
      <w:r w:rsidRPr="00F1401E">
        <w:rPr>
          <w:rFonts w:ascii="Arial" w:hAnsi="Arial" w:cs="Arial"/>
          <w:color w:val="404040"/>
          <w:sz w:val="22"/>
          <w:szCs w:val="22"/>
          <w:lang w:val="es-ES"/>
        </w:rPr>
        <w:t>, tendrán igual validez las certificaciones emitidas por entidades o personas que impartan cursos similares en otras Comunidades Autónomas o en otros Estados miembros de la Unión Europea.</w:t>
      </w:r>
      <w:r w:rsidR="00AB714E" w:rsidRPr="00F1401E">
        <w:rPr>
          <w:rFonts w:ascii="Arial" w:hAnsi="Arial" w:cs="Arial"/>
          <w:color w:val="404040"/>
          <w:sz w:val="22"/>
          <w:szCs w:val="22"/>
          <w:lang w:val="es-ES"/>
        </w:rPr>
        <w:t xml:space="preserve"> La similitud de los cursos se justificará mediante la declaración responsable.</w:t>
      </w:r>
    </w:p>
    <w:bookmarkEnd w:id="1"/>
    <w:p w14:paraId="46C7DCB6" w14:textId="77777777" w:rsidR="002B1890" w:rsidRPr="00F1401E" w:rsidRDefault="002B1890" w:rsidP="005136DC">
      <w:pPr>
        <w:spacing w:line="240" w:lineRule="atLeast"/>
        <w:ind w:right="44" w:firstLine="284"/>
        <w:jc w:val="both"/>
        <w:rPr>
          <w:rFonts w:ascii="Arial" w:hAnsi="Arial" w:cs="Arial"/>
          <w:b/>
          <w:bCs/>
          <w:color w:val="404040"/>
          <w:sz w:val="22"/>
          <w:szCs w:val="22"/>
        </w:rPr>
      </w:pPr>
      <w:r w:rsidRPr="00F1401E">
        <w:rPr>
          <w:rFonts w:ascii="Arial" w:hAnsi="Arial" w:cs="Arial"/>
          <w:b/>
          <w:bCs/>
          <w:color w:val="404040"/>
          <w:sz w:val="22"/>
          <w:szCs w:val="22"/>
        </w:rPr>
        <w:t>Disposición transitoria</w:t>
      </w:r>
      <w:r w:rsidR="00E75E56" w:rsidRPr="00F1401E">
        <w:rPr>
          <w:rFonts w:ascii="Arial" w:hAnsi="Arial" w:cs="Arial"/>
          <w:b/>
          <w:bCs/>
          <w:color w:val="404040"/>
          <w:sz w:val="22"/>
          <w:szCs w:val="22"/>
        </w:rPr>
        <w:t xml:space="preserve"> única</w:t>
      </w:r>
      <w:r w:rsidRPr="00F1401E">
        <w:rPr>
          <w:rFonts w:ascii="Arial" w:hAnsi="Arial" w:cs="Arial"/>
          <w:b/>
          <w:bCs/>
          <w:color w:val="404040"/>
          <w:sz w:val="22"/>
          <w:szCs w:val="22"/>
        </w:rPr>
        <w:t xml:space="preserve">. </w:t>
      </w:r>
      <w:r w:rsidRPr="00F1401E">
        <w:rPr>
          <w:rFonts w:ascii="Arial" w:hAnsi="Arial" w:cs="Arial"/>
          <w:i/>
          <w:iCs/>
          <w:color w:val="404040"/>
          <w:sz w:val="22"/>
          <w:szCs w:val="22"/>
        </w:rPr>
        <w:t xml:space="preserve">Formaciones en </w:t>
      </w:r>
      <w:r w:rsidR="00660017" w:rsidRPr="00F1401E">
        <w:rPr>
          <w:rFonts w:ascii="Arial" w:hAnsi="Arial" w:cs="Arial"/>
          <w:i/>
          <w:iCs/>
          <w:color w:val="404040"/>
          <w:sz w:val="22"/>
          <w:szCs w:val="22"/>
        </w:rPr>
        <w:t>primeros auxilios</w:t>
      </w:r>
      <w:r w:rsidRPr="00F1401E">
        <w:rPr>
          <w:rFonts w:ascii="Arial" w:hAnsi="Arial" w:cs="Arial"/>
          <w:i/>
          <w:iCs/>
          <w:color w:val="404040"/>
          <w:sz w:val="22"/>
          <w:szCs w:val="22"/>
        </w:rPr>
        <w:t xml:space="preserve"> anteriores a la entrada en vigor de la presente </w:t>
      </w:r>
      <w:r w:rsidR="005D22AA" w:rsidRPr="00F1401E">
        <w:rPr>
          <w:rFonts w:ascii="Arial" w:hAnsi="Arial" w:cs="Arial"/>
          <w:i/>
          <w:iCs/>
          <w:color w:val="404040"/>
          <w:sz w:val="22"/>
          <w:szCs w:val="22"/>
        </w:rPr>
        <w:t>o</w:t>
      </w:r>
      <w:r w:rsidRPr="00F1401E">
        <w:rPr>
          <w:rFonts w:ascii="Arial" w:hAnsi="Arial" w:cs="Arial"/>
          <w:i/>
          <w:iCs/>
          <w:color w:val="404040"/>
          <w:sz w:val="22"/>
          <w:szCs w:val="22"/>
        </w:rPr>
        <w:t>rden</w:t>
      </w:r>
      <w:r w:rsidRPr="00F1401E">
        <w:rPr>
          <w:rFonts w:ascii="Arial" w:hAnsi="Arial" w:cs="Arial"/>
          <w:b/>
          <w:bCs/>
          <w:color w:val="404040"/>
          <w:sz w:val="22"/>
          <w:szCs w:val="22"/>
        </w:rPr>
        <w:t>.</w:t>
      </w:r>
    </w:p>
    <w:p w14:paraId="7C6B12C5" w14:textId="77777777" w:rsidR="002B1890" w:rsidRPr="00F1401E" w:rsidRDefault="002B1890" w:rsidP="005136DC">
      <w:pPr>
        <w:spacing w:line="240" w:lineRule="atLeast"/>
        <w:ind w:right="44" w:firstLine="284"/>
        <w:jc w:val="both"/>
        <w:rPr>
          <w:rFonts w:ascii="Arial" w:hAnsi="Arial" w:cs="Arial"/>
          <w:color w:val="404040"/>
          <w:sz w:val="22"/>
          <w:szCs w:val="22"/>
        </w:rPr>
      </w:pPr>
    </w:p>
    <w:p w14:paraId="32BC1BE9" w14:textId="77777777" w:rsidR="002B1890" w:rsidRPr="00F1401E" w:rsidRDefault="002B1890" w:rsidP="005136DC">
      <w:pPr>
        <w:spacing w:line="240" w:lineRule="atLeast"/>
        <w:ind w:right="44" w:firstLine="284"/>
        <w:jc w:val="both"/>
        <w:rPr>
          <w:rFonts w:ascii="Arial" w:hAnsi="Arial" w:cs="Arial"/>
          <w:color w:val="404040"/>
          <w:sz w:val="22"/>
          <w:szCs w:val="22"/>
        </w:rPr>
      </w:pPr>
      <w:r w:rsidRPr="00F1401E">
        <w:rPr>
          <w:rFonts w:ascii="Arial" w:hAnsi="Arial" w:cs="Arial"/>
          <w:color w:val="404040"/>
          <w:sz w:val="22"/>
          <w:szCs w:val="22"/>
        </w:rPr>
        <w:t xml:space="preserve">En el supuesto de las formaciones en </w:t>
      </w:r>
      <w:r w:rsidR="00660017" w:rsidRPr="00F1401E">
        <w:rPr>
          <w:rFonts w:ascii="Arial" w:hAnsi="Arial" w:cs="Arial"/>
          <w:color w:val="404040"/>
          <w:sz w:val="22"/>
          <w:szCs w:val="22"/>
        </w:rPr>
        <w:t>primeros auxilios</w:t>
      </w:r>
      <w:r w:rsidRPr="00F1401E">
        <w:rPr>
          <w:rFonts w:ascii="Arial" w:hAnsi="Arial" w:cs="Arial"/>
          <w:color w:val="404040"/>
          <w:sz w:val="22"/>
          <w:szCs w:val="22"/>
        </w:rPr>
        <w:t xml:space="preserve"> que sean anteriores a la entrada en vigor del presente </w:t>
      </w:r>
      <w:r w:rsidR="005D22AA" w:rsidRPr="00F1401E">
        <w:rPr>
          <w:rFonts w:ascii="Arial" w:hAnsi="Arial" w:cs="Arial"/>
          <w:color w:val="404040"/>
          <w:sz w:val="22"/>
          <w:szCs w:val="22"/>
        </w:rPr>
        <w:t>o</w:t>
      </w:r>
      <w:r w:rsidRPr="00F1401E">
        <w:rPr>
          <w:rFonts w:ascii="Arial" w:hAnsi="Arial" w:cs="Arial"/>
          <w:color w:val="404040"/>
          <w:sz w:val="22"/>
          <w:szCs w:val="22"/>
        </w:rPr>
        <w:t xml:space="preserve">rden y que no estén incluidas en formaciones conducentes a titulaciones académicas oficiales, sólo serán válidas las certificaciones </w:t>
      </w:r>
      <w:r w:rsidR="00D76673" w:rsidRPr="00F1401E">
        <w:rPr>
          <w:rFonts w:ascii="Arial" w:hAnsi="Arial" w:cs="Arial"/>
          <w:color w:val="404040"/>
          <w:sz w:val="22"/>
          <w:szCs w:val="22"/>
        </w:rPr>
        <w:t xml:space="preserve">de las formaciones cursadas que sean </w:t>
      </w:r>
      <w:r w:rsidRPr="00F1401E">
        <w:rPr>
          <w:rFonts w:ascii="Arial" w:hAnsi="Arial" w:cs="Arial"/>
          <w:color w:val="404040"/>
          <w:sz w:val="22"/>
          <w:szCs w:val="22"/>
        </w:rPr>
        <w:t>emitidas por:</w:t>
      </w:r>
    </w:p>
    <w:p w14:paraId="7587755C" w14:textId="77777777" w:rsidR="002B1890" w:rsidRPr="00F1401E" w:rsidRDefault="002B1890" w:rsidP="005136DC">
      <w:pPr>
        <w:spacing w:line="240" w:lineRule="atLeast"/>
        <w:ind w:right="44" w:firstLine="284"/>
        <w:jc w:val="both"/>
        <w:rPr>
          <w:rFonts w:ascii="Arial" w:hAnsi="Arial" w:cs="Arial"/>
          <w:color w:val="404040"/>
          <w:sz w:val="22"/>
          <w:szCs w:val="22"/>
        </w:rPr>
      </w:pPr>
    </w:p>
    <w:p w14:paraId="68AE41B5" w14:textId="77777777" w:rsidR="002B1890" w:rsidRPr="00F1401E" w:rsidRDefault="002B1890" w:rsidP="00F75CF8">
      <w:pPr>
        <w:numPr>
          <w:ilvl w:val="0"/>
          <w:numId w:val="24"/>
        </w:numPr>
        <w:spacing w:line="240" w:lineRule="atLeast"/>
        <w:ind w:left="0" w:right="44" w:firstLine="284"/>
        <w:jc w:val="both"/>
        <w:rPr>
          <w:rFonts w:ascii="Arial" w:hAnsi="Arial" w:cs="Arial"/>
          <w:color w:val="404040"/>
          <w:sz w:val="22"/>
          <w:szCs w:val="22"/>
        </w:rPr>
      </w:pPr>
      <w:r w:rsidRPr="00F1401E">
        <w:rPr>
          <w:rFonts w:ascii="Arial" w:hAnsi="Arial" w:cs="Arial"/>
          <w:color w:val="404040"/>
          <w:sz w:val="22"/>
          <w:szCs w:val="22"/>
        </w:rPr>
        <w:t>Centros de la Administración Pública, general o institucional.</w:t>
      </w:r>
    </w:p>
    <w:p w14:paraId="001B9D31" w14:textId="77777777" w:rsidR="002B1890" w:rsidRPr="00F1401E" w:rsidRDefault="002B1890" w:rsidP="00F75CF8">
      <w:pPr>
        <w:spacing w:line="240" w:lineRule="atLeast"/>
        <w:ind w:right="44" w:firstLine="284"/>
        <w:jc w:val="both"/>
        <w:rPr>
          <w:rFonts w:ascii="Arial" w:hAnsi="Arial" w:cs="Arial"/>
          <w:color w:val="404040"/>
          <w:sz w:val="22"/>
          <w:szCs w:val="22"/>
        </w:rPr>
      </w:pPr>
    </w:p>
    <w:p w14:paraId="3E6A0B83" w14:textId="77777777" w:rsidR="002B1890" w:rsidRPr="00F1401E" w:rsidRDefault="002B1890" w:rsidP="00F75CF8">
      <w:pPr>
        <w:numPr>
          <w:ilvl w:val="0"/>
          <w:numId w:val="24"/>
        </w:numPr>
        <w:spacing w:line="240" w:lineRule="atLeast"/>
        <w:ind w:left="0" w:right="44" w:firstLine="284"/>
        <w:jc w:val="both"/>
        <w:rPr>
          <w:rFonts w:ascii="Arial" w:hAnsi="Arial" w:cs="Arial"/>
          <w:color w:val="404040"/>
          <w:sz w:val="22"/>
          <w:szCs w:val="22"/>
        </w:rPr>
      </w:pPr>
      <w:r w:rsidRPr="00F1401E">
        <w:rPr>
          <w:rFonts w:ascii="Arial" w:hAnsi="Arial" w:cs="Arial"/>
          <w:color w:val="404040"/>
          <w:sz w:val="22"/>
          <w:szCs w:val="22"/>
        </w:rPr>
        <w:t>Centros de entidades del sector público que no sean administraciones públicas.</w:t>
      </w:r>
    </w:p>
    <w:p w14:paraId="0548689A" w14:textId="77777777" w:rsidR="002B1890" w:rsidRPr="00F1401E" w:rsidRDefault="002B1890" w:rsidP="00F75CF8">
      <w:pPr>
        <w:pStyle w:val="Zerrenda-paragrafoa"/>
        <w:ind w:left="0" w:firstLine="284"/>
        <w:rPr>
          <w:rFonts w:ascii="Arial" w:hAnsi="Arial" w:cs="Arial"/>
          <w:color w:val="404040"/>
          <w:sz w:val="22"/>
          <w:szCs w:val="22"/>
        </w:rPr>
      </w:pPr>
    </w:p>
    <w:p w14:paraId="45E18CCC" w14:textId="77777777" w:rsidR="002B1890" w:rsidRPr="00F1401E" w:rsidRDefault="002B1890" w:rsidP="00F75CF8">
      <w:pPr>
        <w:numPr>
          <w:ilvl w:val="0"/>
          <w:numId w:val="24"/>
        </w:numPr>
        <w:spacing w:line="240" w:lineRule="atLeast"/>
        <w:ind w:left="0" w:right="44" w:firstLine="284"/>
        <w:jc w:val="both"/>
        <w:rPr>
          <w:rFonts w:ascii="Arial" w:hAnsi="Arial" w:cs="Arial"/>
          <w:color w:val="404040"/>
          <w:sz w:val="22"/>
          <w:szCs w:val="22"/>
        </w:rPr>
      </w:pPr>
      <w:r w:rsidRPr="00F1401E">
        <w:rPr>
          <w:rFonts w:ascii="Arial" w:hAnsi="Arial" w:cs="Arial"/>
          <w:color w:val="404040"/>
          <w:sz w:val="22"/>
          <w:szCs w:val="22"/>
        </w:rPr>
        <w:t>Centros educativos oficiales, públicos o privados.</w:t>
      </w:r>
    </w:p>
    <w:p w14:paraId="78E3586E" w14:textId="77777777" w:rsidR="002B1890" w:rsidRPr="00F1401E" w:rsidRDefault="002B1890" w:rsidP="00F75CF8">
      <w:pPr>
        <w:spacing w:line="240" w:lineRule="atLeast"/>
        <w:ind w:right="44"/>
        <w:jc w:val="both"/>
        <w:rPr>
          <w:rFonts w:ascii="Arial" w:hAnsi="Arial" w:cs="Arial"/>
          <w:color w:val="404040"/>
          <w:sz w:val="22"/>
          <w:szCs w:val="22"/>
        </w:rPr>
      </w:pPr>
    </w:p>
    <w:p w14:paraId="44C46A7F" w14:textId="77777777" w:rsidR="002B1890" w:rsidRPr="00F1401E" w:rsidRDefault="002B1890" w:rsidP="00F75CF8">
      <w:pPr>
        <w:numPr>
          <w:ilvl w:val="0"/>
          <w:numId w:val="24"/>
        </w:numPr>
        <w:spacing w:line="240" w:lineRule="atLeast"/>
        <w:ind w:left="0" w:right="44" w:firstLine="284"/>
        <w:jc w:val="both"/>
        <w:rPr>
          <w:rFonts w:ascii="Arial" w:hAnsi="Arial" w:cs="Arial"/>
          <w:color w:val="404040"/>
          <w:sz w:val="22"/>
          <w:szCs w:val="22"/>
        </w:rPr>
      </w:pPr>
      <w:r w:rsidRPr="00F1401E">
        <w:rPr>
          <w:rFonts w:ascii="Arial" w:hAnsi="Arial" w:cs="Arial"/>
          <w:color w:val="404040"/>
          <w:sz w:val="22"/>
          <w:szCs w:val="22"/>
        </w:rPr>
        <w:t>Centros de colegios profesionales</w:t>
      </w:r>
      <w:r w:rsidR="001D51B1" w:rsidRPr="00F1401E">
        <w:rPr>
          <w:rFonts w:ascii="Arial" w:hAnsi="Arial" w:cs="Arial"/>
          <w:color w:val="404040"/>
          <w:sz w:val="22"/>
          <w:szCs w:val="22"/>
        </w:rPr>
        <w:t>.</w:t>
      </w:r>
    </w:p>
    <w:p w14:paraId="3E3671C3" w14:textId="77777777" w:rsidR="002B1890" w:rsidRPr="00F1401E" w:rsidRDefault="002B1890" w:rsidP="00F75CF8">
      <w:pPr>
        <w:spacing w:line="240" w:lineRule="atLeast"/>
        <w:ind w:right="44" w:firstLine="284"/>
        <w:jc w:val="both"/>
        <w:rPr>
          <w:rFonts w:ascii="Arial" w:hAnsi="Arial" w:cs="Arial"/>
          <w:color w:val="404040"/>
          <w:sz w:val="22"/>
          <w:szCs w:val="22"/>
        </w:rPr>
      </w:pPr>
    </w:p>
    <w:p w14:paraId="49B727B2" w14:textId="77777777" w:rsidR="002B1890" w:rsidRPr="00F1401E" w:rsidRDefault="002B1890" w:rsidP="00F75CF8">
      <w:pPr>
        <w:numPr>
          <w:ilvl w:val="0"/>
          <w:numId w:val="24"/>
        </w:numPr>
        <w:spacing w:line="240" w:lineRule="atLeast"/>
        <w:ind w:left="0" w:right="44" w:firstLine="284"/>
        <w:jc w:val="both"/>
        <w:rPr>
          <w:rFonts w:ascii="Arial" w:hAnsi="Arial" w:cs="Arial"/>
          <w:color w:val="404040"/>
          <w:sz w:val="22"/>
          <w:szCs w:val="22"/>
        </w:rPr>
      </w:pPr>
      <w:r w:rsidRPr="00F1401E">
        <w:rPr>
          <w:rFonts w:ascii="Arial" w:hAnsi="Arial" w:cs="Arial"/>
          <w:color w:val="404040"/>
          <w:sz w:val="22"/>
          <w:szCs w:val="22"/>
        </w:rPr>
        <w:t xml:space="preserve">Centros de </w:t>
      </w:r>
      <w:r w:rsidR="00660017" w:rsidRPr="00F1401E">
        <w:rPr>
          <w:rFonts w:ascii="Arial" w:hAnsi="Arial" w:cs="Arial"/>
          <w:color w:val="404040"/>
          <w:sz w:val="22"/>
          <w:szCs w:val="22"/>
        </w:rPr>
        <w:t xml:space="preserve">Cruz Roja y de todas aquellas </w:t>
      </w:r>
      <w:r w:rsidRPr="00F1401E">
        <w:rPr>
          <w:rFonts w:ascii="Arial" w:hAnsi="Arial" w:cs="Arial"/>
          <w:color w:val="404040"/>
          <w:sz w:val="22"/>
          <w:szCs w:val="22"/>
        </w:rPr>
        <w:t>entidades privadas que hayan tenido algún tipo de homologación, reconocimiento o acreditación oficial en el ámbito de las formaciones del ámbito sanitario.</w:t>
      </w:r>
    </w:p>
    <w:p w14:paraId="127ABA0C" w14:textId="77777777" w:rsidR="00232202" w:rsidRPr="00F1401E" w:rsidRDefault="00232202" w:rsidP="00621080">
      <w:pPr>
        <w:pStyle w:val="Zerrenda-paragrafoa"/>
        <w:ind w:left="0"/>
        <w:jc w:val="both"/>
        <w:rPr>
          <w:rFonts w:ascii="Arial" w:hAnsi="Arial" w:cs="Arial"/>
          <w:b/>
          <w:bCs/>
          <w:color w:val="404040"/>
          <w:sz w:val="22"/>
          <w:szCs w:val="22"/>
        </w:rPr>
      </w:pPr>
    </w:p>
    <w:p w14:paraId="094024CC" w14:textId="77777777" w:rsidR="00660017" w:rsidRPr="00F1401E" w:rsidRDefault="00660017" w:rsidP="0043245C">
      <w:pPr>
        <w:pStyle w:val="Zerrenda-paragrafoa"/>
        <w:ind w:left="0" w:firstLine="284"/>
        <w:jc w:val="both"/>
        <w:rPr>
          <w:rFonts w:ascii="Arial" w:hAnsi="Arial" w:cs="Arial"/>
          <w:b/>
          <w:bCs/>
          <w:color w:val="404040"/>
          <w:sz w:val="22"/>
          <w:szCs w:val="22"/>
        </w:rPr>
      </w:pPr>
      <w:r w:rsidRPr="00F1401E">
        <w:rPr>
          <w:rFonts w:ascii="Arial" w:hAnsi="Arial" w:cs="Arial"/>
          <w:b/>
          <w:bCs/>
          <w:color w:val="404040"/>
          <w:sz w:val="22"/>
          <w:szCs w:val="22"/>
        </w:rPr>
        <w:t xml:space="preserve">Disposición adicional </w:t>
      </w:r>
      <w:proofErr w:type="gramStart"/>
      <w:r w:rsidRPr="00F1401E">
        <w:rPr>
          <w:rFonts w:ascii="Arial" w:hAnsi="Arial" w:cs="Arial"/>
          <w:b/>
          <w:bCs/>
          <w:color w:val="404040"/>
          <w:sz w:val="22"/>
          <w:szCs w:val="22"/>
        </w:rPr>
        <w:t>primera.-</w:t>
      </w:r>
      <w:proofErr w:type="gramEnd"/>
      <w:r w:rsidRPr="00F1401E">
        <w:rPr>
          <w:rFonts w:ascii="Arial" w:hAnsi="Arial" w:cs="Arial"/>
          <w:b/>
          <w:bCs/>
          <w:color w:val="404040"/>
          <w:sz w:val="22"/>
          <w:szCs w:val="22"/>
        </w:rPr>
        <w:t xml:space="preserve"> </w:t>
      </w:r>
      <w:r w:rsidRPr="00F1401E">
        <w:rPr>
          <w:rFonts w:ascii="Arial" w:hAnsi="Arial" w:cs="Arial"/>
          <w:i/>
          <w:iCs/>
          <w:color w:val="404040"/>
          <w:sz w:val="22"/>
          <w:szCs w:val="22"/>
        </w:rPr>
        <w:t>Formación del profesorado</w:t>
      </w:r>
      <w:r w:rsidR="0043245C" w:rsidRPr="00F1401E">
        <w:rPr>
          <w:rFonts w:ascii="Arial" w:hAnsi="Arial" w:cs="Arial"/>
          <w:i/>
          <w:iCs/>
          <w:color w:val="404040"/>
          <w:sz w:val="22"/>
          <w:szCs w:val="22"/>
        </w:rPr>
        <w:t xml:space="preserve"> de educación física vinculado con la Administración Pública</w:t>
      </w:r>
      <w:r w:rsidR="00E26251" w:rsidRPr="00F1401E">
        <w:rPr>
          <w:rFonts w:ascii="Arial" w:hAnsi="Arial" w:cs="Arial"/>
          <w:i/>
          <w:iCs/>
          <w:color w:val="404040"/>
          <w:sz w:val="22"/>
          <w:szCs w:val="22"/>
        </w:rPr>
        <w:t>.</w:t>
      </w:r>
    </w:p>
    <w:p w14:paraId="7CD04FB1" w14:textId="77777777" w:rsidR="00660017" w:rsidRPr="00F1401E" w:rsidRDefault="00660017" w:rsidP="00660017">
      <w:pPr>
        <w:pStyle w:val="Zerrenda-paragrafoa"/>
        <w:ind w:left="0" w:firstLine="284"/>
        <w:rPr>
          <w:rFonts w:ascii="Arial" w:hAnsi="Arial" w:cs="Arial"/>
          <w:b/>
          <w:bCs/>
          <w:color w:val="404040"/>
          <w:sz w:val="22"/>
          <w:szCs w:val="22"/>
        </w:rPr>
      </w:pPr>
    </w:p>
    <w:p w14:paraId="5E8E323C" w14:textId="77777777" w:rsidR="00660017" w:rsidRPr="00F1401E" w:rsidRDefault="0043245C" w:rsidP="0043245C">
      <w:pPr>
        <w:pStyle w:val="Zerrenda-paragrafoa"/>
        <w:ind w:left="0" w:firstLine="284"/>
        <w:jc w:val="both"/>
        <w:rPr>
          <w:rFonts w:ascii="Arial" w:hAnsi="Arial" w:cs="Arial"/>
          <w:color w:val="404040"/>
          <w:sz w:val="22"/>
          <w:szCs w:val="22"/>
        </w:rPr>
      </w:pPr>
      <w:r w:rsidRPr="00F1401E">
        <w:rPr>
          <w:rFonts w:ascii="Arial" w:hAnsi="Arial" w:cs="Arial"/>
          <w:color w:val="404040"/>
          <w:sz w:val="22"/>
          <w:szCs w:val="22"/>
        </w:rPr>
        <w:t>1.- En el supuesto de las personas que ejerzan exclusivamente la profesión de profesor o profesora de educación física vinculados con la Administración Pública mediante una relación de servicios regulada por el derecho administrativo o laboral y que carezcan de tal formación</w:t>
      </w:r>
      <w:r w:rsidR="00C21A8D" w:rsidRPr="00F1401E">
        <w:rPr>
          <w:rFonts w:ascii="Arial" w:hAnsi="Arial" w:cs="Arial"/>
          <w:color w:val="404040"/>
          <w:sz w:val="22"/>
          <w:szCs w:val="22"/>
        </w:rPr>
        <w:t xml:space="preserve"> en primer auxilios</w:t>
      </w:r>
      <w:r w:rsidRPr="00F1401E">
        <w:rPr>
          <w:rFonts w:ascii="Arial" w:hAnsi="Arial" w:cs="Arial"/>
          <w:color w:val="404040"/>
          <w:sz w:val="22"/>
          <w:szCs w:val="22"/>
        </w:rPr>
        <w:t xml:space="preserve">, </w:t>
      </w:r>
      <w:r w:rsidR="00C21A8D" w:rsidRPr="00F1401E">
        <w:rPr>
          <w:rFonts w:ascii="Arial" w:hAnsi="Arial" w:cs="Arial"/>
          <w:color w:val="404040"/>
          <w:sz w:val="22"/>
          <w:szCs w:val="22"/>
        </w:rPr>
        <w:t>podrán</w:t>
      </w:r>
      <w:r w:rsidRPr="00F1401E">
        <w:rPr>
          <w:rFonts w:ascii="Arial" w:hAnsi="Arial" w:cs="Arial"/>
          <w:color w:val="404040"/>
          <w:sz w:val="22"/>
          <w:szCs w:val="22"/>
        </w:rPr>
        <w:t xml:space="preserve"> realizar </w:t>
      </w:r>
      <w:r w:rsidR="00C21A8D" w:rsidRPr="00F1401E">
        <w:rPr>
          <w:rFonts w:ascii="Arial" w:hAnsi="Arial" w:cs="Arial"/>
          <w:color w:val="404040"/>
          <w:sz w:val="22"/>
          <w:szCs w:val="22"/>
        </w:rPr>
        <w:t>tal</w:t>
      </w:r>
      <w:r w:rsidRPr="00F1401E">
        <w:rPr>
          <w:rFonts w:ascii="Arial" w:hAnsi="Arial" w:cs="Arial"/>
          <w:color w:val="404040"/>
          <w:sz w:val="22"/>
          <w:szCs w:val="22"/>
        </w:rPr>
        <w:t xml:space="preserve"> actividad formativa </w:t>
      </w:r>
      <w:r w:rsidR="00C21A8D" w:rsidRPr="00F1401E">
        <w:rPr>
          <w:rFonts w:ascii="Arial" w:hAnsi="Arial" w:cs="Arial"/>
          <w:color w:val="404040"/>
          <w:sz w:val="22"/>
          <w:szCs w:val="22"/>
        </w:rPr>
        <w:t xml:space="preserve">mediante los centros reconocidos al amparo de esta </w:t>
      </w:r>
      <w:r w:rsidR="00621080" w:rsidRPr="00F1401E">
        <w:rPr>
          <w:rFonts w:ascii="Arial" w:hAnsi="Arial" w:cs="Arial"/>
          <w:color w:val="404040"/>
          <w:sz w:val="22"/>
          <w:szCs w:val="22"/>
        </w:rPr>
        <w:t>o</w:t>
      </w:r>
      <w:r w:rsidR="00C21A8D" w:rsidRPr="00F1401E">
        <w:rPr>
          <w:rFonts w:ascii="Arial" w:hAnsi="Arial" w:cs="Arial"/>
          <w:color w:val="404040"/>
          <w:sz w:val="22"/>
          <w:szCs w:val="22"/>
        </w:rPr>
        <w:t xml:space="preserve">rden o </w:t>
      </w:r>
      <w:r w:rsidRPr="00F1401E">
        <w:rPr>
          <w:rFonts w:ascii="Arial" w:hAnsi="Arial" w:cs="Arial"/>
          <w:color w:val="404040"/>
          <w:sz w:val="22"/>
          <w:szCs w:val="22"/>
        </w:rPr>
        <w:t>con arreglo al plan de formación del profesorado que establezca el Departamento del Gobierno Vasco competente en materia de educación.</w:t>
      </w:r>
    </w:p>
    <w:p w14:paraId="102A083C" w14:textId="77777777" w:rsidR="0043245C" w:rsidRPr="00F1401E" w:rsidRDefault="0043245C" w:rsidP="0043245C">
      <w:pPr>
        <w:pStyle w:val="Zerrenda-paragrafoa"/>
        <w:ind w:left="0" w:firstLine="284"/>
        <w:jc w:val="both"/>
        <w:rPr>
          <w:rFonts w:ascii="Arial" w:hAnsi="Arial" w:cs="Arial"/>
          <w:color w:val="404040"/>
          <w:sz w:val="22"/>
          <w:szCs w:val="22"/>
        </w:rPr>
      </w:pPr>
    </w:p>
    <w:p w14:paraId="378A9082" w14:textId="77777777" w:rsidR="0043245C" w:rsidRPr="00F1401E" w:rsidRDefault="0043245C" w:rsidP="0043245C">
      <w:pPr>
        <w:pStyle w:val="Zerrenda-paragrafoa"/>
        <w:ind w:left="0" w:firstLine="284"/>
        <w:jc w:val="both"/>
        <w:rPr>
          <w:rFonts w:ascii="Arial" w:hAnsi="Arial" w:cs="Arial"/>
          <w:color w:val="404040"/>
          <w:sz w:val="22"/>
          <w:szCs w:val="22"/>
        </w:rPr>
      </w:pPr>
      <w:r w:rsidRPr="00F1401E">
        <w:rPr>
          <w:rFonts w:ascii="Arial" w:hAnsi="Arial" w:cs="Arial"/>
          <w:color w:val="404040"/>
          <w:sz w:val="22"/>
          <w:szCs w:val="22"/>
        </w:rPr>
        <w:t xml:space="preserve">2.- </w:t>
      </w:r>
      <w:r w:rsidR="00C21A8D" w:rsidRPr="00F1401E">
        <w:rPr>
          <w:rFonts w:ascii="Arial" w:hAnsi="Arial" w:cs="Arial"/>
          <w:color w:val="404040"/>
          <w:sz w:val="22"/>
          <w:szCs w:val="22"/>
        </w:rPr>
        <w:t>El</w:t>
      </w:r>
      <w:r w:rsidRPr="00F1401E">
        <w:rPr>
          <w:rFonts w:ascii="Arial" w:hAnsi="Arial" w:cs="Arial"/>
          <w:color w:val="404040"/>
          <w:sz w:val="22"/>
          <w:szCs w:val="22"/>
        </w:rPr>
        <w:t xml:space="preserve"> profesorado que carecía de tal formación en primeros auxilios a la entrada en vigor de la Ley 8/2022, de 30 de junio, deberá obtener la misma antes del 1 de enero de 2026.</w:t>
      </w:r>
    </w:p>
    <w:p w14:paraId="59D6933B" w14:textId="77777777" w:rsidR="000779CE" w:rsidRPr="00F1401E" w:rsidRDefault="000779CE" w:rsidP="0043245C">
      <w:pPr>
        <w:pStyle w:val="Zerrenda-paragrafoa"/>
        <w:ind w:left="0" w:firstLine="284"/>
        <w:jc w:val="both"/>
        <w:rPr>
          <w:rFonts w:ascii="Arial" w:hAnsi="Arial" w:cs="Arial"/>
          <w:color w:val="404040"/>
          <w:sz w:val="22"/>
          <w:szCs w:val="22"/>
        </w:rPr>
      </w:pPr>
    </w:p>
    <w:p w14:paraId="17DB2DA1" w14:textId="77777777" w:rsidR="000779CE" w:rsidRPr="00F1401E" w:rsidRDefault="000779CE" w:rsidP="0043245C">
      <w:pPr>
        <w:pStyle w:val="Zerrenda-paragrafoa"/>
        <w:ind w:left="0" w:firstLine="284"/>
        <w:jc w:val="both"/>
        <w:rPr>
          <w:rFonts w:ascii="Arial" w:hAnsi="Arial" w:cs="Arial"/>
          <w:color w:val="404040"/>
          <w:sz w:val="22"/>
          <w:szCs w:val="22"/>
        </w:rPr>
      </w:pPr>
      <w:r w:rsidRPr="00F1401E">
        <w:rPr>
          <w:rFonts w:ascii="Arial" w:hAnsi="Arial" w:cs="Arial"/>
          <w:color w:val="404040"/>
          <w:sz w:val="22"/>
          <w:szCs w:val="22"/>
        </w:rPr>
        <w:t>3.- El incumplimiento del deber de obtener tal formación en el citado plazo podrá ser considerado causa de remoción al amparo de lo dispuesto en la Ley 2/1993, de 19 de febrero, de Cuerpos Docentes de la Enseñanza no Universitaria de la Comunidad Autónoma del País Vasco, así como un supuesto de ineptitud sobrevenida prevista en el artículo 52, apartado a), del texto refundido de la Ley del Estatuto de los Trabajadores, aprobado por el Real Decreto Legislativo 2/2015, de 23 de octubre.</w:t>
      </w:r>
    </w:p>
    <w:p w14:paraId="4E72423E" w14:textId="77777777" w:rsidR="000779CE" w:rsidRPr="00F1401E" w:rsidRDefault="000779CE" w:rsidP="0043245C">
      <w:pPr>
        <w:pStyle w:val="Zerrenda-paragrafoa"/>
        <w:ind w:left="0" w:firstLine="284"/>
        <w:jc w:val="both"/>
        <w:rPr>
          <w:rFonts w:ascii="Arial" w:hAnsi="Arial" w:cs="Arial"/>
          <w:color w:val="404040"/>
          <w:sz w:val="22"/>
          <w:szCs w:val="22"/>
        </w:rPr>
      </w:pPr>
    </w:p>
    <w:p w14:paraId="10642CAD" w14:textId="77777777" w:rsidR="000779CE" w:rsidRPr="00F1401E" w:rsidRDefault="000779CE" w:rsidP="0043245C">
      <w:pPr>
        <w:pStyle w:val="Zerrenda-paragrafoa"/>
        <w:ind w:left="0" w:firstLine="284"/>
        <w:jc w:val="both"/>
        <w:rPr>
          <w:rFonts w:ascii="Arial" w:hAnsi="Arial" w:cs="Arial"/>
          <w:color w:val="404040"/>
          <w:sz w:val="22"/>
          <w:szCs w:val="22"/>
        </w:rPr>
      </w:pPr>
      <w:r w:rsidRPr="00F1401E">
        <w:rPr>
          <w:rFonts w:ascii="Arial" w:hAnsi="Arial" w:cs="Arial"/>
          <w:color w:val="404040"/>
          <w:sz w:val="22"/>
          <w:szCs w:val="22"/>
        </w:rPr>
        <w:t>4.- La declaración responsable</w:t>
      </w:r>
      <w:r w:rsidR="00C21A8D" w:rsidRPr="00F1401E">
        <w:rPr>
          <w:rFonts w:ascii="Arial" w:hAnsi="Arial" w:cs="Arial"/>
          <w:color w:val="404040"/>
          <w:sz w:val="22"/>
          <w:szCs w:val="22"/>
        </w:rPr>
        <w:t xml:space="preserve"> que las y los profesionales de la actividad física y del deporte deben presentar en el Registro </w:t>
      </w:r>
      <w:r w:rsidR="006F2F65" w:rsidRPr="00F1401E">
        <w:rPr>
          <w:rFonts w:ascii="Arial" w:hAnsi="Arial" w:cs="Arial"/>
          <w:color w:val="404040"/>
          <w:sz w:val="22"/>
          <w:szCs w:val="22"/>
        </w:rPr>
        <w:t xml:space="preserve">en materia de formación en primeros auxilios </w:t>
      </w:r>
      <w:r w:rsidRPr="00F1401E">
        <w:rPr>
          <w:rFonts w:ascii="Arial" w:hAnsi="Arial" w:cs="Arial"/>
          <w:color w:val="404040"/>
          <w:sz w:val="22"/>
          <w:szCs w:val="22"/>
        </w:rPr>
        <w:t xml:space="preserve">no será exigible a las profesionales y los profesionales cuando ejerzan exclusivamente la profesión de profesor o profesora de Educación Física vinculados con la Administración Pública mediante una relación de servicios regulada por el Derecho Administrativo o Laboral, sin perjuicio del deber del Departamento </w:t>
      </w:r>
      <w:r w:rsidR="006F2F65" w:rsidRPr="00F1401E">
        <w:rPr>
          <w:rFonts w:ascii="Arial" w:hAnsi="Arial" w:cs="Arial"/>
          <w:color w:val="404040"/>
          <w:sz w:val="22"/>
          <w:szCs w:val="22"/>
        </w:rPr>
        <w:t xml:space="preserve">de la Administración General del País Vasco competente en materia </w:t>
      </w:r>
      <w:r w:rsidRPr="00F1401E">
        <w:rPr>
          <w:rFonts w:ascii="Arial" w:hAnsi="Arial" w:cs="Arial"/>
          <w:color w:val="404040"/>
          <w:sz w:val="22"/>
          <w:szCs w:val="22"/>
        </w:rPr>
        <w:t xml:space="preserve">de </w:t>
      </w:r>
      <w:r w:rsidR="006F2F65" w:rsidRPr="00F1401E">
        <w:rPr>
          <w:rFonts w:ascii="Arial" w:hAnsi="Arial" w:cs="Arial"/>
          <w:color w:val="404040"/>
          <w:sz w:val="22"/>
          <w:szCs w:val="22"/>
        </w:rPr>
        <w:t>e</w:t>
      </w:r>
      <w:r w:rsidRPr="00F1401E">
        <w:rPr>
          <w:rFonts w:ascii="Arial" w:hAnsi="Arial" w:cs="Arial"/>
          <w:color w:val="404040"/>
          <w:sz w:val="22"/>
          <w:szCs w:val="22"/>
        </w:rPr>
        <w:t>ducación de remitir trimestralmente al Registro de Profesionales de la Actividad Física y del Deporte del País Vasco la relación del profesorado que vaya acreditando la formación mínima</w:t>
      </w:r>
      <w:r w:rsidR="00C21A8D" w:rsidRPr="00F1401E">
        <w:rPr>
          <w:rFonts w:ascii="Arial" w:hAnsi="Arial" w:cs="Arial"/>
          <w:color w:val="404040"/>
          <w:sz w:val="22"/>
          <w:szCs w:val="22"/>
        </w:rPr>
        <w:t>, inicial y de actualización</w:t>
      </w:r>
      <w:r w:rsidRPr="00F1401E">
        <w:rPr>
          <w:rFonts w:ascii="Arial" w:hAnsi="Arial" w:cs="Arial"/>
          <w:color w:val="404040"/>
          <w:sz w:val="22"/>
          <w:szCs w:val="22"/>
        </w:rPr>
        <w:t xml:space="preserve"> exigida en la presente </w:t>
      </w:r>
      <w:r w:rsidR="006F2F65" w:rsidRPr="00F1401E">
        <w:rPr>
          <w:rFonts w:ascii="Arial" w:hAnsi="Arial" w:cs="Arial"/>
          <w:color w:val="404040"/>
          <w:sz w:val="22"/>
          <w:szCs w:val="22"/>
        </w:rPr>
        <w:t>o</w:t>
      </w:r>
      <w:r w:rsidRPr="00F1401E">
        <w:rPr>
          <w:rFonts w:ascii="Arial" w:hAnsi="Arial" w:cs="Arial"/>
          <w:color w:val="404040"/>
          <w:sz w:val="22"/>
          <w:szCs w:val="22"/>
        </w:rPr>
        <w:t>rden.</w:t>
      </w:r>
    </w:p>
    <w:p w14:paraId="6E12AEC1" w14:textId="77777777" w:rsidR="00A726AE" w:rsidRPr="00F1401E" w:rsidRDefault="00A726AE" w:rsidP="005136DC">
      <w:pPr>
        <w:pStyle w:val="parrafo"/>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Disposición adicional </w:t>
      </w:r>
      <w:proofErr w:type="gramStart"/>
      <w:r w:rsidRPr="00F1401E">
        <w:rPr>
          <w:rFonts w:ascii="Arial" w:hAnsi="Arial" w:cs="Arial"/>
          <w:b/>
          <w:bCs/>
          <w:color w:val="404040"/>
          <w:sz w:val="22"/>
          <w:szCs w:val="22"/>
          <w:lang w:val="es-ES"/>
        </w:rPr>
        <w:t>segunda.-</w:t>
      </w:r>
      <w:proofErr w:type="gramEnd"/>
      <w:r w:rsidRPr="00F1401E">
        <w:rPr>
          <w:rFonts w:ascii="Arial" w:hAnsi="Arial" w:cs="Arial"/>
          <w:b/>
          <w:bCs/>
          <w:color w:val="404040"/>
          <w:sz w:val="22"/>
          <w:szCs w:val="22"/>
          <w:lang w:val="es-ES"/>
        </w:rPr>
        <w:t xml:space="preserve"> </w:t>
      </w:r>
      <w:r w:rsidRPr="00F1401E">
        <w:rPr>
          <w:rFonts w:ascii="Arial" w:hAnsi="Arial" w:cs="Arial"/>
          <w:i/>
          <w:iCs/>
          <w:color w:val="404040"/>
          <w:sz w:val="22"/>
          <w:szCs w:val="22"/>
          <w:lang w:val="es-ES"/>
        </w:rPr>
        <w:t>Información y documentación disponible</w:t>
      </w:r>
      <w:r w:rsidRPr="00F1401E">
        <w:rPr>
          <w:rFonts w:ascii="Arial" w:hAnsi="Arial" w:cs="Arial"/>
          <w:color w:val="404040"/>
          <w:sz w:val="22"/>
          <w:szCs w:val="22"/>
          <w:lang w:val="es-ES"/>
        </w:rPr>
        <w:t>.</w:t>
      </w:r>
    </w:p>
    <w:p w14:paraId="5DC70E02" w14:textId="77777777" w:rsidR="00A726AE" w:rsidRPr="00F1401E" w:rsidRDefault="00B85A9E" w:rsidP="005136DC">
      <w:pPr>
        <w:pStyle w:val="parrafo"/>
        <w:ind w:firstLine="284"/>
        <w:jc w:val="both"/>
        <w:rPr>
          <w:rFonts w:ascii="Arial" w:hAnsi="Arial" w:cs="Arial"/>
          <w:color w:val="404040"/>
          <w:sz w:val="22"/>
          <w:szCs w:val="22"/>
          <w:shd w:val="clear" w:color="auto" w:fill="FFFFFF"/>
        </w:rPr>
      </w:pPr>
      <w:r w:rsidRPr="00F1401E">
        <w:rPr>
          <w:rFonts w:ascii="Arial" w:hAnsi="Arial" w:cs="Arial"/>
          <w:color w:val="404040"/>
          <w:sz w:val="22"/>
          <w:szCs w:val="22"/>
          <w:shd w:val="clear" w:color="auto" w:fill="FFFFFF"/>
        </w:rPr>
        <w:t xml:space="preserve">1.- </w:t>
      </w:r>
      <w:r w:rsidR="00A726AE" w:rsidRPr="00F1401E">
        <w:rPr>
          <w:rFonts w:ascii="Arial" w:hAnsi="Arial" w:cs="Arial"/>
          <w:color w:val="404040"/>
          <w:sz w:val="22"/>
          <w:szCs w:val="22"/>
          <w:shd w:val="clear" w:color="auto" w:fill="FFFFFF"/>
        </w:rPr>
        <w:t xml:space="preserve">Las instrucciones, los modelos de </w:t>
      </w:r>
      <w:r w:rsidR="00A726AE" w:rsidRPr="00F1401E">
        <w:rPr>
          <w:rStyle w:val="termdestacado"/>
          <w:rFonts w:ascii="Arial" w:hAnsi="Arial" w:cs="Arial"/>
          <w:color w:val="404040"/>
          <w:sz w:val="22"/>
          <w:szCs w:val="22"/>
          <w:shd w:val="clear" w:color="auto" w:fill="FFFFFF"/>
        </w:rPr>
        <w:t>declaraciones responsables</w:t>
      </w:r>
      <w:r w:rsidR="00A726AE" w:rsidRPr="00F1401E">
        <w:rPr>
          <w:rFonts w:ascii="Arial" w:hAnsi="Arial" w:cs="Arial"/>
          <w:color w:val="404040"/>
          <w:sz w:val="22"/>
          <w:szCs w:val="22"/>
          <w:shd w:val="clear" w:color="auto" w:fill="FFFFFF"/>
        </w:rPr>
        <w:t> y demás modelos est</w:t>
      </w:r>
      <w:r w:rsidR="006F2F65" w:rsidRPr="00F1401E">
        <w:rPr>
          <w:rFonts w:ascii="Arial" w:hAnsi="Arial" w:cs="Arial"/>
          <w:color w:val="404040"/>
          <w:sz w:val="22"/>
          <w:szCs w:val="22"/>
          <w:shd w:val="clear" w:color="auto" w:fill="FFFFFF"/>
        </w:rPr>
        <w:t>arán</w:t>
      </w:r>
      <w:r w:rsidR="00A726AE" w:rsidRPr="00F1401E">
        <w:rPr>
          <w:rFonts w:ascii="Arial" w:hAnsi="Arial" w:cs="Arial"/>
          <w:color w:val="404040"/>
          <w:sz w:val="22"/>
          <w:szCs w:val="22"/>
          <w:shd w:val="clear" w:color="auto" w:fill="FFFFFF"/>
        </w:rPr>
        <w:t xml:space="preserve"> disponibles </w:t>
      </w:r>
      <w:r w:rsidRPr="00F1401E">
        <w:rPr>
          <w:rFonts w:ascii="Arial" w:hAnsi="Arial" w:cs="Arial"/>
          <w:color w:val="404040"/>
          <w:sz w:val="22"/>
          <w:szCs w:val="22"/>
          <w:shd w:val="clear" w:color="auto" w:fill="FFFFFF"/>
        </w:rPr>
        <w:t xml:space="preserve">en euskera y castellano </w:t>
      </w:r>
      <w:r w:rsidR="00A726AE" w:rsidRPr="00F1401E">
        <w:rPr>
          <w:rFonts w:ascii="Arial" w:hAnsi="Arial" w:cs="Arial"/>
          <w:color w:val="404040"/>
          <w:sz w:val="22"/>
          <w:szCs w:val="22"/>
          <w:shd w:val="clear" w:color="auto" w:fill="FFFFFF"/>
        </w:rPr>
        <w:t>en el siguiente enlace de la sede electrónica de la Administración Pública de la Comunidad Autónoma de </w:t>
      </w:r>
      <w:r w:rsidR="00A726AE" w:rsidRPr="00F1401E">
        <w:rPr>
          <w:rStyle w:val="termdestacado"/>
          <w:rFonts w:ascii="Arial" w:hAnsi="Arial" w:cs="Arial"/>
          <w:color w:val="404040"/>
          <w:sz w:val="22"/>
          <w:szCs w:val="22"/>
          <w:shd w:val="clear" w:color="auto" w:fill="FFFFFF"/>
        </w:rPr>
        <w:t>Euskadi</w:t>
      </w:r>
      <w:r w:rsidR="00A726AE" w:rsidRPr="00F1401E">
        <w:rPr>
          <w:rFonts w:ascii="Arial" w:hAnsi="Arial" w:cs="Arial"/>
          <w:color w:val="404040"/>
          <w:sz w:val="22"/>
          <w:szCs w:val="22"/>
          <w:shd w:val="clear" w:color="auto" w:fill="FFFFFF"/>
        </w:rPr>
        <w:t xml:space="preserve">: </w:t>
      </w:r>
      <w:hyperlink r:id="rId11" w:history="1">
        <w:r w:rsidR="00A726AE" w:rsidRPr="00F1401E">
          <w:rPr>
            <w:rStyle w:val="Hiperesteka"/>
            <w:rFonts w:ascii="Arial" w:hAnsi="Arial" w:cs="Arial"/>
            <w:color w:val="404040"/>
            <w:sz w:val="22"/>
            <w:szCs w:val="22"/>
            <w:shd w:val="clear" w:color="auto" w:fill="FFFFFF"/>
          </w:rPr>
          <w:t>www.euskadi.eus/</w:t>
        </w:r>
      </w:hyperlink>
      <w:r w:rsidR="00A726AE" w:rsidRPr="00F1401E">
        <w:rPr>
          <w:rFonts w:ascii="Arial" w:hAnsi="Arial" w:cs="Arial"/>
          <w:color w:val="404040"/>
          <w:sz w:val="22"/>
          <w:szCs w:val="22"/>
          <w:shd w:val="clear" w:color="auto" w:fill="FFFFFF"/>
        </w:rPr>
        <w:t>.....</w:t>
      </w:r>
    </w:p>
    <w:p w14:paraId="38715225" w14:textId="77777777" w:rsidR="00B85A9E" w:rsidRPr="00F1401E" w:rsidRDefault="00B85A9E" w:rsidP="00B85A9E">
      <w:pPr>
        <w:shd w:val="clear" w:color="auto" w:fill="FFFFFF"/>
        <w:spacing w:after="240"/>
        <w:ind w:firstLine="284"/>
        <w:jc w:val="both"/>
        <w:rPr>
          <w:rFonts w:ascii="Arial" w:hAnsi="Arial" w:cs="Arial"/>
          <w:color w:val="404040"/>
          <w:sz w:val="22"/>
          <w:szCs w:val="22"/>
          <w:lang w:val="es-ES"/>
        </w:rPr>
      </w:pPr>
      <w:r w:rsidRPr="00F1401E">
        <w:rPr>
          <w:rFonts w:ascii="Arial" w:hAnsi="Arial" w:cs="Arial"/>
          <w:color w:val="404040"/>
          <w:sz w:val="22"/>
          <w:szCs w:val="22"/>
          <w:shd w:val="clear" w:color="auto" w:fill="FFFFFF"/>
        </w:rPr>
        <w:t xml:space="preserve">2.- </w:t>
      </w:r>
      <w:r w:rsidRPr="00F1401E">
        <w:rPr>
          <w:rFonts w:ascii="Arial" w:hAnsi="Arial" w:cs="Arial"/>
          <w:color w:val="404040"/>
          <w:sz w:val="22"/>
          <w:szCs w:val="22"/>
          <w:lang w:val="es-ES"/>
        </w:rPr>
        <w:t>El modelo de declaración responsable estará permanentemente actualizado, así como fácilmente accesible a las personas interesadas.</w:t>
      </w:r>
    </w:p>
    <w:p w14:paraId="6E693319" w14:textId="77777777" w:rsidR="0092269C" w:rsidRPr="00F1401E" w:rsidRDefault="0092269C" w:rsidP="00B85A9E">
      <w:pPr>
        <w:shd w:val="clear" w:color="auto" w:fill="FFFFFF"/>
        <w:spacing w:after="240"/>
        <w:ind w:firstLine="284"/>
        <w:jc w:val="both"/>
        <w:rPr>
          <w:rFonts w:ascii="Arial" w:hAnsi="Arial" w:cs="Arial"/>
          <w:color w:val="404040"/>
          <w:sz w:val="22"/>
          <w:szCs w:val="22"/>
          <w:lang w:val="es-ES"/>
        </w:rPr>
      </w:pPr>
      <w:bookmarkStart w:id="4" w:name="_Hlk142460642"/>
      <w:r w:rsidRPr="00F1401E">
        <w:rPr>
          <w:rFonts w:ascii="Arial" w:hAnsi="Arial" w:cs="Arial"/>
          <w:color w:val="404040"/>
          <w:sz w:val="22"/>
          <w:szCs w:val="22"/>
          <w:lang w:val="es-ES"/>
        </w:rPr>
        <w:t>3.- Se deberá garantizar en la información y documentación disponible para las y los profesionales de la actividad física y del deporte el cumplimiento de los requisitos de accesibilidad previstos en el Real Decreto 112/2018, de 7 de septiembre, sobre accesibilidad de los sitios web y aplicaciones para dispositivos móviles del sector público.</w:t>
      </w:r>
    </w:p>
    <w:bookmarkEnd w:id="4"/>
    <w:p w14:paraId="54DA483B" w14:textId="77777777" w:rsidR="00607C6A" w:rsidRPr="00F1401E" w:rsidRDefault="00607C6A" w:rsidP="005136DC">
      <w:pPr>
        <w:pStyle w:val="parrafo"/>
        <w:ind w:firstLine="284"/>
        <w:jc w:val="both"/>
        <w:rPr>
          <w:rFonts w:ascii="Arial" w:hAnsi="Arial" w:cs="Arial"/>
          <w:i/>
          <w:iCs/>
          <w:color w:val="404040"/>
          <w:sz w:val="22"/>
          <w:szCs w:val="22"/>
          <w:lang w:val="es-ES"/>
        </w:rPr>
      </w:pPr>
      <w:r w:rsidRPr="00F1401E">
        <w:rPr>
          <w:rFonts w:ascii="Arial" w:hAnsi="Arial" w:cs="Arial"/>
          <w:b/>
          <w:bCs/>
          <w:color w:val="404040"/>
          <w:sz w:val="22"/>
          <w:szCs w:val="22"/>
          <w:lang w:val="es-ES"/>
        </w:rPr>
        <w:t xml:space="preserve">Disposición adicional </w:t>
      </w:r>
      <w:proofErr w:type="gramStart"/>
      <w:r w:rsidRPr="00F1401E">
        <w:rPr>
          <w:rFonts w:ascii="Arial" w:hAnsi="Arial" w:cs="Arial"/>
          <w:b/>
          <w:bCs/>
          <w:color w:val="404040"/>
          <w:sz w:val="22"/>
          <w:szCs w:val="22"/>
          <w:lang w:val="es-ES"/>
        </w:rPr>
        <w:t>tercera.-</w:t>
      </w:r>
      <w:proofErr w:type="gramEnd"/>
      <w:r w:rsidRPr="00F1401E">
        <w:rPr>
          <w:rFonts w:ascii="Arial" w:hAnsi="Arial" w:cs="Arial"/>
          <w:b/>
          <w:bCs/>
          <w:color w:val="404040"/>
          <w:sz w:val="22"/>
          <w:szCs w:val="22"/>
          <w:lang w:val="es-ES"/>
        </w:rPr>
        <w:t xml:space="preserve"> </w:t>
      </w:r>
      <w:r w:rsidR="001D51B1" w:rsidRPr="00F1401E">
        <w:rPr>
          <w:rFonts w:ascii="Arial" w:hAnsi="Arial" w:cs="Arial"/>
          <w:i/>
          <w:iCs/>
          <w:color w:val="404040"/>
          <w:sz w:val="22"/>
          <w:szCs w:val="22"/>
          <w:lang w:val="es-ES"/>
        </w:rPr>
        <w:t xml:space="preserve">Perspectiva de </w:t>
      </w:r>
      <w:r w:rsidRPr="00F1401E">
        <w:rPr>
          <w:rFonts w:ascii="Arial" w:hAnsi="Arial" w:cs="Arial"/>
          <w:i/>
          <w:iCs/>
          <w:color w:val="404040"/>
          <w:sz w:val="22"/>
          <w:szCs w:val="22"/>
          <w:lang w:val="es-ES"/>
        </w:rPr>
        <w:t>género</w:t>
      </w:r>
      <w:r w:rsidR="00F1147A" w:rsidRPr="00F1401E">
        <w:rPr>
          <w:rFonts w:ascii="Arial" w:hAnsi="Arial" w:cs="Arial"/>
          <w:i/>
          <w:iCs/>
          <w:color w:val="404040"/>
          <w:sz w:val="22"/>
          <w:szCs w:val="22"/>
          <w:lang w:val="es-ES"/>
        </w:rPr>
        <w:t>.</w:t>
      </w:r>
    </w:p>
    <w:p w14:paraId="5511ECE7" w14:textId="77777777" w:rsidR="00607C6A" w:rsidRPr="00F1401E" w:rsidRDefault="00E75E56"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La perspectiva de género se integrará e</w:t>
      </w:r>
      <w:r w:rsidR="00607C6A" w:rsidRPr="00F1401E">
        <w:rPr>
          <w:rFonts w:ascii="Arial" w:hAnsi="Arial" w:cs="Arial"/>
          <w:color w:val="404040"/>
          <w:sz w:val="22"/>
          <w:szCs w:val="22"/>
          <w:lang w:val="es-ES"/>
        </w:rPr>
        <w:t xml:space="preserve">n el diseño </w:t>
      </w:r>
      <w:r w:rsidRPr="00F1401E">
        <w:rPr>
          <w:rFonts w:ascii="Arial" w:hAnsi="Arial" w:cs="Arial"/>
          <w:color w:val="404040"/>
          <w:sz w:val="22"/>
          <w:szCs w:val="22"/>
          <w:lang w:val="es-ES"/>
        </w:rPr>
        <w:t xml:space="preserve">de contenidos </w:t>
      </w:r>
      <w:r w:rsidR="00607C6A" w:rsidRPr="00F1401E">
        <w:rPr>
          <w:rFonts w:ascii="Arial" w:hAnsi="Arial" w:cs="Arial"/>
          <w:color w:val="404040"/>
          <w:sz w:val="22"/>
          <w:szCs w:val="22"/>
          <w:lang w:val="es-ES"/>
        </w:rPr>
        <w:t>e impartición de los cursos de formación se tendrá en cuenta la presencia de personas de distinto sexo</w:t>
      </w:r>
      <w:r w:rsidR="001D51B1" w:rsidRPr="00F1401E">
        <w:rPr>
          <w:rFonts w:ascii="Arial" w:hAnsi="Arial" w:cs="Arial"/>
          <w:color w:val="404040"/>
          <w:sz w:val="22"/>
          <w:szCs w:val="22"/>
          <w:lang w:val="es-ES"/>
        </w:rPr>
        <w:t xml:space="preserve"> o género</w:t>
      </w:r>
      <w:r w:rsidR="00607C6A" w:rsidRPr="00F1401E">
        <w:rPr>
          <w:rFonts w:ascii="Arial" w:hAnsi="Arial" w:cs="Arial"/>
          <w:color w:val="404040"/>
          <w:sz w:val="22"/>
          <w:szCs w:val="22"/>
          <w:lang w:val="es-ES"/>
        </w:rPr>
        <w:t>, tanto entre las personas atendidas como en las personas actuantes</w:t>
      </w:r>
      <w:r w:rsidR="001D51B1" w:rsidRPr="00F1401E">
        <w:rPr>
          <w:rFonts w:ascii="Arial" w:hAnsi="Arial" w:cs="Arial"/>
          <w:color w:val="404040"/>
          <w:sz w:val="22"/>
          <w:szCs w:val="22"/>
          <w:lang w:val="es-ES"/>
        </w:rPr>
        <w:t>.</w:t>
      </w:r>
    </w:p>
    <w:p w14:paraId="2BBA4238" w14:textId="77777777" w:rsidR="00F1147A" w:rsidRPr="00F1401E" w:rsidRDefault="00F1147A" w:rsidP="005136DC">
      <w:pPr>
        <w:pStyle w:val="parrafo"/>
        <w:ind w:firstLine="284"/>
        <w:jc w:val="both"/>
        <w:rPr>
          <w:rFonts w:ascii="Arial" w:hAnsi="Arial" w:cs="Arial"/>
          <w:color w:val="404040"/>
          <w:sz w:val="22"/>
          <w:szCs w:val="22"/>
          <w:lang w:val="es-ES"/>
        </w:rPr>
      </w:pPr>
      <w:bookmarkStart w:id="5" w:name="_Hlk142470771"/>
      <w:r w:rsidRPr="00F1401E">
        <w:rPr>
          <w:rFonts w:ascii="Arial" w:hAnsi="Arial" w:cs="Arial"/>
          <w:b/>
          <w:bCs/>
          <w:color w:val="404040"/>
          <w:sz w:val="22"/>
          <w:szCs w:val="22"/>
          <w:lang w:val="es-ES"/>
        </w:rPr>
        <w:t xml:space="preserve">Disposición adicional </w:t>
      </w:r>
      <w:proofErr w:type="gramStart"/>
      <w:r w:rsidRPr="00F1401E">
        <w:rPr>
          <w:rFonts w:ascii="Arial" w:hAnsi="Arial" w:cs="Arial"/>
          <w:b/>
          <w:bCs/>
          <w:color w:val="404040"/>
          <w:sz w:val="22"/>
          <w:szCs w:val="22"/>
          <w:lang w:val="es-ES"/>
        </w:rPr>
        <w:t>cuarta</w:t>
      </w:r>
      <w:r w:rsidRPr="00F1401E">
        <w:rPr>
          <w:rFonts w:ascii="Arial" w:hAnsi="Arial" w:cs="Arial"/>
          <w:color w:val="404040"/>
          <w:sz w:val="22"/>
          <w:szCs w:val="22"/>
          <w:lang w:val="es-ES"/>
        </w:rPr>
        <w:t>.-</w:t>
      </w:r>
      <w:proofErr w:type="gramEnd"/>
      <w:r w:rsidRPr="00F1401E">
        <w:rPr>
          <w:rFonts w:ascii="Arial" w:hAnsi="Arial" w:cs="Arial"/>
          <w:color w:val="404040"/>
          <w:sz w:val="22"/>
          <w:szCs w:val="22"/>
          <w:lang w:val="es-ES"/>
        </w:rPr>
        <w:t xml:space="preserve"> </w:t>
      </w:r>
      <w:r w:rsidRPr="00F1401E">
        <w:rPr>
          <w:rFonts w:ascii="Arial" w:hAnsi="Arial" w:cs="Arial"/>
          <w:i/>
          <w:iCs/>
          <w:color w:val="404040"/>
          <w:sz w:val="22"/>
          <w:szCs w:val="22"/>
          <w:lang w:val="es-ES"/>
        </w:rPr>
        <w:t>Normalización lingüística</w:t>
      </w:r>
      <w:r w:rsidRPr="00F1401E">
        <w:rPr>
          <w:rFonts w:ascii="Arial" w:hAnsi="Arial" w:cs="Arial"/>
          <w:color w:val="404040"/>
          <w:sz w:val="22"/>
          <w:szCs w:val="22"/>
          <w:lang w:val="es-ES"/>
        </w:rPr>
        <w:t>.</w:t>
      </w:r>
    </w:p>
    <w:p w14:paraId="238B3231" w14:textId="77777777" w:rsidR="007E1A74" w:rsidRPr="00F1401E" w:rsidRDefault="00F1147A" w:rsidP="00E75E56">
      <w:pPr>
        <w:pStyle w:val="parrafo"/>
        <w:ind w:firstLine="284"/>
        <w:jc w:val="both"/>
        <w:rPr>
          <w:rFonts w:ascii="Arial" w:hAnsi="Arial" w:cs="Arial"/>
          <w:color w:val="404040"/>
          <w:sz w:val="22"/>
          <w:szCs w:val="22"/>
          <w:lang w:val="es-ES"/>
        </w:rPr>
      </w:pPr>
      <w:bookmarkStart w:id="6" w:name="_Hlk142374582"/>
      <w:r w:rsidRPr="00F1401E">
        <w:rPr>
          <w:rFonts w:ascii="Arial" w:hAnsi="Arial" w:cs="Arial"/>
          <w:color w:val="404040"/>
          <w:sz w:val="22"/>
          <w:szCs w:val="22"/>
          <w:lang w:val="es-ES"/>
        </w:rPr>
        <w:t xml:space="preserve">Al objeto de garantizar los derechos lingüísticos de la ciudadanía, la Escuela Vasca de </w:t>
      </w:r>
      <w:r w:rsidR="00E75E56" w:rsidRPr="00F1401E">
        <w:rPr>
          <w:rFonts w:ascii="Arial" w:hAnsi="Arial" w:cs="Arial"/>
          <w:color w:val="404040"/>
          <w:sz w:val="22"/>
          <w:szCs w:val="22"/>
          <w:lang w:val="es-ES"/>
        </w:rPr>
        <w:t xml:space="preserve">la </w:t>
      </w:r>
      <w:r w:rsidRPr="00F1401E">
        <w:rPr>
          <w:rFonts w:ascii="Arial" w:hAnsi="Arial" w:cs="Arial"/>
          <w:color w:val="404040"/>
          <w:sz w:val="22"/>
          <w:szCs w:val="22"/>
          <w:lang w:val="es-ES"/>
        </w:rPr>
        <w:t xml:space="preserve">Actividad Física y </w:t>
      </w:r>
      <w:r w:rsidR="00E75E56" w:rsidRPr="00F1401E">
        <w:rPr>
          <w:rFonts w:ascii="Arial" w:hAnsi="Arial" w:cs="Arial"/>
          <w:color w:val="404040"/>
          <w:sz w:val="22"/>
          <w:szCs w:val="22"/>
          <w:lang w:val="es-ES"/>
        </w:rPr>
        <w:t xml:space="preserve">del </w:t>
      </w:r>
      <w:r w:rsidRPr="00F1401E">
        <w:rPr>
          <w:rFonts w:ascii="Arial" w:hAnsi="Arial" w:cs="Arial"/>
          <w:color w:val="404040"/>
          <w:sz w:val="22"/>
          <w:szCs w:val="22"/>
          <w:lang w:val="es-ES"/>
        </w:rPr>
        <w:t xml:space="preserve">Deporte promoverá la puesta a disposición de materiales y cursos formativos en primeros auxilios en </w:t>
      </w:r>
      <w:r w:rsidR="001D51B1" w:rsidRPr="00F1401E">
        <w:rPr>
          <w:rFonts w:ascii="Arial" w:hAnsi="Arial" w:cs="Arial"/>
          <w:color w:val="404040"/>
          <w:sz w:val="22"/>
          <w:szCs w:val="22"/>
          <w:lang w:val="es-ES"/>
        </w:rPr>
        <w:t>los</w:t>
      </w:r>
      <w:r w:rsidRPr="00F1401E">
        <w:rPr>
          <w:rFonts w:ascii="Arial" w:hAnsi="Arial" w:cs="Arial"/>
          <w:color w:val="404040"/>
          <w:sz w:val="22"/>
          <w:szCs w:val="22"/>
          <w:lang w:val="es-ES"/>
        </w:rPr>
        <w:t xml:space="preserve"> </w:t>
      </w:r>
      <w:r w:rsidR="0024116F" w:rsidRPr="00F1401E">
        <w:rPr>
          <w:rFonts w:ascii="Arial" w:hAnsi="Arial" w:cs="Arial"/>
          <w:color w:val="404040"/>
          <w:sz w:val="22"/>
          <w:szCs w:val="22"/>
          <w:lang w:val="es-ES"/>
        </w:rPr>
        <w:t xml:space="preserve">dos </w:t>
      </w:r>
      <w:r w:rsidRPr="00F1401E">
        <w:rPr>
          <w:rFonts w:ascii="Arial" w:hAnsi="Arial" w:cs="Arial"/>
          <w:color w:val="404040"/>
          <w:sz w:val="22"/>
          <w:szCs w:val="22"/>
          <w:lang w:val="es-ES"/>
        </w:rPr>
        <w:t>idiomas oficiales</w:t>
      </w:r>
      <w:r w:rsidR="001D51B1" w:rsidRPr="00F1401E">
        <w:rPr>
          <w:rFonts w:ascii="Arial" w:hAnsi="Arial" w:cs="Arial"/>
          <w:color w:val="404040"/>
          <w:sz w:val="22"/>
          <w:szCs w:val="22"/>
          <w:lang w:val="es-ES"/>
        </w:rPr>
        <w:t xml:space="preserve"> de la Comunidad Autónoma del País Vasco.</w:t>
      </w:r>
      <w:bookmarkEnd w:id="5"/>
      <w:bookmarkEnd w:id="6"/>
    </w:p>
    <w:p w14:paraId="2E113F18" w14:textId="12D6B6BC" w:rsidR="007E1A74" w:rsidRPr="00F1401E" w:rsidRDefault="00E75E56" w:rsidP="005136DC">
      <w:pPr>
        <w:pStyle w:val="parrafo"/>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Disposición </w:t>
      </w:r>
      <w:r w:rsidR="001300E8" w:rsidRPr="00F1401E">
        <w:rPr>
          <w:rFonts w:ascii="Arial" w:hAnsi="Arial" w:cs="Arial"/>
          <w:b/>
          <w:bCs/>
          <w:color w:val="404040"/>
          <w:sz w:val="22"/>
          <w:szCs w:val="22"/>
          <w:lang w:val="es-ES"/>
        </w:rPr>
        <w:t>final</w:t>
      </w:r>
      <w:r w:rsidRPr="00F1401E">
        <w:rPr>
          <w:rFonts w:ascii="Arial" w:hAnsi="Arial" w:cs="Arial"/>
          <w:b/>
          <w:bCs/>
          <w:color w:val="404040"/>
          <w:sz w:val="22"/>
          <w:szCs w:val="22"/>
          <w:lang w:val="es-ES"/>
        </w:rPr>
        <w:t xml:space="preserve"> </w:t>
      </w:r>
      <w:proofErr w:type="gramStart"/>
      <w:r w:rsidRPr="00F1401E">
        <w:rPr>
          <w:rFonts w:ascii="Arial" w:hAnsi="Arial" w:cs="Arial"/>
          <w:b/>
          <w:bCs/>
          <w:color w:val="404040"/>
          <w:sz w:val="22"/>
          <w:szCs w:val="22"/>
          <w:lang w:val="es-ES"/>
        </w:rPr>
        <w:t>p</w:t>
      </w:r>
      <w:r w:rsidR="007E1A74" w:rsidRPr="00F1401E">
        <w:rPr>
          <w:rFonts w:ascii="Arial" w:hAnsi="Arial" w:cs="Arial"/>
          <w:b/>
          <w:bCs/>
          <w:color w:val="404040"/>
          <w:sz w:val="22"/>
          <w:szCs w:val="22"/>
          <w:lang w:val="es-ES"/>
        </w:rPr>
        <w:t>rimera</w:t>
      </w:r>
      <w:r w:rsidR="007E1A74" w:rsidRPr="00F1401E">
        <w:rPr>
          <w:rFonts w:ascii="Arial" w:hAnsi="Arial" w:cs="Arial"/>
          <w:color w:val="404040"/>
          <w:sz w:val="22"/>
          <w:szCs w:val="22"/>
          <w:lang w:val="es-ES"/>
        </w:rPr>
        <w:t>.</w:t>
      </w:r>
      <w:r w:rsidRPr="00F1401E">
        <w:rPr>
          <w:rFonts w:ascii="Arial" w:hAnsi="Arial" w:cs="Arial"/>
          <w:color w:val="404040"/>
          <w:sz w:val="22"/>
          <w:szCs w:val="22"/>
          <w:lang w:val="es-ES"/>
        </w:rPr>
        <w:t>-</w:t>
      </w:r>
      <w:proofErr w:type="gramEnd"/>
      <w:r w:rsidRPr="00F1401E">
        <w:rPr>
          <w:rFonts w:ascii="Arial" w:hAnsi="Arial" w:cs="Arial"/>
          <w:b/>
          <w:bCs/>
          <w:color w:val="404040"/>
          <w:sz w:val="22"/>
          <w:szCs w:val="22"/>
          <w:lang w:val="es-ES"/>
        </w:rPr>
        <w:t xml:space="preserve"> </w:t>
      </w:r>
      <w:r w:rsidR="00EB036E" w:rsidRPr="00F1401E">
        <w:rPr>
          <w:rFonts w:ascii="Arial" w:hAnsi="Arial" w:cs="Arial"/>
          <w:i/>
          <w:iCs/>
          <w:color w:val="404040"/>
          <w:sz w:val="22"/>
          <w:szCs w:val="22"/>
          <w:lang w:val="es-ES"/>
        </w:rPr>
        <w:t>Habilitación</w:t>
      </w:r>
      <w:r w:rsidR="00EB036E" w:rsidRPr="00F1401E">
        <w:rPr>
          <w:rFonts w:ascii="Arial" w:hAnsi="Arial" w:cs="Arial"/>
          <w:b/>
          <w:bCs/>
          <w:color w:val="404040"/>
          <w:sz w:val="22"/>
          <w:szCs w:val="22"/>
          <w:lang w:val="es-ES"/>
        </w:rPr>
        <w:t>.</w:t>
      </w:r>
    </w:p>
    <w:p w14:paraId="66AE4585" w14:textId="77777777" w:rsidR="007E1A74" w:rsidRPr="00F1401E" w:rsidRDefault="007E1A74"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Se autoriza a la Dirección del Gobierno Vasco</w:t>
      </w:r>
      <w:r w:rsidR="000B0D86" w:rsidRPr="00F1401E">
        <w:rPr>
          <w:rFonts w:ascii="Arial" w:hAnsi="Arial" w:cs="Arial"/>
          <w:color w:val="404040"/>
          <w:sz w:val="22"/>
          <w:szCs w:val="22"/>
          <w:lang w:val="es-ES"/>
        </w:rPr>
        <w:t xml:space="preserve"> competente en materia deportiva</w:t>
      </w:r>
      <w:r w:rsidRPr="00F1401E">
        <w:rPr>
          <w:rFonts w:ascii="Arial" w:hAnsi="Arial" w:cs="Arial"/>
          <w:color w:val="404040"/>
          <w:sz w:val="22"/>
          <w:szCs w:val="22"/>
          <w:lang w:val="es-ES"/>
        </w:rPr>
        <w:t xml:space="preserve"> para dictar l</w:t>
      </w:r>
      <w:r w:rsidR="00991D81" w:rsidRPr="00F1401E">
        <w:rPr>
          <w:rFonts w:ascii="Arial" w:hAnsi="Arial" w:cs="Arial"/>
          <w:color w:val="404040"/>
          <w:sz w:val="22"/>
          <w:szCs w:val="22"/>
          <w:lang w:val="es-ES"/>
        </w:rPr>
        <w:t>as resoluciones</w:t>
      </w:r>
      <w:r w:rsidRPr="00F1401E">
        <w:rPr>
          <w:rFonts w:ascii="Arial" w:hAnsi="Arial" w:cs="Arial"/>
          <w:color w:val="404040"/>
          <w:sz w:val="22"/>
          <w:szCs w:val="22"/>
          <w:lang w:val="es-ES"/>
        </w:rPr>
        <w:t xml:space="preserve"> necesari</w:t>
      </w:r>
      <w:r w:rsidR="00991D81"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s para la aplicación de esta </w:t>
      </w:r>
      <w:r w:rsidR="005D22AA" w:rsidRPr="00F1401E">
        <w:rPr>
          <w:rFonts w:ascii="Arial" w:hAnsi="Arial" w:cs="Arial"/>
          <w:color w:val="404040"/>
          <w:sz w:val="22"/>
          <w:szCs w:val="22"/>
          <w:lang w:val="es-ES"/>
        </w:rPr>
        <w:t>o</w:t>
      </w:r>
      <w:r w:rsidRPr="00F1401E">
        <w:rPr>
          <w:rFonts w:ascii="Arial" w:hAnsi="Arial" w:cs="Arial"/>
          <w:color w:val="404040"/>
          <w:sz w:val="22"/>
          <w:szCs w:val="22"/>
          <w:lang w:val="es-ES"/>
        </w:rPr>
        <w:t>rden</w:t>
      </w:r>
      <w:r w:rsidR="00301C62" w:rsidRPr="00F1401E">
        <w:rPr>
          <w:rFonts w:ascii="Arial" w:hAnsi="Arial" w:cs="Arial"/>
          <w:color w:val="404040"/>
          <w:sz w:val="22"/>
          <w:szCs w:val="22"/>
          <w:lang w:val="es-ES"/>
        </w:rPr>
        <w:t>, especialmente para la adaptación de sus anexos.</w:t>
      </w:r>
    </w:p>
    <w:p w14:paraId="46ADFC4C" w14:textId="387EA1C1" w:rsidR="007E1A74" w:rsidRPr="00F1401E" w:rsidRDefault="00E75E56" w:rsidP="005136DC">
      <w:pPr>
        <w:pStyle w:val="parrafo"/>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Disposición </w:t>
      </w:r>
      <w:r w:rsidR="001300E8" w:rsidRPr="00F1401E">
        <w:rPr>
          <w:rFonts w:ascii="Arial" w:hAnsi="Arial" w:cs="Arial"/>
          <w:b/>
          <w:bCs/>
          <w:color w:val="404040"/>
          <w:sz w:val="22"/>
          <w:szCs w:val="22"/>
          <w:lang w:val="es-ES"/>
        </w:rPr>
        <w:t xml:space="preserve">final </w:t>
      </w:r>
      <w:proofErr w:type="gramStart"/>
      <w:r w:rsidRPr="00F1401E">
        <w:rPr>
          <w:rFonts w:ascii="Arial" w:hAnsi="Arial" w:cs="Arial"/>
          <w:b/>
          <w:bCs/>
          <w:color w:val="404040"/>
          <w:sz w:val="22"/>
          <w:szCs w:val="22"/>
          <w:lang w:val="es-ES"/>
        </w:rPr>
        <w:t>s</w:t>
      </w:r>
      <w:r w:rsidR="007E1A74" w:rsidRPr="00F1401E">
        <w:rPr>
          <w:rFonts w:ascii="Arial" w:hAnsi="Arial" w:cs="Arial"/>
          <w:b/>
          <w:bCs/>
          <w:color w:val="404040"/>
          <w:sz w:val="22"/>
          <w:szCs w:val="22"/>
          <w:lang w:val="es-ES"/>
        </w:rPr>
        <w:t>egunda</w:t>
      </w:r>
      <w:r w:rsidRPr="00F1401E">
        <w:rPr>
          <w:rFonts w:ascii="Arial" w:hAnsi="Arial" w:cs="Arial"/>
          <w:color w:val="404040"/>
          <w:sz w:val="22"/>
          <w:szCs w:val="22"/>
          <w:lang w:val="es-ES"/>
        </w:rPr>
        <w:t>.-</w:t>
      </w:r>
      <w:proofErr w:type="gramEnd"/>
      <w:r w:rsidR="007E1A74" w:rsidRPr="00F1401E">
        <w:rPr>
          <w:rFonts w:ascii="Arial" w:hAnsi="Arial" w:cs="Arial"/>
          <w:b/>
          <w:bCs/>
          <w:color w:val="404040"/>
          <w:sz w:val="22"/>
          <w:szCs w:val="22"/>
          <w:lang w:val="es-ES"/>
        </w:rPr>
        <w:t xml:space="preserve"> </w:t>
      </w:r>
      <w:r w:rsidR="007E1A74" w:rsidRPr="00F1401E">
        <w:rPr>
          <w:rFonts w:ascii="Arial" w:hAnsi="Arial" w:cs="Arial"/>
          <w:i/>
          <w:iCs/>
          <w:color w:val="404040"/>
          <w:sz w:val="22"/>
          <w:szCs w:val="22"/>
          <w:lang w:val="es-ES"/>
        </w:rPr>
        <w:t>Entrada en vigor</w:t>
      </w:r>
      <w:r w:rsidR="007E1A74" w:rsidRPr="00F1401E">
        <w:rPr>
          <w:rFonts w:ascii="Arial" w:hAnsi="Arial" w:cs="Arial"/>
          <w:b/>
          <w:bCs/>
          <w:color w:val="404040"/>
          <w:sz w:val="22"/>
          <w:szCs w:val="22"/>
          <w:lang w:val="es-ES"/>
        </w:rPr>
        <w:t>.</w:t>
      </w:r>
    </w:p>
    <w:p w14:paraId="1BB4C88D" w14:textId="77777777" w:rsidR="007E1A74" w:rsidRPr="00F1401E" w:rsidRDefault="007E1A74"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La presente </w:t>
      </w:r>
      <w:r w:rsidR="005D22AA" w:rsidRPr="00F1401E">
        <w:rPr>
          <w:rFonts w:ascii="Arial" w:hAnsi="Arial" w:cs="Arial"/>
          <w:color w:val="404040"/>
          <w:sz w:val="22"/>
          <w:szCs w:val="22"/>
          <w:lang w:val="es-ES"/>
        </w:rPr>
        <w:t>o</w:t>
      </w:r>
      <w:r w:rsidRPr="00F1401E">
        <w:rPr>
          <w:rFonts w:ascii="Arial" w:hAnsi="Arial" w:cs="Arial"/>
          <w:color w:val="404040"/>
          <w:sz w:val="22"/>
          <w:szCs w:val="22"/>
          <w:lang w:val="es-ES"/>
        </w:rPr>
        <w:t xml:space="preserve">rden entrará en vigor </w:t>
      </w:r>
      <w:r w:rsidR="00ED5EF3" w:rsidRPr="00F1401E">
        <w:rPr>
          <w:rFonts w:ascii="Arial" w:hAnsi="Arial" w:cs="Arial"/>
          <w:color w:val="404040"/>
          <w:sz w:val="22"/>
          <w:szCs w:val="22"/>
          <w:lang w:val="es-ES"/>
        </w:rPr>
        <w:t>e</w:t>
      </w:r>
      <w:r w:rsidRPr="00F1401E">
        <w:rPr>
          <w:rFonts w:ascii="Arial" w:hAnsi="Arial" w:cs="Arial"/>
          <w:color w:val="404040"/>
          <w:sz w:val="22"/>
          <w:szCs w:val="22"/>
          <w:lang w:val="es-ES"/>
        </w:rPr>
        <w:t xml:space="preserve">l día siguiente </w:t>
      </w:r>
      <w:r w:rsidR="006F2F65" w:rsidRPr="00F1401E">
        <w:rPr>
          <w:rFonts w:ascii="Arial" w:hAnsi="Arial" w:cs="Arial"/>
          <w:color w:val="404040"/>
          <w:sz w:val="22"/>
          <w:szCs w:val="22"/>
          <w:lang w:val="es-ES"/>
        </w:rPr>
        <w:t xml:space="preserve">al </w:t>
      </w:r>
      <w:r w:rsidRPr="00F1401E">
        <w:rPr>
          <w:rFonts w:ascii="Arial" w:hAnsi="Arial" w:cs="Arial"/>
          <w:color w:val="404040"/>
          <w:sz w:val="22"/>
          <w:szCs w:val="22"/>
          <w:lang w:val="es-ES"/>
        </w:rPr>
        <w:t>de su publicación en el Boletín Oficial del</w:t>
      </w:r>
      <w:r w:rsidR="004916B7" w:rsidRPr="00F1401E">
        <w:rPr>
          <w:rFonts w:ascii="Arial" w:hAnsi="Arial" w:cs="Arial"/>
          <w:color w:val="404040"/>
          <w:sz w:val="22"/>
          <w:szCs w:val="22"/>
          <w:lang w:val="es-ES"/>
        </w:rPr>
        <w:t xml:space="preserve"> </w:t>
      </w:r>
      <w:r w:rsidRPr="00F1401E">
        <w:rPr>
          <w:rFonts w:ascii="Arial" w:hAnsi="Arial" w:cs="Arial"/>
          <w:color w:val="404040"/>
          <w:sz w:val="22"/>
          <w:szCs w:val="22"/>
          <w:lang w:val="es-ES"/>
        </w:rPr>
        <w:t>País Vasco.</w:t>
      </w:r>
      <w:r w:rsidR="00BB097E" w:rsidRPr="00F1401E">
        <w:rPr>
          <w:rFonts w:ascii="Arial" w:hAnsi="Arial" w:cs="Arial"/>
          <w:color w:val="404040"/>
          <w:sz w:val="22"/>
          <w:szCs w:val="22"/>
          <w:lang w:val="es-ES"/>
        </w:rPr>
        <w:t xml:space="preserve"> </w:t>
      </w:r>
      <w:bookmarkStart w:id="7" w:name="_Hlk142460603"/>
      <w:r w:rsidR="00BB097E" w:rsidRPr="00F1401E">
        <w:rPr>
          <w:rFonts w:ascii="Arial" w:hAnsi="Arial" w:cs="Arial"/>
          <w:color w:val="404040"/>
          <w:sz w:val="22"/>
          <w:szCs w:val="22"/>
          <w:lang w:val="es-ES"/>
        </w:rPr>
        <w:t xml:space="preserve">No </w:t>
      </w:r>
      <w:proofErr w:type="gramStart"/>
      <w:r w:rsidR="00BB097E" w:rsidRPr="00F1401E">
        <w:rPr>
          <w:rFonts w:ascii="Arial" w:hAnsi="Arial" w:cs="Arial"/>
          <w:color w:val="404040"/>
          <w:sz w:val="22"/>
          <w:szCs w:val="22"/>
          <w:lang w:val="es-ES"/>
        </w:rPr>
        <w:t>obstante</w:t>
      </w:r>
      <w:proofErr w:type="gramEnd"/>
      <w:r w:rsidR="00BB097E" w:rsidRPr="00F1401E">
        <w:rPr>
          <w:rFonts w:ascii="Arial" w:hAnsi="Arial" w:cs="Arial"/>
          <w:color w:val="404040"/>
          <w:sz w:val="22"/>
          <w:szCs w:val="22"/>
          <w:lang w:val="es-ES"/>
        </w:rPr>
        <w:t xml:space="preserve"> lo anterior, la obligación de la presentación de las declaraciones responsables</w:t>
      </w:r>
      <w:r w:rsidR="00AB714E" w:rsidRPr="00F1401E">
        <w:rPr>
          <w:rFonts w:ascii="Arial" w:hAnsi="Arial" w:cs="Arial"/>
          <w:color w:val="404040"/>
          <w:sz w:val="22"/>
          <w:szCs w:val="22"/>
          <w:lang w:val="es-ES"/>
        </w:rPr>
        <w:t xml:space="preserve"> con la información sobre la superación de la formación en primeros auxilios</w:t>
      </w:r>
      <w:r w:rsidR="00BB097E" w:rsidRPr="00F1401E">
        <w:rPr>
          <w:rFonts w:ascii="Arial" w:hAnsi="Arial" w:cs="Arial"/>
          <w:color w:val="404040"/>
          <w:sz w:val="22"/>
          <w:szCs w:val="22"/>
          <w:lang w:val="es-ES"/>
        </w:rPr>
        <w:t xml:space="preserve"> queda condicionada a la aprobación del </w:t>
      </w:r>
      <w:r w:rsidR="00E26251" w:rsidRPr="00F1401E">
        <w:rPr>
          <w:rFonts w:ascii="Arial" w:hAnsi="Arial" w:cs="Arial"/>
          <w:color w:val="404040"/>
          <w:sz w:val="22"/>
          <w:szCs w:val="22"/>
          <w:lang w:val="es-ES"/>
        </w:rPr>
        <w:t>d</w:t>
      </w:r>
      <w:r w:rsidR="00BB097E" w:rsidRPr="00F1401E">
        <w:rPr>
          <w:rFonts w:ascii="Arial" w:hAnsi="Arial" w:cs="Arial"/>
          <w:color w:val="404040"/>
          <w:sz w:val="22"/>
          <w:szCs w:val="22"/>
          <w:lang w:val="es-ES"/>
        </w:rPr>
        <w:t>ecreto regulador del Registro de Profesionales de la Actividad Física y del Deporte del País Vasco, donde se establecerán los plazos de presentación de las correspondientes declaraciones responsables.</w:t>
      </w:r>
    </w:p>
    <w:bookmarkEnd w:id="7"/>
    <w:p w14:paraId="017E9401" w14:textId="7BE83C28" w:rsidR="007E1A74" w:rsidRPr="00F1401E" w:rsidRDefault="007E1A74"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En Vitoria-Gasteiz, a … de ……… de 202</w:t>
      </w:r>
      <w:r w:rsidR="00A17473" w:rsidRPr="00F1401E">
        <w:rPr>
          <w:rFonts w:ascii="Arial" w:hAnsi="Arial" w:cs="Arial"/>
          <w:color w:val="404040"/>
          <w:sz w:val="22"/>
          <w:szCs w:val="22"/>
          <w:lang w:val="es-ES"/>
        </w:rPr>
        <w:t>4</w:t>
      </w:r>
      <w:r w:rsidRPr="00F1401E">
        <w:rPr>
          <w:rFonts w:ascii="Arial" w:hAnsi="Arial" w:cs="Arial"/>
          <w:color w:val="404040"/>
          <w:sz w:val="22"/>
          <w:szCs w:val="22"/>
          <w:lang w:val="es-ES"/>
        </w:rPr>
        <w:t>.</w:t>
      </w:r>
    </w:p>
    <w:p w14:paraId="7000A87A" w14:textId="77777777" w:rsidR="00113FC8" w:rsidRPr="00F1401E" w:rsidRDefault="00113FC8" w:rsidP="005136DC">
      <w:pPr>
        <w:pStyle w:val="parrafo"/>
        <w:ind w:firstLine="284"/>
        <w:jc w:val="both"/>
        <w:rPr>
          <w:rFonts w:ascii="Arial" w:hAnsi="Arial" w:cs="Arial"/>
          <w:color w:val="404040"/>
          <w:sz w:val="22"/>
          <w:szCs w:val="22"/>
          <w:lang w:val="es-ES"/>
        </w:rPr>
      </w:pPr>
    </w:p>
    <w:p w14:paraId="644C406A" w14:textId="5C453037" w:rsidR="004916B7" w:rsidRPr="00F1401E" w:rsidRDefault="00A17473" w:rsidP="00A17473">
      <w:pPr>
        <w:pStyle w:val="parrafo"/>
        <w:ind w:left="-142" w:firstLine="142"/>
        <w:jc w:val="right"/>
        <w:rPr>
          <w:rFonts w:ascii="Arial" w:hAnsi="Arial" w:cs="Arial"/>
          <w:color w:val="404040"/>
          <w:sz w:val="22"/>
          <w:szCs w:val="22"/>
          <w:lang w:val="es-ES"/>
        </w:rPr>
      </w:pPr>
      <w:r w:rsidRPr="00F1401E">
        <w:rPr>
          <w:rFonts w:ascii="Arial" w:hAnsi="Arial" w:cs="Arial"/>
          <w:color w:val="404040"/>
          <w:sz w:val="22"/>
          <w:szCs w:val="22"/>
          <w:lang w:val="es-ES"/>
        </w:rPr>
        <w:t xml:space="preserve">La </w:t>
      </w:r>
      <w:proofErr w:type="gramStart"/>
      <w:r w:rsidR="00426B7D" w:rsidRPr="00F1401E">
        <w:rPr>
          <w:rFonts w:ascii="Arial" w:hAnsi="Arial" w:cs="Arial"/>
          <w:color w:val="404040"/>
          <w:sz w:val="22"/>
          <w:szCs w:val="22"/>
          <w:lang w:val="es-ES"/>
        </w:rPr>
        <w:t>V</w:t>
      </w:r>
      <w:r w:rsidRPr="00F1401E">
        <w:rPr>
          <w:rFonts w:ascii="Arial" w:hAnsi="Arial" w:cs="Arial"/>
          <w:color w:val="404040"/>
          <w:sz w:val="22"/>
          <w:szCs w:val="22"/>
          <w:lang w:val="es-ES"/>
        </w:rPr>
        <w:t>icepresidenta</w:t>
      </w:r>
      <w:proofErr w:type="gramEnd"/>
      <w:r w:rsidRPr="00F1401E">
        <w:rPr>
          <w:rFonts w:ascii="Arial" w:hAnsi="Arial" w:cs="Arial"/>
          <w:color w:val="404040"/>
          <w:sz w:val="22"/>
          <w:szCs w:val="22"/>
          <w:lang w:val="es-ES"/>
        </w:rPr>
        <w:t xml:space="preserve"> Primera del Gobierno y Consejera de Cultura y Política Lingüística</w:t>
      </w:r>
      <w:r w:rsidR="004916B7" w:rsidRPr="00F1401E">
        <w:rPr>
          <w:rFonts w:ascii="Arial" w:hAnsi="Arial" w:cs="Arial"/>
          <w:color w:val="404040"/>
          <w:sz w:val="22"/>
          <w:szCs w:val="22"/>
          <w:lang w:val="es-ES"/>
        </w:rPr>
        <w:t>,</w:t>
      </w:r>
    </w:p>
    <w:p w14:paraId="5C4FFDB2" w14:textId="56046F52" w:rsidR="004916B7" w:rsidRPr="00F1401E" w:rsidRDefault="00A17473" w:rsidP="00113FC8">
      <w:pPr>
        <w:pStyle w:val="parrafo"/>
        <w:ind w:firstLine="284"/>
        <w:jc w:val="right"/>
        <w:rPr>
          <w:rFonts w:ascii="Arial" w:hAnsi="Arial" w:cs="Arial"/>
          <w:color w:val="404040"/>
          <w:sz w:val="22"/>
          <w:szCs w:val="22"/>
          <w:lang w:val="es-ES"/>
        </w:rPr>
      </w:pPr>
      <w:r w:rsidRPr="00F1401E">
        <w:rPr>
          <w:rFonts w:ascii="Arial" w:hAnsi="Arial" w:cs="Arial"/>
          <w:color w:val="404040"/>
          <w:sz w:val="22"/>
          <w:szCs w:val="22"/>
          <w:lang w:val="es-ES"/>
        </w:rPr>
        <w:t>IBONE BENGOETXEA OTAOLEA</w:t>
      </w:r>
      <w:r w:rsidR="004916B7" w:rsidRPr="00F1401E">
        <w:rPr>
          <w:rFonts w:ascii="Arial" w:hAnsi="Arial" w:cs="Arial"/>
          <w:color w:val="404040"/>
          <w:sz w:val="22"/>
          <w:szCs w:val="22"/>
          <w:lang w:val="es-ES"/>
        </w:rPr>
        <w:t>.</w:t>
      </w:r>
    </w:p>
    <w:p w14:paraId="03C471AE" w14:textId="77777777" w:rsidR="000779CE" w:rsidRPr="00F1401E" w:rsidRDefault="000779CE" w:rsidP="005136DC">
      <w:pPr>
        <w:pStyle w:val="parrafo"/>
        <w:ind w:firstLine="284"/>
        <w:jc w:val="both"/>
        <w:rPr>
          <w:rFonts w:ascii="Arial" w:hAnsi="Arial" w:cs="Arial"/>
          <w:color w:val="404040"/>
          <w:sz w:val="22"/>
          <w:szCs w:val="22"/>
          <w:lang w:val="es-ES"/>
        </w:rPr>
      </w:pPr>
    </w:p>
    <w:p w14:paraId="2249D5C9" w14:textId="77777777" w:rsidR="000779CE" w:rsidRPr="00F1401E" w:rsidRDefault="000779CE" w:rsidP="005136DC">
      <w:pPr>
        <w:pStyle w:val="parrafo"/>
        <w:ind w:firstLine="284"/>
        <w:jc w:val="both"/>
        <w:rPr>
          <w:rFonts w:ascii="Arial" w:hAnsi="Arial" w:cs="Arial"/>
          <w:color w:val="404040"/>
          <w:sz w:val="22"/>
          <w:szCs w:val="22"/>
          <w:lang w:val="es-ES"/>
        </w:rPr>
      </w:pPr>
    </w:p>
    <w:p w14:paraId="059B54FE" w14:textId="77777777" w:rsidR="000779CE" w:rsidRPr="00F1401E" w:rsidRDefault="000779CE" w:rsidP="005136DC">
      <w:pPr>
        <w:pStyle w:val="parrafo"/>
        <w:ind w:firstLine="284"/>
        <w:jc w:val="both"/>
        <w:rPr>
          <w:rFonts w:ascii="Arial" w:hAnsi="Arial" w:cs="Arial"/>
          <w:color w:val="404040"/>
          <w:sz w:val="22"/>
          <w:szCs w:val="22"/>
          <w:lang w:val="es-ES"/>
        </w:rPr>
      </w:pPr>
    </w:p>
    <w:p w14:paraId="33184700" w14:textId="77777777" w:rsidR="000779CE" w:rsidRPr="00F1401E" w:rsidRDefault="000779CE" w:rsidP="00D76673">
      <w:pPr>
        <w:pStyle w:val="parrafo"/>
        <w:jc w:val="both"/>
        <w:rPr>
          <w:rFonts w:ascii="Arial" w:hAnsi="Arial" w:cs="Arial"/>
          <w:color w:val="404040"/>
          <w:sz w:val="22"/>
          <w:szCs w:val="22"/>
          <w:lang w:val="es-ES"/>
        </w:rPr>
      </w:pPr>
    </w:p>
    <w:p w14:paraId="4568A3B7" w14:textId="77777777" w:rsidR="007E60D4" w:rsidRPr="00F1401E" w:rsidRDefault="007E60D4" w:rsidP="005136DC">
      <w:pPr>
        <w:pStyle w:val="parrafo"/>
        <w:ind w:firstLine="284"/>
        <w:jc w:val="both"/>
        <w:rPr>
          <w:rFonts w:ascii="Arial" w:hAnsi="Arial" w:cs="Arial"/>
          <w:b/>
          <w:bCs/>
          <w:color w:val="404040"/>
          <w:sz w:val="22"/>
          <w:szCs w:val="22"/>
          <w:lang w:val="es-ES"/>
        </w:rPr>
      </w:pPr>
    </w:p>
    <w:p w14:paraId="5A5D7FB7"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4FF98052"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31BCB8C2"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3008C4B1"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5B6E8873"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3A758EED"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4AF8EA32"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4A3D60AC"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2FB27E87"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6DACC4ED"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180BA7AB"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122C106F" w14:textId="77777777" w:rsidR="001D51B1" w:rsidRPr="00F1401E" w:rsidRDefault="001D51B1" w:rsidP="005136DC">
      <w:pPr>
        <w:pStyle w:val="parrafo"/>
        <w:ind w:firstLine="284"/>
        <w:jc w:val="both"/>
        <w:rPr>
          <w:rFonts w:ascii="Arial" w:hAnsi="Arial" w:cs="Arial"/>
          <w:b/>
          <w:bCs/>
          <w:color w:val="404040"/>
          <w:sz w:val="22"/>
          <w:szCs w:val="22"/>
          <w:lang w:val="es-ES"/>
        </w:rPr>
      </w:pPr>
    </w:p>
    <w:p w14:paraId="4FC2D9F2" w14:textId="77777777" w:rsidR="001D51B1" w:rsidRPr="00F1401E" w:rsidRDefault="001D51B1" w:rsidP="00845F93">
      <w:pPr>
        <w:pStyle w:val="parrafo"/>
        <w:jc w:val="both"/>
        <w:rPr>
          <w:rFonts w:ascii="Arial" w:hAnsi="Arial" w:cs="Arial"/>
          <w:b/>
          <w:bCs/>
          <w:color w:val="404040"/>
          <w:sz w:val="22"/>
          <w:szCs w:val="22"/>
          <w:lang w:val="es-ES"/>
        </w:rPr>
      </w:pPr>
    </w:p>
    <w:p w14:paraId="1DA95C04" w14:textId="77777777" w:rsidR="00845F93" w:rsidRPr="00F1401E" w:rsidRDefault="00845F93" w:rsidP="00845F93">
      <w:pPr>
        <w:pStyle w:val="parrafo"/>
        <w:jc w:val="both"/>
        <w:rPr>
          <w:rFonts w:ascii="Arial" w:hAnsi="Arial" w:cs="Arial"/>
          <w:b/>
          <w:bCs/>
          <w:color w:val="404040"/>
          <w:sz w:val="22"/>
          <w:szCs w:val="22"/>
          <w:lang w:val="es-ES"/>
        </w:rPr>
      </w:pPr>
    </w:p>
    <w:p w14:paraId="01300AA9" w14:textId="77777777" w:rsidR="000779CE" w:rsidRPr="00F1401E" w:rsidRDefault="000779CE" w:rsidP="005136DC">
      <w:pPr>
        <w:pStyle w:val="parrafo"/>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ANEXO I.- Contenido mínimo de la formación </w:t>
      </w:r>
      <w:r w:rsidR="002D2C27" w:rsidRPr="00F1401E">
        <w:rPr>
          <w:rFonts w:ascii="Arial" w:hAnsi="Arial" w:cs="Arial"/>
          <w:b/>
          <w:bCs/>
          <w:color w:val="404040"/>
          <w:sz w:val="22"/>
          <w:szCs w:val="22"/>
          <w:lang w:val="es-ES"/>
        </w:rPr>
        <w:t>inicial</w:t>
      </w:r>
    </w:p>
    <w:p w14:paraId="2B159E88" w14:textId="77777777" w:rsidR="006F2F65" w:rsidRPr="00F1401E" w:rsidRDefault="00A27E7B" w:rsidP="006F2F65">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Duración total: 6 horas</w:t>
      </w:r>
    </w:p>
    <w:p w14:paraId="776F9687" w14:textId="77777777" w:rsidR="00A27E7B" w:rsidRPr="00F1401E" w:rsidRDefault="00A27E7B" w:rsidP="006F2F65">
      <w:pPr>
        <w:pStyle w:val="parrafo"/>
        <w:spacing w:before="0" w:beforeAutospacing="0" w:after="0" w:afterAutospacing="0"/>
        <w:jc w:val="both"/>
        <w:rPr>
          <w:rFonts w:ascii="Arial" w:hAnsi="Arial" w:cs="Arial"/>
          <w:color w:val="404040"/>
          <w:sz w:val="22"/>
          <w:szCs w:val="22"/>
          <w:lang w:val="es-ES"/>
        </w:rPr>
      </w:pPr>
    </w:p>
    <w:p w14:paraId="0EEEBD8F"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1. La muerte súbita cardíaca.</w:t>
      </w:r>
    </w:p>
    <w:p w14:paraId="77EAC03B"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3DD9ADD"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Conocer qué es la muerte súbita cardíaca y cuál es la magnitud del problema.</w:t>
      </w:r>
    </w:p>
    <w:p w14:paraId="678AB479"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F3A7BE5"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Contenidos: Epidemiología de la muerte súbita cardíaca. Qué es, cuál es la causa, dónde ocurre e incidencia. </w:t>
      </w:r>
      <w:r w:rsidR="006F2F65" w:rsidRPr="00F1401E">
        <w:rPr>
          <w:rFonts w:ascii="Arial" w:hAnsi="Arial" w:cs="Arial"/>
          <w:color w:val="404040"/>
          <w:sz w:val="22"/>
          <w:szCs w:val="22"/>
          <w:lang w:val="es-ES"/>
        </w:rPr>
        <w:t>C</w:t>
      </w:r>
      <w:r w:rsidRPr="00F1401E">
        <w:rPr>
          <w:rFonts w:ascii="Arial" w:hAnsi="Arial" w:cs="Arial"/>
          <w:color w:val="404040"/>
          <w:sz w:val="22"/>
          <w:szCs w:val="22"/>
          <w:lang w:val="es-ES"/>
        </w:rPr>
        <w:t xml:space="preserve">onjunto de maniobras y actuaciones pueden ser útiles para salvar vidas o minimizar daños. </w:t>
      </w:r>
    </w:p>
    <w:p w14:paraId="11AFD64A"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21BC7D0C"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2. La cadena de supervivencia.</w:t>
      </w:r>
    </w:p>
    <w:p w14:paraId="5715F69F"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0A3139F"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Conocer los cuatro eslabones de la cadena de supervivencia.</w:t>
      </w:r>
    </w:p>
    <w:p w14:paraId="0B3476C8"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6BD9D1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Contenidos: Qué es la cadena de supervivencia, eslabones que la componen y su importancia. Cómo se activa.</w:t>
      </w:r>
    </w:p>
    <w:p w14:paraId="634056C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64EFE2B"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3. La reanimación cardiopulmonar de personas adultas y menores.</w:t>
      </w:r>
    </w:p>
    <w:p w14:paraId="0F798F9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58650C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Conocer las técnicas y habilidades para la correcta identificación de una parada cardíaca y la realización de una reanimación cardiopulmonar (RCP) de alta calidad tanto en personas adultas como menores.</w:t>
      </w:r>
    </w:p>
    <w:p w14:paraId="4CD5894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6FF6DD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Contenidos: Atención a la víctima inconsciente. Posición lateral de seguridad. Reconocimiento de una respiración agónica o </w:t>
      </w:r>
      <w:proofErr w:type="spellStart"/>
      <w:r w:rsidRPr="00F1401E">
        <w:rPr>
          <w:rFonts w:ascii="Arial" w:hAnsi="Arial" w:cs="Arial"/>
          <w:color w:val="404040"/>
          <w:sz w:val="22"/>
          <w:szCs w:val="22"/>
          <w:lang w:val="es-ES"/>
        </w:rPr>
        <w:t>gasping</w:t>
      </w:r>
      <w:proofErr w:type="spellEnd"/>
      <w:r w:rsidRPr="00F1401E">
        <w:rPr>
          <w:rFonts w:ascii="Arial" w:hAnsi="Arial" w:cs="Arial"/>
          <w:color w:val="404040"/>
          <w:sz w:val="22"/>
          <w:szCs w:val="22"/>
          <w:lang w:val="es-ES"/>
        </w:rPr>
        <w:t xml:space="preserve">. Técnicas: masaje cardíaco y ventilación boca-boca y boca-boca/nariz. Técnicas en personas adultas y menores. </w:t>
      </w:r>
      <w:proofErr w:type="gramStart"/>
      <w:r w:rsidRPr="00F1401E">
        <w:rPr>
          <w:rFonts w:ascii="Arial" w:hAnsi="Arial" w:cs="Arial"/>
          <w:color w:val="404040"/>
          <w:sz w:val="22"/>
          <w:szCs w:val="22"/>
          <w:lang w:val="es-ES"/>
        </w:rPr>
        <w:t>Cuándo</w:t>
      </w:r>
      <w:proofErr w:type="gramEnd"/>
      <w:r w:rsidRPr="00F1401E">
        <w:rPr>
          <w:rFonts w:ascii="Arial" w:hAnsi="Arial" w:cs="Arial"/>
          <w:color w:val="404040"/>
          <w:sz w:val="22"/>
          <w:szCs w:val="22"/>
          <w:lang w:val="es-ES"/>
        </w:rPr>
        <w:t xml:space="preserve"> detener una RCP.</w:t>
      </w:r>
    </w:p>
    <w:p w14:paraId="002581D0"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9F1BE9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4. El uso de los desfibriladores externos automáticos y semiautomáticos (DEA).</w:t>
      </w:r>
    </w:p>
    <w:p w14:paraId="0A2958EA"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6F44B16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Conocer la técnica de utilización de desfibriladores automáticos o semiautomáticos.</w:t>
      </w:r>
    </w:p>
    <w:p w14:paraId="395645DC"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DC2DE9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Contenidos: La fibrilación ventricular y la utilidad de los DEA. Tipos diferentes de DEA. Uso coordinado del DEA y las maniobras de reanimación cardiopulmonar.</w:t>
      </w:r>
    </w:p>
    <w:p w14:paraId="77E12BC0"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458651B"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5. La obstrucción de la vía aérea por cuerpo extraño (OVACE) en personas adultas y menores.</w:t>
      </w:r>
    </w:p>
    <w:p w14:paraId="1E2B7622"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45FA81C"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Conocer las técnicas que permitan reconocer una obstrucción de vía aérea y su desobstrucción en personas adultas y menores.</w:t>
      </w:r>
    </w:p>
    <w:p w14:paraId="64C0DEA9"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62AE4D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Contenidos: Cómo observar la respiración y reconocer una obstrucción de vía aérea. </w:t>
      </w:r>
      <w:proofErr w:type="gramStart"/>
      <w:r w:rsidRPr="00F1401E">
        <w:rPr>
          <w:rFonts w:ascii="Arial" w:hAnsi="Arial" w:cs="Arial"/>
          <w:color w:val="404040"/>
          <w:sz w:val="22"/>
          <w:szCs w:val="22"/>
          <w:lang w:val="es-ES"/>
        </w:rPr>
        <w:t>Cuándo</w:t>
      </w:r>
      <w:proofErr w:type="gramEnd"/>
      <w:r w:rsidRPr="00F1401E">
        <w:rPr>
          <w:rFonts w:ascii="Arial" w:hAnsi="Arial" w:cs="Arial"/>
          <w:color w:val="404040"/>
          <w:sz w:val="22"/>
          <w:szCs w:val="22"/>
          <w:lang w:val="es-ES"/>
        </w:rPr>
        <w:t xml:space="preserve"> alertar al 112. Técnicas de desobstrucción de la vía aérea. Parada cardíaca en la OVACE.</w:t>
      </w:r>
    </w:p>
    <w:p w14:paraId="4699F81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BCEE74B" w14:textId="77777777" w:rsidR="00A27E7B" w:rsidRPr="00F1401E" w:rsidRDefault="00A27E7B" w:rsidP="006F2F65">
      <w:pPr>
        <w:pStyle w:val="parrafo"/>
        <w:spacing w:before="0" w:beforeAutospacing="0" w:after="0" w:afterAutospacing="0"/>
        <w:jc w:val="both"/>
        <w:rPr>
          <w:rFonts w:ascii="Arial" w:hAnsi="Arial" w:cs="Arial"/>
          <w:color w:val="404040"/>
          <w:sz w:val="22"/>
          <w:szCs w:val="22"/>
          <w:lang w:val="es-ES"/>
        </w:rPr>
      </w:pPr>
    </w:p>
    <w:p w14:paraId="6B8BDB6B" w14:textId="77777777" w:rsidR="00A27E7B" w:rsidRPr="00F1401E" w:rsidRDefault="006F2F65"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6</w:t>
      </w:r>
      <w:r w:rsidR="00A27E7B" w:rsidRPr="00F1401E">
        <w:rPr>
          <w:rFonts w:ascii="Arial" w:hAnsi="Arial" w:cs="Arial"/>
          <w:color w:val="404040"/>
          <w:sz w:val="22"/>
          <w:szCs w:val="22"/>
          <w:lang w:val="es-ES"/>
        </w:rPr>
        <w:t>. Prueba de evaluación.</w:t>
      </w:r>
    </w:p>
    <w:p w14:paraId="6F6D9A65"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AC8FEB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6BE08D3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209675E9"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7363A18"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65F8B6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A72C7DB"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069D83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7980CD8"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F319F05"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DAE79E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9867843"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6C0A62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7B27A0A" w14:textId="77777777" w:rsidR="00A27E7B" w:rsidRPr="00F1401E" w:rsidRDefault="00A27E7B" w:rsidP="00C21A8D">
      <w:pPr>
        <w:pStyle w:val="parrafo"/>
        <w:spacing w:before="0" w:beforeAutospacing="0" w:after="0" w:afterAutospacing="0"/>
        <w:jc w:val="both"/>
        <w:rPr>
          <w:rFonts w:ascii="Arial" w:hAnsi="Arial" w:cs="Arial"/>
          <w:color w:val="404040"/>
          <w:sz w:val="22"/>
          <w:szCs w:val="22"/>
          <w:lang w:val="es-ES"/>
        </w:rPr>
      </w:pPr>
    </w:p>
    <w:p w14:paraId="350085A2"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701373F0"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553A118"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457E691"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1B352225"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06B9445"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1A240910"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737C7729"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08F4639F"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229E8AD4"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740A61B"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46313166"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840FCDB"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20313F7E"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1C5D87C3"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4B2E0627"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FAED67E"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1676ED3"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8136054"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4A6361E3"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1AF2677"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17639DBE"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3A734D3"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20A26257"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10A3555C"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650E7546"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76B5E9E0"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BDA2259"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A64806E" w14:textId="77777777" w:rsidR="00D76673" w:rsidRPr="00F1401E" w:rsidRDefault="00D76673" w:rsidP="00C21A8D">
      <w:pPr>
        <w:pStyle w:val="parrafo"/>
        <w:spacing w:before="0" w:beforeAutospacing="0" w:after="0" w:afterAutospacing="0"/>
        <w:jc w:val="both"/>
        <w:rPr>
          <w:rFonts w:ascii="Arial" w:hAnsi="Arial" w:cs="Arial"/>
          <w:color w:val="404040"/>
          <w:sz w:val="22"/>
          <w:szCs w:val="22"/>
          <w:lang w:val="es-ES"/>
        </w:rPr>
      </w:pPr>
    </w:p>
    <w:p w14:paraId="3C9FDC78" w14:textId="77777777" w:rsidR="006F2F65" w:rsidRPr="00F1401E" w:rsidRDefault="006F2F65" w:rsidP="00C21A8D">
      <w:pPr>
        <w:pStyle w:val="parrafo"/>
        <w:spacing w:before="0" w:beforeAutospacing="0" w:after="0" w:afterAutospacing="0"/>
        <w:jc w:val="both"/>
        <w:rPr>
          <w:rFonts w:ascii="Arial" w:hAnsi="Arial" w:cs="Arial"/>
          <w:color w:val="404040"/>
          <w:sz w:val="22"/>
          <w:szCs w:val="22"/>
          <w:lang w:val="es-ES"/>
        </w:rPr>
      </w:pPr>
    </w:p>
    <w:p w14:paraId="5BD9BFA2" w14:textId="77777777" w:rsidR="00607C6A" w:rsidRPr="00F1401E" w:rsidRDefault="00607C6A" w:rsidP="00C21A8D">
      <w:pPr>
        <w:pStyle w:val="parrafo"/>
        <w:spacing w:before="0" w:beforeAutospacing="0" w:after="0" w:afterAutospacing="0"/>
        <w:jc w:val="both"/>
        <w:rPr>
          <w:rFonts w:ascii="Arial" w:hAnsi="Arial" w:cs="Arial"/>
          <w:color w:val="404040"/>
          <w:sz w:val="22"/>
          <w:szCs w:val="22"/>
          <w:lang w:val="es-ES"/>
        </w:rPr>
      </w:pPr>
    </w:p>
    <w:p w14:paraId="4B999419" w14:textId="77777777" w:rsidR="00607C6A" w:rsidRPr="00F1401E" w:rsidRDefault="00607C6A" w:rsidP="00C21A8D">
      <w:pPr>
        <w:pStyle w:val="parrafo"/>
        <w:spacing w:before="0" w:beforeAutospacing="0" w:after="0" w:afterAutospacing="0"/>
        <w:jc w:val="both"/>
        <w:rPr>
          <w:rFonts w:ascii="Arial" w:hAnsi="Arial" w:cs="Arial"/>
          <w:color w:val="404040"/>
          <w:sz w:val="22"/>
          <w:szCs w:val="22"/>
          <w:lang w:val="es-ES"/>
        </w:rPr>
      </w:pPr>
    </w:p>
    <w:p w14:paraId="5DD372A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3E235E8" w14:textId="77777777" w:rsidR="007E60D4" w:rsidRPr="00F1401E" w:rsidRDefault="007E60D4" w:rsidP="00A27E7B">
      <w:pPr>
        <w:pStyle w:val="parrafo"/>
        <w:spacing w:before="0" w:beforeAutospacing="0" w:after="0" w:afterAutospacing="0"/>
        <w:ind w:firstLine="284"/>
        <w:jc w:val="both"/>
        <w:rPr>
          <w:rFonts w:ascii="Arial" w:hAnsi="Arial" w:cs="Arial"/>
          <w:b/>
          <w:bCs/>
          <w:color w:val="404040"/>
          <w:sz w:val="22"/>
          <w:szCs w:val="22"/>
          <w:lang w:val="es-ES"/>
        </w:rPr>
      </w:pPr>
    </w:p>
    <w:p w14:paraId="65D0F116" w14:textId="77777777" w:rsidR="00426B7D" w:rsidRPr="00F1401E" w:rsidRDefault="00426B7D" w:rsidP="00A27E7B">
      <w:pPr>
        <w:pStyle w:val="parrafo"/>
        <w:spacing w:before="0" w:beforeAutospacing="0" w:after="0" w:afterAutospacing="0"/>
        <w:ind w:firstLine="284"/>
        <w:jc w:val="both"/>
        <w:rPr>
          <w:rFonts w:ascii="Arial" w:hAnsi="Arial" w:cs="Arial"/>
          <w:b/>
          <w:bCs/>
          <w:color w:val="404040"/>
          <w:sz w:val="22"/>
          <w:szCs w:val="22"/>
          <w:lang w:val="es-ES"/>
        </w:rPr>
      </w:pPr>
    </w:p>
    <w:p w14:paraId="683AB276" w14:textId="676D43DA" w:rsidR="00A27E7B" w:rsidRPr="00F1401E" w:rsidRDefault="00A27E7B" w:rsidP="00A27E7B">
      <w:pPr>
        <w:pStyle w:val="parrafo"/>
        <w:spacing w:before="0" w:beforeAutospacing="0" w:after="0" w:afterAutospacing="0"/>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ANEXO II. Programa de la sesión de </w:t>
      </w:r>
      <w:r w:rsidR="00C21A8D" w:rsidRPr="00F1401E">
        <w:rPr>
          <w:rFonts w:ascii="Arial" w:hAnsi="Arial" w:cs="Arial"/>
          <w:b/>
          <w:bCs/>
          <w:color w:val="404040"/>
          <w:sz w:val="22"/>
          <w:szCs w:val="22"/>
          <w:lang w:val="es-ES"/>
        </w:rPr>
        <w:t>actualización de la formación</w:t>
      </w:r>
    </w:p>
    <w:p w14:paraId="2EDD4703"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9FA1860" w14:textId="77777777" w:rsidR="00A27E7B" w:rsidRPr="00F1401E" w:rsidRDefault="00A27E7B" w:rsidP="00A27E7B">
      <w:pPr>
        <w:pStyle w:val="parrafo"/>
        <w:spacing w:before="0" w:beforeAutospacing="0" w:after="0" w:afterAutospacing="0"/>
        <w:jc w:val="both"/>
        <w:rPr>
          <w:rFonts w:ascii="Arial" w:hAnsi="Arial" w:cs="Arial"/>
          <w:color w:val="404040"/>
          <w:sz w:val="22"/>
          <w:szCs w:val="22"/>
          <w:lang w:val="es-ES"/>
        </w:rPr>
      </w:pPr>
    </w:p>
    <w:p w14:paraId="0A86165C"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Duración: 2 horas</w:t>
      </w:r>
    </w:p>
    <w:p w14:paraId="55148816"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FB58478"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1. Teoría.</w:t>
      </w:r>
    </w:p>
    <w:p w14:paraId="41A7A63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7A075C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Asentar conceptos.</w:t>
      </w:r>
    </w:p>
    <w:p w14:paraId="41D33F6A"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6034A37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Contenidos: Breve revisión teórica y resolución de dudas sobre la muerte súbita cardíaca, la cadena de supervivencia, la reanimación cardiopulmonar, el uso de los DEA en personas adultas y menores y la OVACE.</w:t>
      </w:r>
    </w:p>
    <w:p w14:paraId="5E7003E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A521EB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2. La reanimación cardiopulmonar en personas adultas y menores.</w:t>
      </w:r>
    </w:p>
    <w:p w14:paraId="0B721B7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3957AA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Entrenar de forma práctica entre el alumnado y con maniquíes el reconocimiento de la parada cardíaca y la adquisición de técnicas y destrezas para su correcta atención.</w:t>
      </w:r>
    </w:p>
    <w:p w14:paraId="088F3642"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921306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 xml:space="preserve">Contenidos: Atención a la víctima inconsciente. Posición lateral de seguridad. Reconocimiento de una respiración agónica o </w:t>
      </w:r>
      <w:proofErr w:type="spellStart"/>
      <w:r w:rsidRPr="00F1401E">
        <w:rPr>
          <w:rFonts w:ascii="Arial" w:hAnsi="Arial" w:cs="Arial"/>
          <w:color w:val="404040"/>
          <w:sz w:val="22"/>
          <w:szCs w:val="22"/>
          <w:lang w:val="es-ES"/>
        </w:rPr>
        <w:t>gasping</w:t>
      </w:r>
      <w:proofErr w:type="spellEnd"/>
      <w:r w:rsidRPr="00F1401E">
        <w:rPr>
          <w:rFonts w:ascii="Arial" w:hAnsi="Arial" w:cs="Arial"/>
          <w:color w:val="404040"/>
          <w:sz w:val="22"/>
          <w:szCs w:val="22"/>
          <w:lang w:val="es-ES"/>
        </w:rPr>
        <w:t>. Técnicas: masaje cardíaco y la ventilación boca-boca y boca-boca/nariz. Técnicas en personas adultas y menores. Simulación de diferentes escenarios.</w:t>
      </w:r>
    </w:p>
    <w:p w14:paraId="094BDD7B"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E7C725A"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3. El uso de los desfibriladores externos automáticos y semiautomáticos (DEA).</w:t>
      </w:r>
    </w:p>
    <w:p w14:paraId="473BC927"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BA0AA9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Entrenar de forma práctica entre el alumnado y con maniquíes el uso coordinado de los DEA y las maniobras de reanimación cardiopulmonar.</w:t>
      </w:r>
    </w:p>
    <w:p w14:paraId="3DBC6ED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0F60D99"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Contenidos: Tipos diferentes de DEA. Uso coordinado del DEA y las maniobras de reanimación cardiopulmonar en personas adultas y menores. Simulación de diferentes escenarios.</w:t>
      </w:r>
    </w:p>
    <w:p w14:paraId="7A745CFA"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D1FDE14"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4. La obstrucción de la vía aérea por cuerpo extraño (OVACE) en personas adultas y menores.</w:t>
      </w:r>
    </w:p>
    <w:p w14:paraId="2A978301"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18979C2"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Objetivo: Entrenar de forma práctica entre el alumnado y con maniquíes las técnicas de desobstrucción de la vía aérea de personas adultas y menores.</w:t>
      </w:r>
    </w:p>
    <w:p w14:paraId="6210CA63"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93119AC"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Contenidos: Cómo observar la respiración y reconocer una obstrucción de vía aérea. Técnicas: secuencia de actuación frente a una obstrucción de la vía aérea en una víctima consciente en personas adultas y menores. Palmadas interescapulares. Maniobra de Heimlich. Compresiones torácicas en lactantes. Inicio de RCP en la víctima inconsciente.</w:t>
      </w:r>
    </w:p>
    <w:p w14:paraId="2BB2AFEE" w14:textId="77777777" w:rsidR="00A27E7B"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1140C24" w14:textId="77777777" w:rsidR="000779CE" w:rsidRPr="00F1401E" w:rsidRDefault="00A27E7B" w:rsidP="00A27E7B">
      <w:pPr>
        <w:pStyle w:val="parrafo"/>
        <w:spacing w:before="0" w:beforeAutospacing="0" w:after="0" w:afterAutospacing="0"/>
        <w:ind w:firstLine="284"/>
        <w:jc w:val="both"/>
        <w:rPr>
          <w:rFonts w:ascii="Arial" w:hAnsi="Arial" w:cs="Arial"/>
          <w:color w:val="404040"/>
          <w:sz w:val="22"/>
          <w:szCs w:val="22"/>
          <w:lang w:val="es-ES"/>
        </w:rPr>
      </w:pPr>
      <w:r w:rsidRPr="00F1401E">
        <w:rPr>
          <w:rFonts w:ascii="Arial" w:hAnsi="Arial" w:cs="Arial"/>
          <w:color w:val="404040"/>
          <w:sz w:val="22"/>
          <w:szCs w:val="22"/>
          <w:lang w:val="es-ES"/>
        </w:rPr>
        <w:t>5. Prueba de evaluación.</w:t>
      </w:r>
    </w:p>
    <w:p w14:paraId="792269E9" w14:textId="77777777" w:rsidR="002D2C27" w:rsidRPr="00F1401E" w:rsidRDefault="002D2C27" w:rsidP="00A27E7B">
      <w:pPr>
        <w:pStyle w:val="parrafo"/>
        <w:spacing w:before="0" w:beforeAutospacing="0" w:after="0" w:afterAutospacing="0"/>
        <w:jc w:val="both"/>
        <w:rPr>
          <w:rFonts w:ascii="Arial" w:hAnsi="Arial" w:cs="Arial"/>
          <w:color w:val="404040"/>
          <w:sz w:val="22"/>
          <w:szCs w:val="22"/>
          <w:lang w:val="es-ES"/>
        </w:rPr>
      </w:pPr>
    </w:p>
    <w:p w14:paraId="38460FA0" w14:textId="77777777" w:rsidR="002D2C27" w:rsidRPr="00F1401E" w:rsidRDefault="002D2C27" w:rsidP="00A27E7B">
      <w:pPr>
        <w:pStyle w:val="parrafo"/>
        <w:spacing w:before="0" w:beforeAutospacing="0" w:after="0" w:afterAutospacing="0"/>
        <w:ind w:firstLine="284"/>
        <w:jc w:val="both"/>
        <w:rPr>
          <w:rFonts w:ascii="Arial" w:hAnsi="Arial" w:cs="Arial"/>
          <w:color w:val="404040"/>
          <w:sz w:val="22"/>
          <w:szCs w:val="22"/>
          <w:lang w:val="es-ES"/>
        </w:rPr>
      </w:pPr>
    </w:p>
    <w:p w14:paraId="72D2356E" w14:textId="77777777" w:rsidR="002D2C27" w:rsidRPr="00F1401E" w:rsidRDefault="002D2C27" w:rsidP="00A27E7B">
      <w:pPr>
        <w:pStyle w:val="parrafo"/>
        <w:spacing w:before="0" w:beforeAutospacing="0" w:after="0" w:afterAutospacing="0"/>
        <w:ind w:firstLine="284"/>
        <w:jc w:val="both"/>
        <w:rPr>
          <w:rFonts w:ascii="Arial" w:hAnsi="Arial" w:cs="Arial"/>
          <w:color w:val="404040"/>
          <w:sz w:val="22"/>
          <w:szCs w:val="22"/>
          <w:lang w:val="es-ES"/>
        </w:rPr>
      </w:pPr>
    </w:p>
    <w:p w14:paraId="0558A1AB" w14:textId="77777777" w:rsidR="006F2F65" w:rsidRPr="00F1401E" w:rsidRDefault="006F2F65" w:rsidP="00A27E7B">
      <w:pPr>
        <w:pStyle w:val="parrafo"/>
        <w:spacing w:before="0" w:beforeAutospacing="0" w:after="0" w:afterAutospacing="0"/>
        <w:ind w:firstLine="284"/>
        <w:jc w:val="both"/>
        <w:rPr>
          <w:rFonts w:ascii="Arial" w:hAnsi="Arial" w:cs="Arial"/>
          <w:color w:val="404040"/>
          <w:sz w:val="22"/>
          <w:szCs w:val="22"/>
          <w:lang w:val="es-ES"/>
        </w:rPr>
      </w:pPr>
    </w:p>
    <w:p w14:paraId="343ED565" w14:textId="77777777" w:rsidR="006F2F65" w:rsidRPr="00F1401E" w:rsidRDefault="006F2F65" w:rsidP="00A27E7B">
      <w:pPr>
        <w:pStyle w:val="parrafo"/>
        <w:spacing w:before="0" w:beforeAutospacing="0" w:after="0" w:afterAutospacing="0"/>
        <w:ind w:firstLine="284"/>
        <w:jc w:val="both"/>
        <w:rPr>
          <w:rFonts w:ascii="Arial" w:hAnsi="Arial" w:cs="Arial"/>
          <w:color w:val="404040"/>
          <w:sz w:val="22"/>
          <w:szCs w:val="22"/>
          <w:lang w:val="es-ES"/>
        </w:rPr>
      </w:pPr>
    </w:p>
    <w:p w14:paraId="698D46FA" w14:textId="77777777" w:rsidR="002D2C27" w:rsidRPr="00F1401E" w:rsidRDefault="00D76673" w:rsidP="00A27E7B">
      <w:pPr>
        <w:pStyle w:val="parrafo"/>
        <w:spacing w:before="0" w:beforeAutospacing="0" w:after="0" w:afterAutospacing="0"/>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ANEXO III. M</w:t>
      </w:r>
      <w:r w:rsidR="00AB714E" w:rsidRPr="00F1401E">
        <w:rPr>
          <w:rFonts w:ascii="Arial" w:hAnsi="Arial" w:cs="Arial"/>
          <w:b/>
          <w:bCs/>
          <w:color w:val="404040"/>
          <w:sz w:val="22"/>
          <w:szCs w:val="22"/>
          <w:lang w:val="es-ES"/>
        </w:rPr>
        <w:t>odelo de certificación de la formación inicial en primeros auxilios</w:t>
      </w:r>
    </w:p>
    <w:p w14:paraId="6BE8C301" w14:textId="77777777" w:rsidR="00220CFB" w:rsidRPr="00F1401E" w:rsidRDefault="00220CFB" w:rsidP="005136DC">
      <w:pPr>
        <w:pStyle w:val="parrafo"/>
        <w:ind w:firstLine="284"/>
        <w:jc w:val="both"/>
        <w:rPr>
          <w:rFonts w:ascii="Arial" w:hAnsi="Arial" w:cs="Arial"/>
          <w:b/>
          <w:bCs/>
          <w:color w:val="404040"/>
          <w:sz w:val="22"/>
          <w:szCs w:val="22"/>
          <w:lang w:val="es-ES"/>
        </w:rPr>
      </w:pPr>
    </w:p>
    <w:p w14:paraId="5B8DE390" w14:textId="77777777" w:rsidR="00220CFB" w:rsidRPr="00F1401E" w:rsidRDefault="007E60D4"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El centro………………………………….</w:t>
      </w:r>
    </w:p>
    <w:p w14:paraId="6D600239" w14:textId="77777777" w:rsidR="00BA1912" w:rsidRPr="00F1401E" w:rsidRDefault="007E60D4"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CERTIFICA</w:t>
      </w:r>
      <w:r w:rsidR="00BA1912" w:rsidRPr="00F1401E">
        <w:rPr>
          <w:rFonts w:ascii="Arial" w:hAnsi="Arial" w:cs="Arial"/>
          <w:color w:val="404040"/>
          <w:sz w:val="22"/>
          <w:szCs w:val="22"/>
          <w:lang w:val="es-ES"/>
        </w:rPr>
        <w:t>:</w:t>
      </w:r>
    </w:p>
    <w:p w14:paraId="174228AA" w14:textId="7C633822" w:rsidR="007E60D4" w:rsidRPr="00F1401E" w:rsidRDefault="00BA1912" w:rsidP="00BA1912">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I.- Que</w:t>
      </w:r>
      <w:r w:rsidR="007E60D4" w:rsidRPr="00F1401E">
        <w:rPr>
          <w:rFonts w:ascii="Arial" w:hAnsi="Arial" w:cs="Arial"/>
          <w:color w:val="404040"/>
          <w:sz w:val="22"/>
          <w:szCs w:val="22"/>
          <w:lang w:val="es-ES"/>
        </w:rPr>
        <w:t xml:space="preserve"> D/</w:t>
      </w:r>
      <w:proofErr w:type="spellStart"/>
      <w:r w:rsidRPr="00F1401E">
        <w:rPr>
          <w:rFonts w:ascii="Arial" w:hAnsi="Arial" w:cs="Arial"/>
          <w:color w:val="404040"/>
          <w:sz w:val="22"/>
          <w:szCs w:val="22"/>
          <w:lang w:val="es-ES"/>
        </w:rPr>
        <w:t>D</w:t>
      </w:r>
      <w:r w:rsidR="007E60D4" w:rsidRPr="00F1401E">
        <w:rPr>
          <w:rFonts w:ascii="Arial" w:hAnsi="Arial" w:cs="Arial"/>
          <w:color w:val="404040"/>
          <w:sz w:val="22"/>
          <w:szCs w:val="22"/>
          <w:lang w:val="es-ES"/>
        </w:rPr>
        <w:t>ña</w:t>
      </w:r>
      <w:proofErr w:type="spellEnd"/>
      <w:r w:rsidR="007E60D4" w:rsidRPr="00F1401E">
        <w:rPr>
          <w:rFonts w:ascii="Arial" w:hAnsi="Arial" w:cs="Arial"/>
          <w:color w:val="404040"/>
          <w:sz w:val="22"/>
          <w:szCs w:val="22"/>
          <w:lang w:val="es-ES"/>
        </w:rPr>
        <w:t>……………………………………….</w:t>
      </w:r>
      <w:r w:rsidRPr="00F1401E">
        <w:rPr>
          <w:rFonts w:ascii="Arial" w:hAnsi="Arial" w:cs="Arial"/>
          <w:color w:val="404040"/>
          <w:sz w:val="22"/>
          <w:szCs w:val="22"/>
          <w:lang w:val="es-ES"/>
        </w:rPr>
        <w:t>, c</w:t>
      </w:r>
      <w:r w:rsidR="007E60D4" w:rsidRPr="00F1401E">
        <w:rPr>
          <w:rFonts w:ascii="Arial" w:hAnsi="Arial" w:cs="Arial"/>
          <w:color w:val="404040"/>
          <w:sz w:val="22"/>
          <w:szCs w:val="22"/>
          <w:lang w:val="es-ES"/>
        </w:rPr>
        <w:t>on número de Documento Nacional de Identidad o Pasaporte………………………….</w:t>
      </w:r>
      <w:r w:rsidRPr="00F1401E">
        <w:rPr>
          <w:rFonts w:ascii="Arial" w:hAnsi="Arial" w:cs="Arial"/>
          <w:color w:val="404040"/>
          <w:sz w:val="22"/>
          <w:szCs w:val="22"/>
          <w:lang w:val="es-ES"/>
        </w:rPr>
        <w:t>, h</w:t>
      </w:r>
      <w:r w:rsidR="007E60D4" w:rsidRPr="00F1401E">
        <w:rPr>
          <w:rFonts w:ascii="Arial" w:hAnsi="Arial" w:cs="Arial"/>
          <w:color w:val="404040"/>
          <w:sz w:val="22"/>
          <w:szCs w:val="22"/>
          <w:lang w:val="es-ES"/>
        </w:rPr>
        <w:t xml:space="preserve">a realizado el curso de formación en primeros auxilios y ha superado la prueba de evaluación, todo ello de conformidad con los contenidos y la duración establecidos en la Orden </w:t>
      </w:r>
      <w:r w:rsidRPr="00F1401E">
        <w:rPr>
          <w:rFonts w:ascii="Arial" w:hAnsi="Arial" w:cs="Arial"/>
          <w:color w:val="404040"/>
          <w:sz w:val="22"/>
          <w:szCs w:val="22"/>
          <w:lang w:val="es-ES"/>
        </w:rPr>
        <w:t>de…de……….de 202</w:t>
      </w:r>
      <w:r w:rsidR="00426B7D" w:rsidRPr="00F1401E">
        <w:rPr>
          <w:rFonts w:ascii="Arial" w:hAnsi="Arial" w:cs="Arial"/>
          <w:color w:val="404040"/>
          <w:sz w:val="22"/>
          <w:szCs w:val="22"/>
          <w:lang w:val="es-ES"/>
        </w:rPr>
        <w:t>4</w:t>
      </w:r>
      <w:r w:rsidRPr="00F1401E">
        <w:rPr>
          <w:rFonts w:ascii="Arial" w:hAnsi="Arial" w:cs="Arial"/>
          <w:color w:val="404040"/>
          <w:sz w:val="22"/>
          <w:szCs w:val="22"/>
          <w:lang w:val="es-ES"/>
        </w:rPr>
        <w:t>, de</w:t>
      </w:r>
      <w:r w:rsidR="00426B7D" w:rsidRPr="00F1401E">
        <w:rPr>
          <w:rFonts w:ascii="Arial" w:hAnsi="Arial" w:cs="Arial"/>
          <w:color w:val="404040"/>
          <w:sz w:val="22"/>
          <w:szCs w:val="22"/>
          <w:lang w:val="es-ES"/>
        </w:rPr>
        <w:t xml:space="preserve"> la Vicepresidenta Primera del Gobierno y </w:t>
      </w:r>
      <w:r w:rsidRPr="00F1401E">
        <w:rPr>
          <w:rFonts w:ascii="Arial" w:hAnsi="Arial" w:cs="Arial"/>
          <w:color w:val="404040"/>
          <w:sz w:val="22"/>
          <w:szCs w:val="22"/>
          <w:lang w:val="es-ES"/>
        </w:rPr>
        <w:t>Consejer</w:t>
      </w:r>
      <w:r w:rsidR="00426B7D"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de Cultura y Política Lingüística, sobre la formación en primeros auxilios para el ejercicio de las profesiones de la actividad física y del deporte en el País Vasco.</w:t>
      </w:r>
    </w:p>
    <w:p w14:paraId="601EC138" w14:textId="77777777" w:rsidR="00BA1912" w:rsidRPr="00F1401E" w:rsidRDefault="00BA1912" w:rsidP="005136DC">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II.- Que son ciertos los siguientes datos:</w:t>
      </w:r>
    </w:p>
    <w:p w14:paraId="16E77BC8" w14:textId="77777777" w:rsidR="00BA1912" w:rsidRPr="00F1401E" w:rsidRDefault="00BA1912" w:rsidP="00BA1912">
      <w:pPr>
        <w:pStyle w:val="parrafo"/>
        <w:numPr>
          <w:ilvl w:val="0"/>
          <w:numId w:val="46"/>
        </w:numPr>
        <w:jc w:val="both"/>
        <w:rPr>
          <w:rFonts w:ascii="Arial" w:hAnsi="Arial" w:cs="Arial"/>
          <w:color w:val="404040"/>
          <w:sz w:val="22"/>
          <w:szCs w:val="22"/>
          <w:lang w:val="es-ES"/>
        </w:rPr>
      </w:pPr>
      <w:r w:rsidRPr="00F1401E">
        <w:rPr>
          <w:rFonts w:ascii="Arial" w:hAnsi="Arial" w:cs="Arial"/>
          <w:color w:val="404040"/>
          <w:sz w:val="22"/>
          <w:szCs w:val="22"/>
          <w:lang w:val="es-ES"/>
        </w:rPr>
        <w:t xml:space="preserve">Fecha de impartición del </w:t>
      </w:r>
      <w:proofErr w:type="gramStart"/>
      <w:r w:rsidRPr="00F1401E">
        <w:rPr>
          <w:rFonts w:ascii="Arial" w:hAnsi="Arial" w:cs="Arial"/>
          <w:color w:val="404040"/>
          <w:sz w:val="22"/>
          <w:szCs w:val="22"/>
          <w:lang w:val="es-ES"/>
        </w:rPr>
        <w:t>curso:…</w:t>
      </w:r>
      <w:proofErr w:type="gramEnd"/>
      <w:r w:rsidRPr="00F1401E">
        <w:rPr>
          <w:rFonts w:ascii="Arial" w:hAnsi="Arial" w:cs="Arial"/>
          <w:color w:val="404040"/>
          <w:sz w:val="22"/>
          <w:szCs w:val="22"/>
          <w:lang w:val="es-ES"/>
        </w:rPr>
        <w:t>…………………….</w:t>
      </w:r>
    </w:p>
    <w:p w14:paraId="4984537D" w14:textId="77777777" w:rsidR="00BA1912" w:rsidRPr="00F1401E" w:rsidRDefault="00BA1912" w:rsidP="00BA1912">
      <w:pPr>
        <w:pStyle w:val="parrafo"/>
        <w:numPr>
          <w:ilvl w:val="0"/>
          <w:numId w:val="46"/>
        </w:numPr>
        <w:jc w:val="both"/>
        <w:rPr>
          <w:rFonts w:ascii="Arial" w:hAnsi="Arial" w:cs="Arial"/>
          <w:color w:val="404040"/>
          <w:sz w:val="22"/>
          <w:szCs w:val="22"/>
          <w:lang w:val="es-ES"/>
        </w:rPr>
      </w:pPr>
      <w:r w:rsidRPr="00F1401E">
        <w:rPr>
          <w:rFonts w:ascii="Arial" w:hAnsi="Arial" w:cs="Arial"/>
          <w:color w:val="404040"/>
          <w:sz w:val="22"/>
          <w:szCs w:val="22"/>
          <w:lang w:val="es-ES"/>
        </w:rPr>
        <w:t>Lugar de impartición del curso: ……………………….</w:t>
      </w:r>
    </w:p>
    <w:p w14:paraId="7483C636" w14:textId="77777777" w:rsidR="00BA1912" w:rsidRPr="00F1401E" w:rsidRDefault="00BA1912" w:rsidP="00BA1912">
      <w:pPr>
        <w:pStyle w:val="parrafo"/>
        <w:numPr>
          <w:ilvl w:val="0"/>
          <w:numId w:val="46"/>
        </w:numPr>
        <w:jc w:val="both"/>
        <w:rPr>
          <w:rFonts w:ascii="Arial" w:hAnsi="Arial" w:cs="Arial"/>
          <w:color w:val="404040"/>
          <w:sz w:val="22"/>
          <w:szCs w:val="22"/>
          <w:lang w:val="es-ES"/>
        </w:rPr>
      </w:pPr>
      <w:r w:rsidRPr="00F1401E">
        <w:rPr>
          <w:rFonts w:ascii="Arial" w:hAnsi="Arial" w:cs="Arial"/>
          <w:color w:val="404040"/>
          <w:sz w:val="22"/>
          <w:szCs w:val="22"/>
          <w:lang w:val="es-ES"/>
        </w:rPr>
        <w:t xml:space="preserve">Duración de la importación del </w:t>
      </w:r>
      <w:proofErr w:type="gramStart"/>
      <w:r w:rsidRPr="00F1401E">
        <w:rPr>
          <w:rFonts w:ascii="Arial" w:hAnsi="Arial" w:cs="Arial"/>
          <w:color w:val="404040"/>
          <w:sz w:val="22"/>
          <w:szCs w:val="22"/>
          <w:lang w:val="es-ES"/>
        </w:rPr>
        <w:t>curso:…</w:t>
      </w:r>
      <w:proofErr w:type="gramEnd"/>
      <w:r w:rsidRPr="00F1401E">
        <w:rPr>
          <w:rFonts w:ascii="Arial" w:hAnsi="Arial" w:cs="Arial"/>
          <w:color w:val="404040"/>
          <w:sz w:val="22"/>
          <w:szCs w:val="22"/>
          <w:lang w:val="es-ES"/>
        </w:rPr>
        <w:t>……………… horas.</w:t>
      </w:r>
    </w:p>
    <w:p w14:paraId="7E5803B8" w14:textId="77777777" w:rsidR="00BA1912" w:rsidRPr="00F1401E" w:rsidRDefault="00BA1912" w:rsidP="00BA1912">
      <w:pPr>
        <w:pStyle w:val="parrafo"/>
        <w:jc w:val="both"/>
        <w:rPr>
          <w:rFonts w:ascii="Arial" w:hAnsi="Arial" w:cs="Arial"/>
          <w:color w:val="404040"/>
          <w:sz w:val="22"/>
          <w:szCs w:val="22"/>
          <w:lang w:val="es-ES"/>
        </w:rPr>
      </w:pPr>
    </w:p>
    <w:p w14:paraId="11939EA9" w14:textId="77777777" w:rsidR="00BA1912" w:rsidRPr="00F1401E" w:rsidRDefault="00BA1912" w:rsidP="00BA1912">
      <w:pPr>
        <w:pStyle w:val="parrafo"/>
        <w:spacing w:before="0" w:beforeAutospacing="0" w:after="0" w:afterAutospacing="0"/>
        <w:jc w:val="both"/>
        <w:rPr>
          <w:rFonts w:ascii="Arial" w:hAnsi="Arial" w:cs="Arial"/>
          <w:color w:val="404040"/>
          <w:sz w:val="22"/>
          <w:szCs w:val="22"/>
          <w:lang w:val="es-ES"/>
        </w:rPr>
      </w:pPr>
      <w:r w:rsidRPr="00F1401E">
        <w:rPr>
          <w:rFonts w:ascii="Arial" w:hAnsi="Arial" w:cs="Arial"/>
          <w:color w:val="404040"/>
          <w:sz w:val="22"/>
          <w:szCs w:val="22"/>
          <w:lang w:val="es-ES"/>
        </w:rPr>
        <w:t>Nombre, apellidos y firma                                 Nombre, apellidos y firma</w:t>
      </w:r>
    </w:p>
    <w:p w14:paraId="673A73C3" w14:textId="77777777" w:rsidR="00BA1912" w:rsidRPr="00F1401E" w:rsidRDefault="00BA1912" w:rsidP="00BA1912">
      <w:pPr>
        <w:pStyle w:val="parrafo"/>
        <w:spacing w:before="0" w:beforeAutospacing="0" w:after="0" w:afterAutospacing="0"/>
        <w:jc w:val="both"/>
        <w:rPr>
          <w:rFonts w:ascii="Arial" w:hAnsi="Arial" w:cs="Arial"/>
          <w:color w:val="404040"/>
          <w:sz w:val="22"/>
          <w:szCs w:val="22"/>
          <w:lang w:val="es-ES"/>
        </w:rPr>
      </w:pPr>
      <w:r w:rsidRPr="00F1401E">
        <w:rPr>
          <w:rFonts w:ascii="Arial" w:hAnsi="Arial" w:cs="Arial"/>
          <w:color w:val="404040"/>
          <w:sz w:val="22"/>
          <w:szCs w:val="22"/>
          <w:lang w:val="es-ES"/>
        </w:rPr>
        <w:t>Responsable del centro                                    Formador/evaluador del curso</w:t>
      </w:r>
    </w:p>
    <w:p w14:paraId="4877ECC9" w14:textId="77777777" w:rsidR="00220CFB" w:rsidRPr="00F1401E" w:rsidRDefault="00220CFB" w:rsidP="005136DC">
      <w:pPr>
        <w:pStyle w:val="parrafo"/>
        <w:ind w:firstLine="284"/>
        <w:jc w:val="both"/>
        <w:rPr>
          <w:rFonts w:ascii="Arial" w:hAnsi="Arial" w:cs="Arial"/>
          <w:b/>
          <w:bCs/>
          <w:color w:val="404040"/>
          <w:sz w:val="22"/>
          <w:szCs w:val="22"/>
          <w:lang w:val="es-ES"/>
        </w:rPr>
      </w:pPr>
    </w:p>
    <w:p w14:paraId="3BC3B8E8"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5E99669C"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3E024FB4"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79B88ED8"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384CE83C"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797611B2"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4191D9F1"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1362CB32" w14:textId="77777777" w:rsidR="00BA1912" w:rsidRPr="00F1401E" w:rsidRDefault="00BA1912" w:rsidP="005136DC">
      <w:pPr>
        <w:pStyle w:val="parrafo"/>
        <w:ind w:firstLine="284"/>
        <w:jc w:val="both"/>
        <w:rPr>
          <w:rFonts w:ascii="Arial" w:hAnsi="Arial" w:cs="Arial"/>
          <w:b/>
          <w:bCs/>
          <w:color w:val="404040"/>
          <w:sz w:val="22"/>
          <w:szCs w:val="22"/>
          <w:lang w:val="es-ES"/>
        </w:rPr>
      </w:pPr>
    </w:p>
    <w:p w14:paraId="5019EC12" w14:textId="77777777" w:rsidR="00BA1912" w:rsidRPr="00F1401E" w:rsidRDefault="00BA1912" w:rsidP="00BA1912">
      <w:pPr>
        <w:pStyle w:val="parrafo"/>
        <w:spacing w:before="0" w:beforeAutospacing="0" w:after="0" w:afterAutospacing="0"/>
        <w:ind w:firstLine="284"/>
        <w:jc w:val="both"/>
        <w:rPr>
          <w:rFonts w:ascii="Arial" w:hAnsi="Arial" w:cs="Arial"/>
          <w:color w:val="404040"/>
          <w:sz w:val="22"/>
          <w:szCs w:val="22"/>
          <w:lang w:val="es-ES"/>
        </w:rPr>
      </w:pPr>
    </w:p>
    <w:p w14:paraId="0D823D24" w14:textId="77777777" w:rsidR="001D51B1" w:rsidRPr="00F1401E" w:rsidRDefault="001D51B1" w:rsidP="00BA1912">
      <w:pPr>
        <w:pStyle w:val="parrafo"/>
        <w:spacing w:before="0" w:beforeAutospacing="0" w:after="0" w:afterAutospacing="0"/>
        <w:ind w:firstLine="284"/>
        <w:jc w:val="both"/>
        <w:rPr>
          <w:rFonts w:ascii="Arial" w:hAnsi="Arial" w:cs="Arial"/>
          <w:b/>
          <w:bCs/>
          <w:color w:val="404040"/>
          <w:sz w:val="22"/>
          <w:szCs w:val="22"/>
          <w:lang w:val="es-ES"/>
        </w:rPr>
      </w:pPr>
    </w:p>
    <w:p w14:paraId="5870564F" w14:textId="77777777" w:rsidR="00BA1912" w:rsidRPr="00F1401E" w:rsidRDefault="00BA1912" w:rsidP="00BA1912">
      <w:pPr>
        <w:pStyle w:val="parrafo"/>
        <w:spacing w:before="0" w:beforeAutospacing="0" w:after="0" w:afterAutospacing="0"/>
        <w:ind w:firstLine="284"/>
        <w:jc w:val="both"/>
        <w:rPr>
          <w:rFonts w:ascii="Arial" w:hAnsi="Arial" w:cs="Arial"/>
          <w:b/>
          <w:bCs/>
          <w:color w:val="404040"/>
          <w:sz w:val="22"/>
          <w:szCs w:val="22"/>
          <w:lang w:val="es-ES"/>
        </w:rPr>
      </w:pPr>
      <w:r w:rsidRPr="00F1401E">
        <w:rPr>
          <w:rFonts w:ascii="Arial" w:hAnsi="Arial" w:cs="Arial"/>
          <w:b/>
          <w:bCs/>
          <w:color w:val="404040"/>
          <w:sz w:val="22"/>
          <w:szCs w:val="22"/>
          <w:lang w:val="es-ES"/>
        </w:rPr>
        <w:t xml:space="preserve">ANEXO IV. </w:t>
      </w:r>
      <w:r w:rsidR="00AB714E" w:rsidRPr="00F1401E">
        <w:rPr>
          <w:rFonts w:ascii="Arial" w:hAnsi="Arial" w:cs="Arial"/>
          <w:b/>
          <w:bCs/>
          <w:color w:val="404040"/>
          <w:sz w:val="22"/>
          <w:szCs w:val="22"/>
          <w:lang w:val="es-ES"/>
        </w:rPr>
        <w:t>Modelo de certificación del curso de actualización de la formación en primeros auxilios</w:t>
      </w:r>
    </w:p>
    <w:p w14:paraId="68ABF26F" w14:textId="77777777" w:rsidR="00BA1912" w:rsidRPr="00F1401E" w:rsidRDefault="00BA1912" w:rsidP="00BA1912">
      <w:pPr>
        <w:pStyle w:val="parrafo"/>
        <w:ind w:firstLine="284"/>
        <w:jc w:val="both"/>
        <w:rPr>
          <w:rFonts w:ascii="Arial" w:hAnsi="Arial" w:cs="Arial"/>
          <w:b/>
          <w:bCs/>
          <w:color w:val="404040"/>
          <w:sz w:val="22"/>
          <w:szCs w:val="22"/>
          <w:lang w:val="es-ES"/>
        </w:rPr>
      </w:pPr>
    </w:p>
    <w:p w14:paraId="27806F15" w14:textId="77777777" w:rsidR="00BA1912" w:rsidRPr="00F1401E" w:rsidRDefault="00BA1912" w:rsidP="00BA1912">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El centro………………………………….</w:t>
      </w:r>
    </w:p>
    <w:p w14:paraId="05323B8B" w14:textId="77777777" w:rsidR="00BA1912" w:rsidRPr="00F1401E" w:rsidRDefault="00BA1912" w:rsidP="00BA1912">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CERTIFICA:</w:t>
      </w:r>
    </w:p>
    <w:p w14:paraId="7322FED6" w14:textId="0B5217F2" w:rsidR="00BA1912" w:rsidRPr="00F1401E" w:rsidRDefault="00BA1912" w:rsidP="00BA1912">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I.- Que D/</w:t>
      </w:r>
      <w:proofErr w:type="spellStart"/>
      <w:r w:rsidRPr="00F1401E">
        <w:rPr>
          <w:rFonts w:ascii="Arial" w:hAnsi="Arial" w:cs="Arial"/>
          <w:color w:val="404040"/>
          <w:sz w:val="22"/>
          <w:szCs w:val="22"/>
          <w:lang w:val="es-ES"/>
        </w:rPr>
        <w:t>Dña</w:t>
      </w:r>
      <w:proofErr w:type="spellEnd"/>
      <w:r w:rsidRPr="00F1401E">
        <w:rPr>
          <w:rFonts w:ascii="Arial" w:hAnsi="Arial" w:cs="Arial"/>
          <w:color w:val="404040"/>
          <w:sz w:val="22"/>
          <w:szCs w:val="22"/>
          <w:lang w:val="es-ES"/>
        </w:rPr>
        <w:t>………………………………………., con número de Documento Nacional de Identidad o Pasaporte…………………………., ha realizado el curso de actualización de la formación en primeros auxilios y ha superado la prueba de evaluación, todo ello de conformidad con los contenidos y la duración establecidos en la Orden de…de……….de 202</w:t>
      </w:r>
      <w:r w:rsidR="00426B7D" w:rsidRPr="00F1401E">
        <w:rPr>
          <w:rFonts w:ascii="Arial" w:hAnsi="Arial" w:cs="Arial"/>
          <w:color w:val="404040"/>
          <w:sz w:val="22"/>
          <w:szCs w:val="22"/>
          <w:lang w:val="es-ES"/>
        </w:rPr>
        <w:t>4</w:t>
      </w:r>
      <w:r w:rsidRPr="00F1401E">
        <w:rPr>
          <w:rFonts w:ascii="Arial" w:hAnsi="Arial" w:cs="Arial"/>
          <w:color w:val="404040"/>
          <w:sz w:val="22"/>
          <w:szCs w:val="22"/>
          <w:lang w:val="es-ES"/>
        </w:rPr>
        <w:t>, de</w:t>
      </w:r>
      <w:r w:rsidR="00426B7D" w:rsidRPr="00F1401E">
        <w:rPr>
          <w:rFonts w:ascii="Arial" w:hAnsi="Arial" w:cs="Arial"/>
          <w:color w:val="404040"/>
          <w:sz w:val="22"/>
          <w:szCs w:val="22"/>
          <w:lang w:val="es-ES"/>
        </w:rPr>
        <w:t xml:space="preserve"> la Vicepresidenta Primera del Gobierno y </w:t>
      </w:r>
      <w:r w:rsidRPr="00F1401E">
        <w:rPr>
          <w:rFonts w:ascii="Arial" w:hAnsi="Arial" w:cs="Arial"/>
          <w:color w:val="404040"/>
          <w:sz w:val="22"/>
          <w:szCs w:val="22"/>
          <w:lang w:val="es-ES"/>
        </w:rPr>
        <w:t xml:space="preserve"> Consejer</w:t>
      </w:r>
      <w:r w:rsidR="00426B7D"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de Cultura y Política Lingüística, sobre la formación en primeros auxilios para el ejercicio de las profesiones de la actividad física y del deporte en el País Vasco.</w:t>
      </w:r>
    </w:p>
    <w:p w14:paraId="2097528D" w14:textId="77777777" w:rsidR="00BA1912" w:rsidRPr="00F1401E" w:rsidRDefault="00BA1912" w:rsidP="00BA1912">
      <w:pPr>
        <w:pStyle w:val="parrafo"/>
        <w:ind w:firstLine="284"/>
        <w:jc w:val="both"/>
        <w:rPr>
          <w:rFonts w:ascii="Arial" w:hAnsi="Arial" w:cs="Arial"/>
          <w:color w:val="404040"/>
          <w:sz w:val="22"/>
          <w:szCs w:val="22"/>
          <w:lang w:val="es-ES"/>
        </w:rPr>
      </w:pPr>
      <w:r w:rsidRPr="00F1401E">
        <w:rPr>
          <w:rFonts w:ascii="Arial" w:hAnsi="Arial" w:cs="Arial"/>
          <w:color w:val="404040"/>
          <w:sz w:val="22"/>
          <w:szCs w:val="22"/>
          <w:lang w:val="es-ES"/>
        </w:rPr>
        <w:t>II.- Que son ciertos los siguientes datos:</w:t>
      </w:r>
    </w:p>
    <w:p w14:paraId="6846B9F8" w14:textId="77777777" w:rsidR="00BA1912" w:rsidRPr="00F1401E" w:rsidRDefault="00BA1912" w:rsidP="00BA1912">
      <w:pPr>
        <w:pStyle w:val="parrafo"/>
        <w:numPr>
          <w:ilvl w:val="0"/>
          <w:numId w:val="47"/>
        </w:numPr>
        <w:jc w:val="both"/>
        <w:rPr>
          <w:rFonts w:ascii="Arial" w:hAnsi="Arial" w:cs="Arial"/>
          <w:color w:val="404040"/>
          <w:sz w:val="22"/>
          <w:szCs w:val="22"/>
          <w:lang w:val="es-ES"/>
        </w:rPr>
      </w:pPr>
      <w:r w:rsidRPr="00F1401E">
        <w:rPr>
          <w:rFonts w:ascii="Arial" w:hAnsi="Arial" w:cs="Arial"/>
          <w:color w:val="404040"/>
          <w:sz w:val="22"/>
          <w:szCs w:val="22"/>
          <w:lang w:val="es-ES"/>
        </w:rPr>
        <w:t xml:space="preserve">Fecha de impartición del </w:t>
      </w:r>
      <w:proofErr w:type="gramStart"/>
      <w:r w:rsidRPr="00F1401E">
        <w:rPr>
          <w:rFonts w:ascii="Arial" w:hAnsi="Arial" w:cs="Arial"/>
          <w:color w:val="404040"/>
          <w:sz w:val="22"/>
          <w:szCs w:val="22"/>
          <w:lang w:val="es-ES"/>
        </w:rPr>
        <w:t>curso:…</w:t>
      </w:r>
      <w:proofErr w:type="gramEnd"/>
      <w:r w:rsidRPr="00F1401E">
        <w:rPr>
          <w:rFonts w:ascii="Arial" w:hAnsi="Arial" w:cs="Arial"/>
          <w:color w:val="404040"/>
          <w:sz w:val="22"/>
          <w:szCs w:val="22"/>
          <w:lang w:val="es-ES"/>
        </w:rPr>
        <w:t>…………………….</w:t>
      </w:r>
    </w:p>
    <w:p w14:paraId="7C595B9F" w14:textId="77777777" w:rsidR="00BA1912" w:rsidRPr="00F1401E" w:rsidRDefault="00BA1912" w:rsidP="00BA1912">
      <w:pPr>
        <w:pStyle w:val="parrafo"/>
        <w:numPr>
          <w:ilvl w:val="0"/>
          <w:numId w:val="47"/>
        </w:numPr>
        <w:jc w:val="both"/>
        <w:rPr>
          <w:rFonts w:ascii="Arial" w:hAnsi="Arial" w:cs="Arial"/>
          <w:color w:val="404040"/>
          <w:sz w:val="22"/>
          <w:szCs w:val="22"/>
          <w:lang w:val="es-ES"/>
        </w:rPr>
      </w:pPr>
      <w:r w:rsidRPr="00F1401E">
        <w:rPr>
          <w:rFonts w:ascii="Arial" w:hAnsi="Arial" w:cs="Arial"/>
          <w:color w:val="404040"/>
          <w:sz w:val="22"/>
          <w:szCs w:val="22"/>
          <w:lang w:val="es-ES"/>
        </w:rPr>
        <w:t>Lugar de impartición del curso: ……………………….</w:t>
      </w:r>
    </w:p>
    <w:p w14:paraId="0B1CDE9F" w14:textId="77777777" w:rsidR="00BA1912" w:rsidRPr="00F1401E" w:rsidRDefault="00BA1912" w:rsidP="00BA1912">
      <w:pPr>
        <w:pStyle w:val="parrafo"/>
        <w:numPr>
          <w:ilvl w:val="0"/>
          <w:numId w:val="47"/>
        </w:numPr>
        <w:jc w:val="both"/>
        <w:rPr>
          <w:rFonts w:ascii="Arial" w:hAnsi="Arial" w:cs="Arial"/>
          <w:color w:val="404040"/>
          <w:sz w:val="22"/>
          <w:szCs w:val="22"/>
          <w:lang w:val="es-ES"/>
        </w:rPr>
      </w:pPr>
      <w:r w:rsidRPr="00F1401E">
        <w:rPr>
          <w:rFonts w:ascii="Arial" w:hAnsi="Arial" w:cs="Arial"/>
          <w:color w:val="404040"/>
          <w:sz w:val="22"/>
          <w:szCs w:val="22"/>
          <w:lang w:val="es-ES"/>
        </w:rPr>
        <w:t>Duración de la imp</w:t>
      </w:r>
      <w:r w:rsidR="0054363D"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rtición del </w:t>
      </w:r>
      <w:proofErr w:type="gramStart"/>
      <w:r w:rsidRPr="00F1401E">
        <w:rPr>
          <w:rFonts w:ascii="Arial" w:hAnsi="Arial" w:cs="Arial"/>
          <w:color w:val="404040"/>
          <w:sz w:val="22"/>
          <w:szCs w:val="22"/>
          <w:lang w:val="es-ES"/>
        </w:rPr>
        <w:t>curso:…</w:t>
      </w:r>
      <w:proofErr w:type="gramEnd"/>
      <w:r w:rsidRPr="00F1401E">
        <w:rPr>
          <w:rFonts w:ascii="Arial" w:hAnsi="Arial" w:cs="Arial"/>
          <w:color w:val="404040"/>
          <w:sz w:val="22"/>
          <w:szCs w:val="22"/>
          <w:lang w:val="es-ES"/>
        </w:rPr>
        <w:t>……………… horas.</w:t>
      </w:r>
    </w:p>
    <w:p w14:paraId="6D9536FA" w14:textId="77777777" w:rsidR="00BA1912" w:rsidRPr="00F1401E" w:rsidRDefault="00BA1912" w:rsidP="00BA1912">
      <w:pPr>
        <w:pStyle w:val="parrafo"/>
        <w:jc w:val="both"/>
        <w:rPr>
          <w:rFonts w:ascii="Arial" w:hAnsi="Arial" w:cs="Arial"/>
          <w:color w:val="404040"/>
          <w:sz w:val="22"/>
          <w:szCs w:val="22"/>
          <w:lang w:val="es-ES"/>
        </w:rPr>
      </w:pPr>
    </w:p>
    <w:p w14:paraId="106AFE06" w14:textId="77777777" w:rsidR="00BA1912" w:rsidRPr="00F1401E" w:rsidRDefault="00BA1912" w:rsidP="00BA1912">
      <w:pPr>
        <w:pStyle w:val="parrafo"/>
        <w:spacing w:before="0" w:beforeAutospacing="0" w:after="0" w:afterAutospacing="0"/>
        <w:jc w:val="both"/>
        <w:rPr>
          <w:rFonts w:ascii="Arial" w:hAnsi="Arial" w:cs="Arial"/>
          <w:color w:val="404040"/>
          <w:sz w:val="22"/>
          <w:szCs w:val="22"/>
          <w:lang w:val="es-ES"/>
        </w:rPr>
      </w:pPr>
      <w:r w:rsidRPr="00F1401E">
        <w:rPr>
          <w:rFonts w:ascii="Arial" w:hAnsi="Arial" w:cs="Arial"/>
          <w:color w:val="404040"/>
          <w:sz w:val="22"/>
          <w:szCs w:val="22"/>
          <w:lang w:val="es-ES"/>
        </w:rPr>
        <w:t>Nombre, apellidos y firma                                 Nombre, apellidos y firma</w:t>
      </w:r>
    </w:p>
    <w:p w14:paraId="739FE08D" w14:textId="77777777" w:rsidR="00BA1912" w:rsidRPr="00BA1912" w:rsidRDefault="00BA1912" w:rsidP="00BA1912">
      <w:pPr>
        <w:pStyle w:val="parrafo"/>
        <w:spacing w:before="0" w:beforeAutospacing="0" w:after="0" w:afterAutospacing="0"/>
        <w:jc w:val="both"/>
        <w:rPr>
          <w:rFonts w:ascii="Arial" w:hAnsi="Arial" w:cs="Arial"/>
          <w:color w:val="404040"/>
          <w:sz w:val="22"/>
          <w:szCs w:val="22"/>
          <w:lang w:val="es-ES"/>
        </w:rPr>
      </w:pPr>
      <w:r w:rsidRPr="00F1401E">
        <w:rPr>
          <w:rFonts w:ascii="Arial" w:hAnsi="Arial" w:cs="Arial"/>
          <w:color w:val="404040"/>
          <w:sz w:val="22"/>
          <w:szCs w:val="22"/>
          <w:lang w:val="es-ES"/>
        </w:rPr>
        <w:t xml:space="preserve">Responsable del centro                                    </w:t>
      </w:r>
      <w:r w:rsidR="005A2396" w:rsidRPr="00F1401E">
        <w:rPr>
          <w:rFonts w:ascii="Arial" w:hAnsi="Arial" w:cs="Arial"/>
          <w:color w:val="404040"/>
          <w:sz w:val="22"/>
          <w:szCs w:val="22"/>
          <w:lang w:val="es-ES"/>
        </w:rPr>
        <w:t>Persona f</w:t>
      </w:r>
      <w:r w:rsidRPr="00F1401E">
        <w:rPr>
          <w:rFonts w:ascii="Arial" w:hAnsi="Arial" w:cs="Arial"/>
          <w:color w:val="404040"/>
          <w:sz w:val="22"/>
          <w:szCs w:val="22"/>
          <w:lang w:val="es-ES"/>
        </w:rPr>
        <w:t>ormador</w:t>
      </w:r>
      <w:r w:rsidR="005A2396" w:rsidRPr="00F1401E">
        <w:rPr>
          <w:rFonts w:ascii="Arial" w:hAnsi="Arial" w:cs="Arial"/>
          <w:color w:val="404040"/>
          <w:sz w:val="22"/>
          <w:szCs w:val="22"/>
          <w:lang w:val="es-ES"/>
        </w:rPr>
        <w:t>a</w:t>
      </w:r>
      <w:r w:rsidRPr="00F1401E">
        <w:rPr>
          <w:rFonts w:ascii="Arial" w:hAnsi="Arial" w:cs="Arial"/>
          <w:color w:val="404040"/>
          <w:sz w:val="22"/>
          <w:szCs w:val="22"/>
          <w:lang w:val="es-ES"/>
        </w:rPr>
        <w:t>/evaluador</w:t>
      </w:r>
      <w:r w:rsidR="005A2396" w:rsidRPr="00F1401E">
        <w:rPr>
          <w:rFonts w:ascii="Arial" w:hAnsi="Arial" w:cs="Arial"/>
          <w:color w:val="404040"/>
          <w:sz w:val="22"/>
          <w:szCs w:val="22"/>
          <w:lang w:val="es-ES"/>
        </w:rPr>
        <w:t>a</w:t>
      </w:r>
      <w:r w:rsidRPr="00F1401E">
        <w:rPr>
          <w:rFonts w:ascii="Arial" w:hAnsi="Arial" w:cs="Arial"/>
          <w:color w:val="404040"/>
          <w:sz w:val="22"/>
          <w:szCs w:val="22"/>
          <w:lang w:val="es-ES"/>
        </w:rPr>
        <w:t xml:space="preserve"> del curso</w:t>
      </w:r>
    </w:p>
    <w:p w14:paraId="57768026" w14:textId="77777777" w:rsidR="00BA1912" w:rsidRDefault="00BA1912" w:rsidP="005136DC">
      <w:pPr>
        <w:pStyle w:val="parrafo"/>
        <w:ind w:firstLine="284"/>
        <w:jc w:val="both"/>
        <w:rPr>
          <w:rFonts w:ascii="Arial" w:hAnsi="Arial" w:cs="Arial"/>
          <w:b/>
          <w:bCs/>
          <w:color w:val="404040"/>
          <w:sz w:val="22"/>
          <w:szCs w:val="22"/>
          <w:lang w:val="es-ES"/>
        </w:rPr>
      </w:pPr>
    </w:p>
    <w:sectPr w:rsidR="00BA1912" w:rsidSect="00C21A8D">
      <w:headerReference w:type="default" r:id="rId12"/>
      <w:footerReference w:type="default" r:id="rId13"/>
      <w:headerReference w:type="first" r:id="rId14"/>
      <w:type w:val="continuous"/>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1752" w14:textId="77777777" w:rsidR="00F61A17" w:rsidRDefault="00F61A17">
      <w:r>
        <w:separator/>
      </w:r>
    </w:p>
  </w:endnote>
  <w:endnote w:type="continuationSeparator" w:id="0">
    <w:p w14:paraId="44B52328" w14:textId="77777777" w:rsidR="00F61A17" w:rsidRDefault="00F6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A7BA" w14:textId="77777777" w:rsidR="006050F7" w:rsidRDefault="006050F7">
    <w:pPr>
      <w:pStyle w:val="Orri-oina"/>
      <w:framePr w:wrap="auto"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Pr>
        <w:rStyle w:val="Orri-zenbakia"/>
        <w:noProof/>
      </w:rPr>
      <w:t>32</w:t>
    </w:r>
    <w:r>
      <w:rPr>
        <w:rStyle w:val="Orri-zenbakia"/>
      </w:rPr>
      <w:fldChar w:fldCharType="end"/>
    </w:r>
  </w:p>
  <w:p w14:paraId="5D3A5BB7" w14:textId="77777777" w:rsidR="006050F7" w:rsidRDefault="006050F7">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7110" w14:textId="77777777" w:rsidR="00F61A17" w:rsidRDefault="00F61A17">
      <w:r>
        <w:separator/>
      </w:r>
    </w:p>
  </w:footnote>
  <w:footnote w:type="continuationSeparator" w:id="0">
    <w:p w14:paraId="7DAC5A5C" w14:textId="77777777" w:rsidR="00F61A17" w:rsidRDefault="00F6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F6B8" w14:textId="77777777" w:rsidR="006050F7" w:rsidRDefault="006050F7">
    <w:pPr>
      <w:pStyle w:val="Gorputz-testua"/>
      <w:spacing w:line="240" w:lineRule="atLeast"/>
    </w:pPr>
  </w:p>
  <w:p w14:paraId="403EE13D" w14:textId="77777777" w:rsidR="006050F7" w:rsidRDefault="006050F7">
    <w:pPr>
      <w:pStyle w:val="Gorputz-testua"/>
      <w:spacing w:line="240" w:lineRule="atLeast"/>
    </w:pPr>
  </w:p>
  <w:p w14:paraId="4753A652" w14:textId="77777777" w:rsidR="006050F7" w:rsidRDefault="00F1401E" w:rsidP="004A57FB">
    <w:pPr>
      <w:pStyle w:val="Gorputz-testua"/>
      <w:spacing w:line="240" w:lineRule="atLeast"/>
      <w:jc w:val="center"/>
    </w:pPr>
    <w:r>
      <w:rPr>
        <w:noProof/>
      </w:rPr>
      <w:pict w14:anchorId="268AE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41.45pt;visibility:visible">
          <v:imagedata r:id="rId1" o:title=""/>
        </v:shape>
      </w:pict>
    </w:r>
  </w:p>
  <w:p w14:paraId="6F20645D" w14:textId="77777777" w:rsidR="006050F7" w:rsidRDefault="006050F7">
    <w:pPr>
      <w:pStyle w:val="Gorputz-testua"/>
      <w:spacing w:line="240" w:lineRule="atLeast"/>
      <w:rPr>
        <w:sz w:val="20"/>
      </w:rPr>
    </w:pPr>
  </w:p>
  <w:p w14:paraId="48B7360D" w14:textId="77777777" w:rsidR="006050F7" w:rsidRDefault="006050F7">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ED00" w14:textId="77777777" w:rsidR="00C814DB" w:rsidRDefault="00F1401E" w:rsidP="00C814DB">
    <w:pPr>
      <w:pStyle w:val="Gorputz-testua"/>
      <w:spacing w:line="240" w:lineRule="atLeast"/>
      <w:jc w:val="center"/>
    </w:pPr>
    <w:r>
      <w:rPr>
        <w:noProof/>
      </w:rPr>
      <w:pict w14:anchorId="6D31B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333.5pt;height:41.45pt;visibility:visible">
          <v:imagedata r:id="rId1" o:title=""/>
        </v:shape>
      </w:pict>
    </w:r>
  </w:p>
  <w:p w14:paraId="76B9E221" w14:textId="77777777" w:rsidR="00C814DB" w:rsidRDefault="00C814D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8B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7258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FC4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0CB9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B4F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20E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6697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CD9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1E7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686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17AD2"/>
    <w:multiLevelType w:val="hybridMultilevel"/>
    <w:tmpl w:val="311EB800"/>
    <w:lvl w:ilvl="0" w:tplc="46AA6B66">
      <w:start w:val="1"/>
      <w:numFmt w:val="decimal"/>
      <w:lvlText w:val="Artículo %1.-"/>
      <w:lvlJc w:val="left"/>
      <w:pPr>
        <w:ind w:left="1778"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ES_tradnl"/>
        <w:specVanish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3527DF2"/>
    <w:multiLevelType w:val="hybridMultilevel"/>
    <w:tmpl w:val="7186A486"/>
    <w:lvl w:ilvl="0" w:tplc="A7BC5FF4">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097E55A1"/>
    <w:multiLevelType w:val="hybridMultilevel"/>
    <w:tmpl w:val="9D009AAE"/>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4205D"/>
    <w:multiLevelType w:val="hybridMultilevel"/>
    <w:tmpl w:val="57A81AEC"/>
    <w:lvl w:ilvl="0" w:tplc="F15AB3B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3AE22C3"/>
    <w:multiLevelType w:val="hybridMultilevel"/>
    <w:tmpl w:val="8368B3F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14C04AB4"/>
    <w:multiLevelType w:val="hybridMultilevel"/>
    <w:tmpl w:val="D2C0B2D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157D1592"/>
    <w:multiLevelType w:val="hybridMultilevel"/>
    <w:tmpl w:val="A6D27AA6"/>
    <w:lvl w:ilvl="0" w:tplc="FFFFFFFF">
      <w:start w:val="1"/>
      <w:numFmt w:val="lowerLetter"/>
      <w:lvlText w:val="%1)"/>
      <w:lvlJc w:val="left"/>
      <w:pPr>
        <w:ind w:left="1004" w:hanging="360"/>
      </w:pPr>
    </w:lvl>
    <w:lvl w:ilvl="1" w:tplc="0C0A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B746DD6"/>
    <w:multiLevelType w:val="hybridMultilevel"/>
    <w:tmpl w:val="03E81D8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211C708D"/>
    <w:multiLevelType w:val="hybridMultilevel"/>
    <w:tmpl w:val="95484E88"/>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36765B3"/>
    <w:multiLevelType w:val="hybridMultilevel"/>
    <w:tmpl w:val="EE8271B6"/>
    <w:lvl w:ilvl="0" w:tplc="17B01200">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264E2E41"/>
    <w:multiLevelType w:val="hybridMultilevel"/>
    <w:tmpl w:val="82FA1B6A"/>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5559B"/>
    <w:multiLevelType w:val="hybridMultilevel"/>
    <w:tmpl w:val="575CD2A4"/>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CA3889"/>
    <w:multiLevelType w:val="hybridMultilevel"/>
    <w:tmpl w:val="711C9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C84150"/>
    <w:multiLevelType w:val="hybridMultilevel"/>
    <w:tmpl w:val="A10243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594C12"/>
    <w:multiLevelType w:val="hybridMultilevel"/>
    <w:tmpl w:val="FAE0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8F7E95"/>
    <w:multiLevelType w:val="hybridMultilevel"/>
    <w:tmpl w:val="B07AC5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91403B5"/>
    <w:multiLevelType w:val="hybridMultilevel"/>
    <w:tmpl w:val="8536DF6E"/>
    <w:lvl w:ilvl="0" w:tplc="2952747E">
      <w:start w:val="1"/>
      <w:numFmt w:val="bullet"/>
      <w:lvlText w:val=""/>
      <w:lvlJc w:val="left"/>
      <w:pPr>
        <w:tabs>
          <w:tab w:val="num" w:pos="360"/>
        </w:tabs>
        <w:ind w:left="360" w:hanging="360"/>
      </w:pPr>
      <w:rPr>
        <w:rFonts w:ascii="Symbol" w:hAnsi="Symbol" w:hint="default"/>
        <w:color w:val="auto"/>
        <w:lang w:val="es-ES_tradnl"/>
      </w:rPr>
    </w:lvl>
    <w:lvl w:ilvl="1" w:tplc="040A0003">
      <w:start w:val="1"/>
      <w:numFmt w:val="bullet"/>
      <w:lvlText w:val="o"/>
      <w:lvlJc w:val="left"/>
      <w:pPr>
        <w:tabs>
          <w:tab w:val="num" w:pos="927"/>
        </w:tabs>
        <w:ind w:left="927" w:hanging="360"/>
      </w:pPr>
      <w:rPr>
        <w:rFonts w:ascii="Courier New" w:hAnsi="Courier New" w:cs="Courier New" w:hint="default"/>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B52257"/>
    <w:multiLevelType w:val="hybridMultilevel"/>
    <w:tmpl w:val="42E0F1F4"/>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8" w15:restartNumberingAfterBreak="0">
    <w:nsid w:val="404317BF"/>
    <w:multiLevelType w:val="hybridMultilevel"/>
    <w:tmpl w:val="EF7C1ED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4133011D"/>
    <w:multiLevelType w:val="hybridMultilevel"/>
    <w:tmpl w:val="EB4C624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461964B9"/>
    <w:multiLevelType w:val="hybridMultilevel"/>
    <w:tmpl w:val="D0944302"/>
    <w:lvl w:ilvl="0" w:tplc="4C8ABC84">
      <w:start w:val="1"/>
      <w:numFmt w:val="decimal"/>
      <w:pStyle w:val="Estilo1"/>
      <w:lvlText w:val="Artículo %1. "/>
      <w:lvlJc w:val="left"/>
      <w:pPr>
        <w:ind w:left="720" w:hanging="360"/>
      </w:pPr>
      <w:rPr>
        <w:rFonts w:hint="default"/>
      </w:rPr>
    </w:lvl>
    <w:lvl w:ilvl="1" w:tplc="16EE240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790383"/>
    <w:multiLevelType w:val="hybridMultilevel"/>
    <w:tmpl w:val="B454AE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15:restartNumberingAfterBreak="0">
    <w:nsid w:val="499E6A40"/>
    <w:multiLevelType w:val="hybridMultilevel"/>
    <w:tmpl w:val="E362E88A"/>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49E3481E"/>
    <w:multiLevelType w:val="hybridMultilevel"/>
    <w:tmpl w:val="EA4E307E"/>
    <w:lvl w:ilvl="0" w:tplc="A358FF8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4A79557B"/>
    <w:multiLevelType w:val="hybridMultilevel"/>
    <w:tmpl w:val="1434840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50CF58A0"/>
    <w:multiLevelType w:val="hybridMultilevel"/>
    <w:tmpl w:val="862254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6912FE0"/>
    <w:multiLevelType w:val="hybridMultilevel"/>
    <w:tmpl w:val="AE48AB2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57511376"/>
    <w:multiLevelType w:val="hybridMultilevel"/>
    <w:tmpl w:val="E12E583E"/>
    <w:lvl w:ilvl="0" w:tplc="9EEA28F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16D8A99C">
      <w:start w:val="1"/>
      <w:numFmt w:val="bullet"/>
      <w:lvlText w:val="o"/>
      <w:lvlJc w:val="left"/>
      <w:pPr>
        <w:tabs>
          <w:tab w:val="num" w:pos="1440"/>
        </w:tabs>
        <w:ind w:left="1440" w:hanging="360"/>
      </w:pPr>
      <w:rPr>
        <w:rFonts w:ascii="Courier New" w:hAnsi="Courier New" w:cs="Courier New" w:hint="default"/>
        <w:sz w:val="20"/>
        <w:szCs w:val="20"/>
      </w:rPr>
    </w:lvl>
    <w:lvl w:ilvl="2" w:tplc="042D0005">
      <w:start w:val="1"/>
      <w:numFmt w:val="bullet"/>
      <w:lvlText w:val=""/>
      <w:lvlJc w:val="left"/>
      <w:pPr>
        <w:tabs>
          <w:tab w:val="num" w:pos="2160"/>
        </w:tabs>
        <w:ind w:left="2160" w:hanging="360"/>
      </w:pPr>
      <w:rPr>
        <w:rFonts w:ascii="Wingdings" w:hAnsi="Wingdings" w:hint="default"/>
      </w:rPr>
    </w:lvl>
    <w:lvl w:ilvl="3" w:tplc="042D0001">
      <w:start w:val="1"/>
      <w:numFmt w:val="bullet"/>
      <w:lvlText w:val=""/>
      <w:lvlJc w:val="left"/>
      <w:pPr>
        <w:tabs>
          <w:tab w:val="num" w:pos="2880"/>
        </w:tabs>
        <w:ind w:left="2880" w:hanging="360"/>
      </w:pPr>
      <w:rPr>
        <w:rFonts w:ascii="Symbol" w:hAnsi="Symbol" w:hint="default"/>
      </w:rPr>
    </w:lvl>
    <w:lvl w:ilvl="4" w:tplc="042D0003">
      <w:start w:val="1"/>
      <w:numFmt w:val="bullet"/>
      <w:lvlText w:val="o"/>
      <w:lvlJc w:val="left"/>
      <w:pPr>
        <w:tabs>
          <w:tab w:val="num" w:pos="3600"/>
        </w:tabs>
        <w:ind w:left="3600" w:hanging="360"/>
      </w:pPr>
      <w:rPr>
        <w:rFonts w:ascii="Courier New" w:hAnsi="Courier New" w:cs="Courier New" w:hint="default"/>
      </w:rPr>
    </w:lvl>
    <w:lvl w:ilvl="5" w:tplc="042D0005">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8B41BC"/>
    <w:multiLevelType w:val="hybridMultilevel"/>
    <w:tmpl w:val="8AA453B4"/>
    <w:lvl w:ilvl="0" w:tplc="F68AC3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58D237F9"/>
    <w:multiLevelType w:val="hybridMultilevel"/>
    <w:tmpl w:val="8DB62042"/>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9FB47BF"/>
    <w:multiLevelType w:val="hybridMultilevel"/>
    <w:tmpl w:val="5FEC5F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A652698"/>
    <w:multiLevelType w:val="hybridMultilevel"/>
    <w:tmpl w:val="63C6386A"/>
    <w:lvl w:ilvl="0" w:tplc="10BC4A8C">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DC940AF"/>
    <w:multiLevelType w:val="hybridMultilevel"/>
    <w:tmpl w:val="FD7C2A0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150509C"/>
    <w:multiLevelType w:val="hybridMultilevel"/>
    <w:tmpl w:val="7640D37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720F7B5B"/>
    <w:multiLevelType w:val="hybridMultilevel"/>
    <w:tmpl w:val="590CAC72"/>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C70BE"/>
    <w:multiLevelType w:val="hybridMultilevel"/>
    <w:tmpl w:val="9D86A1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9A33322"/>
    <w:multiLevelType w:val="hybridMultilevel"/>
    <w:tmpl w:val="9B94F73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7" w15:restartNumberingAfterBreak="0">
    <w:nsid w:val="79DC400A"/>
    <w:multiLevelType w:val="hybridMultilevel"/>
    <w:tmpl w:val="9E328CA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E717EC5"/>
    <w:multiLevelType w:val="hybridMultilevel"/>
    <w:tmpl w:val="56B254F0"/>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187761029">
    <w:abstractNumId w:val="11"/>
  </w:num>
  <w:num w:numId="2" w16cid:durableId="116023555">
    <w:abstractNumId w:val="40"/>
  </w:num>
  <w:num w:numId="3" w16cid:durableId="1860390942">
    <w:abstractNumId w:val="10"/>
  </w:num>
  <w:num w:numId="4" w16cid:durableId="1399093149">
    <w:abstractNumId w:val="36"/>
  </w:num>
  <w:num w:numId="5" w16cid:durableId="27875147">
    <w:abstractNumId w:val="38"/>
  </w:num>
  <w:num w:numId="6" w16cid:durableId="646590136">
    <w:abstractNumId w:val="27"/>
  </w:num>
  <w:num w:numId="7" w16cid:durableId="86510576">
    <w:abstractNumId w:val="14"/>
  </w:num>
  <w:num w:numId="8" w16cid:durableId="457839759">
    <w:abstractNumId w:val="34"/>
  </w:num>
  <w:num w:numId="9" w16cid:durableId="1609661991">
    <w:abstractNumId w:val="43"/>
  </w:num>
  <w:num w:numId="10" w16cid:durableId="2097247108">
    <w:abstractNumId w:val="17"/>
  </w:num>
  <w:num w:numId="11" w16cid:durableId="1591088224">
    <w:abstractNumId w:val="28"/>
  </w:num>
  <w:num w:numId="12" w16cid:durableId="1637489181">
    <w:abstractNumId w:val="29"/>
  </w:num>
  <w:num w:numId="13" w16cid:durableId="82576355">
    <w:abstractNumId w:val="31"/>
  </w:num>
  <w:num w:numId="14" w16cid:durableId="1406296321">
    <w:abstractNumId w:val="39"/>
  </w:num>
  <w:num w:numId="15" w16cid:durableId="830213365">
    <w:abstractNumId w:val="21"/>
  </w:num>
  <w:num w:numId="16" w16cid:durableId="1327054936">
    <w:abstractNumId w:val="18"/>
  </w:num>
  <w:num w:numId="17" w16cid:durableId="1143348580">
    <w:abstractNumId w:val="25"/>
  </w:num>
  <w:num w:numId="18" w16cid:durableId="1040324934">
    <w:abstractNumId w:val="47"/>
  </w:num>
  <w:num w:numId="19" w16cid:durableId="1314141367">
    <w:abstractNumId w:val="45"/>
  </w:num>
  <w:num w:numId="20" w16cid:durableId="500856659">
    <w:abstractNumId w:val="32"/>
  </w:num>
  <w:num w:numId="21" w16cid:durableId="261383678">
    <w:abstractNumId w:val="42"/>
  </w:num>
  <w:num w:numId="22" w16cid:durableId="524295378">
    <w:abstractNumId w:val="15"/>
  </w:num>
  <w:num w:numId="23" w16cid:durableId="1694578290">
    <w:abstractNumId w:val="24"/>
  </w:num>
  <w:num w:numId="24" w16cid:durableId="1882789226">
    <w:abstractNumId w:val="41"/>
  </w:num>
  <w:num w:numId="25" w16cid:durableId="1041899121">
    <w:abstractNumId w:val="8"/>
  </w:num>
  <w:num w:numId="26" w16cid:durableId="295264500">
    <w:abstractNumId w:val="3"/>
  </w:num>
  <w:num w:numId="27" w16cid:durableId="1324821341">
    <w:abstractNumId w:val="2"/>
  </w:num>
  <w:num w:numId="28" w16cid:durableId="1548638545">
    <w:abstractNumId w:val="1"/>
  </w:num>
  <w:num w:numId="29" w16cid:durableId="1116217760">
    <w:abstractNumId w:val="0"/>
  </w:num>
  <w:num w:numId="30" w16cid:durableId="1000622506">
    <w:abstractNumId w:val="9"/>
  </w:num>
  <w:num w:numId="31" w16cid:durableId="877864164">
    <w:abstractNumId w:val="7"/>
  </w:num>
  <w:num w:numId="32" w16cid:durableId="1759599942">
    <w:abstractNumId w:val="6"/>
  </w:num>
  <w:num w:numId="33" w16cid:durableId="2556733">
    <w:abstractNumId w:val="5"/>
  </w:num>
  <w:num w:numId="34" w16cid:durableId="1527986954">
    <w:abstractNumId w:val="4"/>
  </w:num>
  <w:num w:numId="35" w16cid:durableId="665328959">
    <w:abstractNumId w:val="30"/>
  </w:num>
  <w:num w:numId="36" w16cid:durableId="530654323">
    <w:abstractNumId w:val="26"/>
  </w:num>
  <w:num w:numId="37" w16cid:durableId="116531858">
    <w:abstractNumId w:val="22"/>
  </w:num>
  <w:num w:numId="38" w16cid:durableId="1799252041">
    <w:abstractNumId w:val="37"/>
  </w:num>
  <w:num w:numId="39" w16cid:durableId="2120560477">
    <w:abstractNumId w:val="35"/>
  </w:num>
  <w:num w:numId="40" w16cid:durableId="863251832">
    <w:abstractNumId w:val="23"/>
  </w:num>
  <w:num w:numId="41" w16cid:durableId="110243445">
    <w:abstractNumId w:val="44"/>
  </w:num>
  <w:num w:numId="42" w16cid:durableId="2017149416">
    <w:abstractNumId w:val="12"/>
  </w:num>
  <w:num w:numId="43" w16cid:durableId="503588369">
    <w:abstractNumId w:val="20"/>
  </w:num>
  <w:num w:numId="44" w16cid:durableId="34888833">
    <w:abstractNumId w:val="48"/>
  </w:num>
  <w:num w:numId="45" w16cid:durableId="18775002">
    <w:abstractNumId w:val="16"/>
  </w:num>
  <w:num w:numId="46" w16cid:durableId="529224346">
    <w:abstractNumId w:val="33"/>
  </w:num>
  <w:num w:numId="47" w16cid:durableId="534662337">
    <w:abstractNumId w:val="19"/>
  </w:num>
  <w:num w:numId="48" w16cid:durableId="1050956733">
    <w:abstractNumId w:val="46"/>
  </w:num>
  <w:num w:numId="49" w16cid:durableId="78966652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073"/>
    <w:rsid w:val="000047DA"/>
    <w:rsid w:val="0000676C"/>
    <w:rsid w:val="0001589A"/>
    <w:rsid w:val="0002024F"/>
    <w:rsid w:val="0002163E"/>
    <w:rsid w:val="00023592"/>
    <w:rsid w:val="00024DFC"/>
    <w:rsid w:val="0003194A"/>
    <w:rsid w:val="000339DE"/>
    <w:rsid w:val="00035745"/>
    <w:rsid w:val="000412BE"/>
    <w:rsid w:val="000437B4"/>
    <w:rsid w:val="00044647"/>
    <w:rsid w:val="00052C7B"/>
    <w:rsid w:val="00062CE8"/>
    <w:rsid w:val="00067591"/>
    <w:rsid w:val="00071073"/>
    <w:rsid w:val="000745A2"/>
    <w:rsid w:val="000779CE"/>
    <w:rsid w:val="00093DEA"/>
    <w:rsid w:val="00094108"/>
    <w:rsid w:val="00094995"/>
    <w:rsid w:val="0009651E"/>
    <w:rsid w:val="00097414"/>
    <w:rsid w:val="000A4EDD"/>
    <w:rsid w:val="000B0D86"/>
    <w:rsid w:val="000C3015"/>
    <w:rsid w:val="000C7E42"/>
    <w:rsid w:val="000D7FE1"/>
    <w:rsid w:val="000E07BD"/>
    <w:rsid w:val="000E7BDB"/>
    <w:rsid w:val="00104128"/>
    <w:rsid w:val="00113FC8"/>
    <w:rsid w:val="00117875"/>
    <w:rsid w:val="001300E8"/>
    <w:rsid w:val="001350EC"/>
    <w:rsid w:val="00135281"/>
    <w:rsid w:val="00140C93"/>
    <w:rsid w:val="00152295"/>
    <w:rsid w:val="00157279"/>
    <w:rsid w:val="00161BE2"/>
    <w:rsid w:val="001644EA"/>
    <w:rsid w:val="00176452"/>
    <w:rsid w:val="00177341"/>
    <w:rsid w:val="00181856"/>
    <w:rsid w:val="00182BB0"/>
    <w:rsid w:val="0018489C"/>
    <w:rsid w:val="00187EE0"/>
    <w:rsid w:val="0019621C"/>
    <w:rsid w:val="001970BA"/>
    <w:rsid w:val="001A4ABD"/>
    <w:rsid w:val="001D51B1"/>
    <w:rsid w:val="001F134B"/>
    <w:rsid w:val="001F5E73"/>
    <w:rsid w:val="002059E3"/>
    <w:rsid w:val="00206542"/>
    <w:rsid w:val="0021226A"/>
    <w:rsid w:val="00220CFB"/>
    <w:rsid w:val="00232202"/>
    <w:rsid w:val="00234443"/>
    <w:rsid w:val="0024116F"/>
    <w:rsid w:val="00241BBD"/>
    <w:rsid w:val="00256EE6"/>
    <w:rsid w:val="002743F2"/>
    <w:rsid w:val="00283571"/>
    <w:rsid w:val="00287611"/>
    <w:rsid w:val="00287DA4"/>
    <w:rsid w:val="00291159"/>
    <w:rsid w:val="00297071"/>
    <w:rsid w:val="002A3CA6"/>
    <w:rsid w:val="002A6995"/>
    <w:rsid w:val="002B1890"/>
    <w:rsid w:val="002C0C9F"/>
    <w:rsid w:val="002C6E57"/>
    <w:rsid w:val="002D1DA3"/>
    <w:rsid w:val="002D2C27"/>
    <w:rsid w:val="002D3B36"/>
    <w:rsid w:val="002D6A00"/>
    <w:rsid w:val="002E5EBD"/>
    <w:rsid w:val="002F0BF4"/>
    <w:rsid w:val="00301C62"/>
    <w:rsid w:val="0030632E"/>
    <w:rsid w:val="00312C35"/>
    <w:rsid w:val="00335865"/>
    <w:rsid w:val="003533CE"/>
    <w:rsid w:val="00353BD1"/>
    <w:rsid w:val="00361E6C"/>
    <w:rsid w:val="003631EA"/>
    <w:rsid w:val="00365875"/>
    <w:rsid w:val="00367205"/>
    <w:rsid w:val="0039366A"/>
    <w:rsid w:val="00393F36"/>
    <w:rsid w:val="003959F1"/>
    <w:rsid w:val="00396488"/>
    <w:rsid w:val="003A7353"/>
    <w:rsid w:val="003B5056"/>
    <w:rsid w:val="003C5027"/>
    <w:rsid w:val="003D2048"/>
    <w:rsid w:val="003D7FE9"/>
    <w:rsid w:val="003E4825"/>
    <w:rsid w:val="003F32EE"/>
    <w:rsid w:val="00402774"/>
    <w:rsid w:val="00426B7D"/>
    <w:rsid w:val="0043245C"/>
    <w:rsid w:val="00436019"/>
    <w:rsid w:val="00436DAD"/>
    <w:rsid w:val="00440A92"/>
    <w:rsid w:val="00441107"/>
    <w:rsid w:val="00443940"/>
    <w:rsid w:val="00446274"/>
    <w:rsid w:val="00453A2E"/>
    <w:rsid w:val="004623BF"/>
    <w:rsid w:val="00472CB0"/>
    <w:rsid w:val="00475094"/>
    <w:rsid w:val="0047659C"/>
    <w:rsid w:val="0047794C"/>
    <w:rsid w:val="0049133A"/>
    <w:rsid w:val="004916B7"/>
    <w:rsid w:val="004959F9"/>
    <w:rsid w:val="004A0DB5"/>
    <w:rsid w:val="004A17B1"/>
    <w:rsid w:val="004A57FB"/>
    <w:rsid w:val="004A7C02"/>
    <w:rsid w:val="004B14CF"/>
    <w:rsid w:val="004C6962"/>
    <w:rsid w:val="004D522C"/>
    <w:rsid w:val="004D7FD1"/>
    <w:rsid w:val="004E573F"/>
    <w:rsid w:val="004F078C"/>
    <w:rsid w:val="004F49D8"/>
    <w:rsid w:val="004F6DDA"/>
    <w:rsid w:val="0050147D"/>
    <w:rsid w:val="00512D51"/>
    <w:rsid w:val="00513160"/>
    <w:rsid w:val="005136DC"/>
    <w:rsid w:val="00514F35"/>
    <w:rsid w:val="00533A21"/>
    <w:rsid w:val="00534939"/>
    <w:rsid w:val="005424B7"/>
    <w:rsid w:val="0054363D"/>
    <w:rsid w:val="00544C8E"/>
    <w:rsid w:val="0054607D"/>
    <w:rsid w:val="005467F5"/>
    <w:rsid w:val="00547BD0"/>
    <w:rsid w:val="005530DD"/>
    <w:rsid w:val="00562355"/>
    <w:rsid w:val="00563C7D"/>
    <w:rsid w:val="00576D9D"/>
    <w:rsid w:val="005813DE"/>
    <w:rsid w:val="005819D7"/>
    <w:rsid w:val="00592CDA"/>
    <w:rsid w:val="005A211A"/>
    <w:rsid w:val="005A2396"/>
    <w:rsid w:val="005A4146"/>
    <w:rsid w:val="005A420A"/>
    <w:rsid w:val="005A44A3"/>
    <w:rsid w:val="005B2528"/>
    <w:rsid w:val="005C262F"/>
    <w:rsid w:val="005C75E1"/>
    <w:rsid w:val="005D22AA"/>
    <w:rsid w:val="005F58FF"/>
    <w:rsid w:val="005F592D"/>
    <w:rsid w:val="005F7F0E"/>
    <w:rsid w:val="006050F7"/>
    <w:rsid w:val="00606BB3"/>
    <w:rsid w:val="00607C6A"/>
    <w:rsid w:val="00610BDD"/>
    <w:rsid w:val="00617799"/>
    <w:rsid w:val="00621080"/>
    <w:rsid w:val="00622DC9"/>
    <w:rsid w:val="0062361A"/>
    <w:rsid w:val="00625723"/>
    <w:rsid w:val="00625E1E"/>
    <w:rsid w:val="00632F67"/>
    <w:rsid w:val="00633AD1"/>
    <w:rsid w:val="00642ADD"/>
    <w:rsid w:val="0065316D"/>
    <w:rsid w:val="0065331D"/>
    <w:rsid w:val="00660017"/>
    <w:rsid w:val="00667F96"/>
    <w:rsid w:val="00676F3B"/>
    <w:rsid w:val="00683D54"/>
    <w:rsid w:val="006848EC"/>
    <w:rsid w:val="0069033D"/>
    <w:rsid w:val="00692C18"/>
    <w:rsid w:val="006A0B1B"/>
    <w:rsid w:val="006A1F05"/>
    <w:rsid w:val="006A47B4"/>
    <w:rsid w:val="006A6DF0"/>
    <w:rsid w:val="006B032B"/>
    <w:rsid w:val="006C18D7"/>
    <w:rsid w:val="006C3D14"/>
    <w:rsid w:val="006C54E8"/>
    <w:rsid w:val="006C70FC"/>
    <w:rsid w:val="006D7340"/>
    <w:rsid w:val="006E55E8"/>
    <w:rsid w:val="006E69FD"/>
    <w:rsid w:val="006F297E"/>
    <w:rsid w:val="006F2F65"/>
    <w:rsid w:val="006F65C5"/>
    <w:rsid w:val="006F6C1D"/>
    <w:rsid w:val="006F79D4"/>
    <w:rsid w:val="00712530"/>
    <w:rsid w:val="0072516E"/>
    <w:rsid w:val="0073649D"/>
    <w:rsid w:val="00736685"/>
    <w:rsid w:val="0074256B"/>
    <w:rsid w:val="00764545"/>
    <w:rsid w:val="00772517"/>
    <w:rsid w:val="007737CC"/>
    <w:rsid w:val="00773D95"/>
    <w:rsid w:val="00774E42"/>
    <w:rsid w:val="00783F34"/>
    <w:rsid w:val="00786FD6"/>
    <w:rsid w:val="00787E20"/>
    <w:rsid w:val="00790DF6"/>
    <w:rsid w:val="007A4693"/>
    <w:rsid w:val="007B38EB"/>
    <w:rsid w:val="007C5786"/>
    <w:rsid w:val="007C754C"/>
    <w:rsid w:val="007D3C56"/>
    <w:rsid w:val="007D78BB"/>
    <w:rsid w:val="007E1A74"/>
    <w:rsid w:val="007E4577"/>
    <w:rsid w:val="007E60D4"/>
    <w:rsid w:val="007F782D"/>
    <w:rsid w:val="0080060E"/>
    <w:rsid w:val="008147EB"/>
    <w:rsid w:val="00825371"/>
    <w:rsid w:val="0083563D"/>
    <w:rsid w:val="0083672B"/>
    <w:rsid w:val="008419C0"/>
    <w:rsid w:val="00843581"/>
    <w:rsid w:val="00845F93"/>
    <w:rsid w:val="00851B59"/>
    <w:rsid w:val="00853E50"/>
    <w:rsid w:val="00854C93"/>
    <w:rsid w:val="00863655"/>
    <w:rsid w:val="008636E4"/>
    <w:rsid w:val="00866C2E"/>
    <w:rsid w:val="0087108B"/>
    <w:rsid w:val="00895694"/>
    <w:rsid w:val="008A7175"/>
    <w:rsid w:val="008B034C"/>
    <w:rsid w:val="008B09DF"/>
    <w:rsid w:val="008B5495"/>
    <w:rsid w:val="008D5B13"/>
    <w:rsid w:val="008E2A39"/>
    <w:rsid w:val="008E567B"/>
    <w:rsid w:val="00901B40"/>
    <w:rsid w:val="0090354A"/>
    <w:rsid w:val="00904F97"/>
    <w:rsid w:val="0090691E"/>
    <w:rsid w:val="0092269C"/>
    <w:rsid w:val="00923C06"/>
    <w:rsid w:val="00935CCB"/>
    <w:rsid w:val="00950C85"/>
    <w:rsid w:val="00954915"/>
    <w:rsid w:val="00960005"/>
    <w:rsid w:val="0096762E"/>
    <w:rsid w:val="00981DDD"/>
    <w:rsid w:val="00991D81"/>
    <w:rsid w:val="00992B58"/>
    <w:rsid w:val="00993D9E"/>
    <w:rsid w:val="00996F0B"/>
    <w:rsid w:val="009975C5"/>
    <w:rsid w:val="00997915"/>
    <w:rsid w:val="009A0727"/>
    <w:rsid w:val="009A4425"/>
    <w:rsid w:val="009A768B"/>
    <w:rsid w:val="009A7AE0"/>
    <w:rsid w:val="009B5518"/>
    <w:rsid w:val="009D20D9"/>
    <w:rsid w:val="00A025EF"/>
    <w:rsid w:val="00A17473"/>
    <w:rsid w:val="00A27056"/>
    <w:rsid w:val="00A27A54"/>
    <w:rsid w:val="00A27E7B"/>
    <w:rsid w:val="00A35550"/>
    <w:rsid w:val="00A35C94"/>
    <w:rsid w:val="00A52A75"/>
    <w:rsid w:val="00A52B4B"/>
    <w:rsid w:val="00A57076"/>
    <w:rsid w:val="00A719F2"/>
    <w:rsid w:val="00A726AE"/>
    <w:rsid w:val="00A80449"/>
    <w:rsid w:val="00A9699E"/>
    <w:rsid w:val="00A9699F"/>
    <w:rsid w:val="00AB4997"/>
    <w:rsid w:val="00AB714E"/>
    <w:rsid w:val="00AC33A5"/>
    <w:rsid w:val="00AD4E06"/>
    <w:rsid w:val="00AE6FF3"/>
    <w:rsid w:val="00AF2622"/>
    <w:rsid w:val="00AF6BBF"/>
    <w:rsid w:val="00B07353"/>
    <w:rsid w:val="00B22BBE"/>
    <w:rsid w:val="00B31870"/>
    <w:rsid w:val="00B37BC5"/>
    <w:rsid w:val="00B51DB4"/>
    <w:rsid w:val="00B57C76"/>
    <w:rsid w:val="00B57EDD"/>
    <w:rsid w:val="00B606ED"/>
    <w:rsid w:val="00B60A46"/>
    <w:rsid w:val="00B62378"/>
    <w:rsid w:val="00B64ECE"/>
    <w:rsid w:val="00B85A9E"/>
    <w:rsid w:val="00B87A33"/>
    <w:rsid w:val="00B97F29"/>
    <w:rsid w:val="00BA1912"/>
    <w:rsid w:val="00BB07C6"/>
    <w:rsid w:val="00BB097E"/>
    <w:rsid w:val="00BC4C5D"/>
    <w:rsid w:val="00BC6836"/>
    <w:rsid w:val="00BC6BA2"/>
    <w:rsid w:val="00BD02EE"/>
    <w:rsid w:val="00BD3D9C"/>
    <w:rsid w:val="00BE0434"/>
    <w:rsid w:val="00BE04D2"/>
    <w:rsid w:val="00BE24FD"/>
    <w:rsid w:val="00BF1537"/>
    <w:rsid w:val="00BF2852"/>
    <w:rsid w:val="00BF5A88"/>
    <w:rsid w:val="00BF5ABD"/>
    <w:rsid w:val="00C02483"/>
    <w:rsid w:val="00C07F9F"/>
    <w:rsid w:val="00C128A7"/>
    <w:rsid w:val="00C21A8D"/>
    <w:rsid w:val="00C36D63"/>
    <w:rsid w:val="00C3795A"/>
    <w:rsid w:val="00C529EC"/>
    <w:rsid w:val="00C56FB1"/>
    <w:rsid w:val="00C602BF"/>
    <w:rsid w:val="00C65B92"/>
    <w:rsid w:val="00C760D3"/>
    <w:rsid w:val="00C814DB"/>
    <w:rsid w:val="00C87548"/>
    <w:rsid w:val="00C90F80"/>
    <w:rsid w:val="00CA0351"/>
    <w:rsid w:val="00CC77D8"/>
    <w:rsid w:val="00CE47D5"/>
    <w:rsid w:val="00CE788A"/>
    <w:rsid w:val="00CF2FCD"/>
    <w:rsid w:val="00D0425E"/>
    <w:rsid w:val="00D04DB6"/>
    <w:rsid w:val="00D05959"/>
    <w:rsid w:val="00D15AF5"/>
    <w:rsid w:val="00D17891"/>
    <w:rsid w:val="00D300FD"/>
    <w:rsid w:val="00D4010E"/>
    <w:rsid w:val="00D4071E"/>
    <w:rsid w:val="00D431A8"/>
    <w:rsid w:val="00D576C9"/>
    <w:rsid w:val="00D7477A"/>
    <w:rsid w:val="00D7659B"/>
    <w:rsid w:val="00D76673"/>
    <w:rsid w:val="00D8336C"/>
    <w:rsid w:val="00D86040"/>
    <w:rsid w:val="00D91B93"/>
    <w:rsid w:val="00D92CAF"/>
    <w:rsid w:val="00D949B9"/>
    <w:rsid w:val="00DA07F4"/>
    <w:rsid w:val="00DE1EC5"/>
    <w:rsid w:val="00DE4ACF"/>
    <w:rsid w:val="00DE712C"/>
    <w:rsid w:val="00DF11C6"/>
    <w:rsid w:val="00DF1DCA"/>
    <w:rsid w:val="00E01347"/>
    <w:rsid w:val="00E05CBF"/>
    <w:rsid w:val="00E20BEF"/>
    <w:rsid w:val="00E220BF"/>
    <w:rsid w:val="00E25F6A"/>
    <w:rsid w:val="00E26251"/>
    <w:rsid w:val="00E40F48"/>
    <w:rsid w:val="00E4116B"/>
    <w:rsid w:val="00E45FFE"/>
    <w:rsid w:val="00E47DB7"/>
    <w:rsid w:val="00E532A1"/>
    <w:rsid w:val="00E756BE"/>
    <w:rsid w:val="00E75E56"/>
    <w:rsid w:val="00EA0D9A"/>
    <w:rsid w:val="00EA11B0"/>
    <w:rsid w:val="00EA24C9"/>
    <w:rsid w:val="00EA4011"/>
    <w:rsid w:val="00EA4A3B"/>
    <w:rsid w:val="00EA684D"/>
    <w:rsid w:val="00EB036E"/>
    <w:rsid w:val="00EB1574"/>
    <w:rsid w:val="00ED0693"/>
    <w:rsid w:val="00ED5EF3"/>
    <w:rsid w:val="00ED6142"/>
    <w:rsid w:val="00ED7D42"/>
    <w:rsid w:val="00EE36BA"/>
    <w:rsid w:val="00EE44F3"/>
    <w:rsid w:val="00EE610C"/>
    <w:rsid w:val="00EF045A"/>
    <w:rsid w:val="00EF3958"/>
    <w:rsid w:val="00EF416F"/>
    <w:rsid w:val="00EF7BA7"/>
    <w:rsid w:val="00F02DFB"/>
    <w:rsid w:val="00F059DF"/>
    <w:rsid w:val="00F071FC"/>
    <w:rsid w:val="00F1147A"/>
    <w:rsid w:val="00F11CBA"/>
    <w:rsid w:val="00F1401E"/>
    <w:rsid w:val="00F1725E"/>
    <w:rsid w:val="00F23CB1"/>
    <w:rsid w:val="00F3172B"/>
    <w:rsid w:val="00F32CF5"/>
    <w:rsid w:val="00F33BFE"/>
    <w:rsid w:val="00F43F37"/>
    <w:rsid w:val="00F4474D"/>
    <w:rsid w:val="00F61A17"/>
    <w:rsid w:val="00F638FD"/>
    <w:rsid w:val="00F65355"/>
    <w:rsid w:val="00F6569C"/>
    <w:rsid w:val="00F75CF8"/>
    <w:rsid w:val="00F80E46"/>
    <w:rsid w:val="00F81D6F"/>
    <w:rsid w:val="00F85C50"/>
    <w:rsid w:val="00F87AFA"/>
    <w:rsid w:val="00F93DC0"/>
    <w:rsid w:val="00F96984"/>
    <w:rsid w:val="00FB473D"/>
    <w:rsid w:val="00FC0BC7"/>
    <w:rsid w:val="00FC12D1"/>
    <w:rsid w:val="00FC54DC"/>
    <w:rsid w:val="00FE28EF"/>
    <w:rsid w:val="00FE6214"/>
    <w:rsid w:val="00FF1C01"/>
    <w:rsid w:val="00FF55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2DFD4"/>
  <w15:chartTrackingRefBased/>
  <w15:docId w15:val="{08A794D3-329A-4DB1-9169-F39CFE8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93F36"/>
    <w:rPr>
      <w:sz w:val="24"/>
      <w:szCs w:val="24"/>
      <w:lang w:val="es-ES_tradnl" w:eastAsia="es-ES"/>
    </w:rPr>
  </w:style>
  <w:style w:type="paragraph" w:styleId="1izenburua">
    <w:name w:val="heading 1"/>
    <w:basedOn w:val="Normala"/>
    <w:next w:val="Normala"/>
    <w:qFormat/>
    <w:pPr>
      <w:keepNext/>
      <w:ind w:right="44"/>
      <w:jc w:val="both"/>
      <w:outlineLvl w:val="0"/>
    </w:pPr>
    <w:rPr>
      <w:rFonts w:ascii="Arial" w:hAnsi="Arial" w:cs="Arial"/>
      <w:b/>
      <w:bCs/>
      <w:color w:val="000000"/>
      <w:sz w:val="22"/>
      <w:szCs w:val="20"/>
    </w:rPr>
  </w:style>
  <w:style w:type="paragraph" w:styleId="2izenburua">
    <w:name w:val="heading 2"/>
    <w:basedOn w:val="Normala"/>
    <w:next w:val="Normala"/>
    <w:qFormat/>
    <w:pPr>
      <w:keepNext/>
      <w:shd w:val="clear" w:color="auto" w:fill="FFFFFF"/>
      <w:jc w:val="both"/>
      <w:outlineLvl w:val="1"/>
    </w:pPr>
    <w:rPr>
      <w:rFonts w:ascii="Arial" w:hAnsi="Arial" w:cs="Arial"/>
      <w:b/>
      <w:bCs/>
      <w:color w:val="000000"/>
      <w:sz w:val="22"/>
      <w:szCs w:val="2"/>
    </w:rPr>
  </w:style>
  <w:style w:type="paragraph" w:styleId="3izenburua">
    <w:name w:val="heading 3"/>
    <w:basedOn w:val="Normala"/>
    <w:next w:val="Normala"/>
    <w:qFormat/>
    <w:pPr>
      <w:keepNext/>
      <w:shd w:val="clear" w:color="auto" w:fill="FFFFFF"/>
      <w:ind w:right="44"/>
      <w:jc w:val="both"/>
      <w:outlineLvl w:val="2"/>
    </w:pPr>
    <w:rPr>
      <w:rFonts w:ascii="Arial" w:hAnsi="Arial" w:cs="Arial"/>
      <w:b/>
      <w:bCs/>
      <w:color w:val="000000"/>
      <w:sz w:val="22"/>
      <w:szCs w:val="20"/>
    </w:rPr>
  </w:style>
  <w:style w:type="paragraph" w:styleId="4izenburua">
    <w:name w:val="heading 4"/>
    <w:basedOn w:val="Normala"/>
    <w:next w:val="Normala"/>
    <w:qFormat/>
    <w:pPr>
      <w:keepNext/>
      <w:spacing w:line="240" w:lineRule="atLeast"/>
      <w:ind w:right="44"/>
      <w:jc w:val="center"/>
      <w:outlineLvl w:val="3"/>
    </w:pPr>
    <w:rPr>
      <w:rFonts w:ascii="Arial" w:hAnsi="Arial" w:cs="Arial"/>
      <w:b/>
      <w:bCs/>
      <w:color w:val="000000"/>
      <w:sz w:val="20"/>
      <w:szCs w:val="20"/>
    </w:rPr>
  </w:style>
  <w:style w:type="paragraph" w:styleId="5izenburua">
    <w:name w:val="heading 5"/>
    <w:basedOn w:val="Normala"/>
    <w:next w:val="Normala"/>
    <w:qFormat/>
    <w:pPr>
      <w:keepNext/>
      <w:shd w:val="clear" w:color="auto" w:fill="FFFFFF"/>
      <w:spacing w:line="240" w:lineRule="atLeast"/>
      <w:ind w:right="44"/>
      <w:jc w:val="both"/>
      <w:outlineLvl w:val="4"/>
    </w:pPr>
    <w:rPr>
      <w:rFonts w:ascii="Arial" w:hAnsi="Arial" w:cs="Arial"/>
      <w:b/>
      <w:bCs/>
      <w:sz w:val="20"/>
      <w:szCs w:val="20"/>
    </w:rPr>
  </w:style>
  <w:style w:type="paragraph" w:styleId="6izenburua">
    <w:name w:val="heading 6"/>
    <w:basedOn w:val="Normala"/>
    <w:next w:val="Normala"/>
    <w:qFormat/>
    <w:pPr>
      <w:keepNext/>
      <w:shd w:val="clear" w:color="auto" w:fill="FFFFFF"/>
      <w:spacing w:line="240" w:lineRule="atLeast"/>
      <w:jc w:val="both"/>
      <w:outlineLvl w:val="5"/>
    </w:pPr>
    <w:rPr>
      <w:b/>
      <w:bCs/>
    </w:rPr>
  </w:style>
  <w:style w:type="paragraph" w:styleId="7izenburua">
    <w:name w:val="heading 7"/>
    <w:basedOn w:val="Normala"/>
    <w:next w:val="Normala"/>
    <w:qFormat/>
    <w:pPr>
      <w:keepNext/>
      <w:spacing w:line="360" w:lineRule="auto"/>
      <w:ind w:left="720" w:right="764"/>
      <w:outlineLvl w:val="6"/>
    </w:pPr>
    <w:rPr>
      <w:rFonts w:ascii="Century Gothic" w:eastAsia="MS ??" w:hAnsi="Century Gothic"/>
      <w:b/>
      <w:bCs/>
      <w:color w:val="000000"/>
      <w:sz w:val="20"/>
      <w:szCs w:val="20"/>
    </w:rPr>
  </w:style>
  <w:style w:type="paragraph" w:styleId="8izenburua">
    <w:name w:val="heading 8"/>
    <w:basedOn w:val="Normala"/>
    <w:next w:val="Normala"/>
    <w:qFormat/>
    <w:pPr>
      <w:keepNext/>
      <w:shd w:val="clear" w:color="auto" w:fill="FFFFFF"/>
      <w:ind w:left="720"/>
      <w:jc w:val="center"/>
      <w:outlineLvl w:val="7"/>
    </w:pPr>
    <w:rPr>
      <w:rFonts w:ascii="Century Gothic" w:eastAsia="MS ??" w:hAnsi="Century Gothic"/>
      <w:b/>
      <w:bCs/>
      <w:color w:val="000000"/>
      <w:sz w:val="20"/>
      <w:szCs w:val="20"/>
    </w:rPr>
  </w:style>
  <w:style w:type="paragraph" w:styleId="9izenburua">
    <w:name w:val="heading 9"/>
    <w:basedOn w:val="Normala"/>
    <w:next w:val="Normala"/>
    <w:qFormat/>
    <w:pPr>
      <w:keepNext/>
      <w:jc w:val="center"/>
      <w:outlineLvl w:val="8"/>
    </w:pPr>
    <w:rPr>
      <w:rFonts w:ascii="Century Gothic" w:eastAsia="MS ??" w:hAnsi="Century Gothic"/>
      <w:b/>
      <w:bCs/>
      <w:sz w:val="20"/>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pPr>
      <w:tabs>
        <w:tab w:val="center" w:pos="4252"/>
        <w:tab w:val="right" w:pos="8504"/>
      </w:tabs>
    </w:pPr>
    <w:rPr>
      <w:rFonts w:eastAsia="MS ??"/>
    </w:rPr>
  </w:style>
  <w:style w:type="character" w:styleId="Orri-zenbakia">
    <w:name w:val="page number"/>
    <w:semiHidden/>
    <w:rPr>
      <w:rFonts w:ascii="Times New Roman" w:hAnsi="Times New Roman" w:cs="Times New Roman"/>
    </w:rPr>
  </w:style>
  <w:style w:type="character" w:customStyle="1" w:styleId="apple-converted-space">
    <w:name w:val="apple-converted-space"/>
    <w:rPr>
      <w:rFonts w:ascii="Times New Roman" w:hAnsi="Times New Roman" w:cs="Times New Roman"/>
    </w:rPr>
  </w:style>
  <w:style w:type="character" w:customStyle="1" w:styleId="rubrica">
    <w:name w:val="rubrica"/>
    <w:rPr>
      <w:rFonts w:ascii="Times New Roman" w:hAnsi="Times New Roman" w:cs="Times New Roman"/>
    </w:rPr>
  </w:style>
  <w:style w:type="paragraph" w:customStyle="1" w:styleId="a">
    <w:name w:val="a"/>
    <w:basedOn w:val="Normala"/>
    <w:pPr>
      <w:spacing w:before="100" w:beforeAutospacing="1" w:after="100" w:afterAutospacing="1"/>
    </w:pPr>
    <w:rPr>
      <w:rFonts w:ascii="Arial Unicode MS" w:eastAsia="Arial Unicode MS" w:hAnsi="Arial Unicode MS" w:cs="Arial Unicode MS"/>
      <w:lang w:val="es-ES"/>
    </w:rPr>
  </w:style>
  <w:style w:type="paragraph" w:customStyle="1" w:styleId="simpleizquierda">
    <w:name w:val="simple izquierda"/>
    <w:basedOn w:val="Normala"/>
    <w:pPr>
      <w:spacing w:before="100" w:beforeAutospacing="1" w:after="100" w:afterAutospacing="1"/>
    </w:pPr>
    <w:rPr>
      <w:rFonts w:ascii="Arial Unicode MS" w:eastAsia="Arial Unicode MS" w:hAnsi="Arial Unicode MS" w:cs="Arial Unicode MS"/>
      <w:lang w:val="es-ES"/>
    </w:rPr>
  </w:style>
  <w:style w:type="paragraph" w:customStyle="1" w:styleId="dt">
    <w:name w:val="dt"/>
    <w:basedOn w:val="Normala"/>
    <w:pPr>
      <w:spacing w:before="100" w:beforeAutospacing="1" w:after="100" w:afterAutospacing="1"/>
    </w:pPr>
    <w:rPr>
      <w:rFonts w:ascii="Arial Unicode MS" w:eastAsia="Arial Unicode MS" w:hAnsi="Arial Unicode MS" w:cs="Arial Unicode MS"/>
      <w:lang w:val="es-ES"/>
    </w:rPr>
  </w:style>
  <w:style w:type="paragraph" w:styleId="Normalaweba">
    <w:name w:val="Normal (Web)"/>
    <w:basedOn w:val="Normala"/>
    <w:pPr>
      <w:spacing w:before="100" w:beforeAutospacing="1" w:after="100" w:afterAutospacing="1"/>
    </w:pPr>
    <w:rPr>
      <w:rFonts w:ascii="Arial Unicode MS" w:eastAsia="Arial Unicode MS" w:hAnsi="Arial Unicode MS" w:cs="Arial Unicode MS"/>
      <w:lang w:val="es-ES"/>
    </w:rPr>
  </w:style>
  <w:style w:type="paragraph" w:styleId="Gorputz-testua">
    <w:name w:val="Body Text"/>
    <w:basedOn w:val="Normala"/>
    <w:link w:val="Gorputz-testuaKar"/>
    <w:semiHidden/>
    <w:pPr>
      <w:ind w:right="44"/>
      <w:jc w:val="both"/>
    </w:pPr>
    <w:rPr>
      <w:rFonts w:ascii="Arial" w:hAnsi="Arial" w:cs="Arial"/>
      <w:b/>
      <w:bCs/>
      <w:color w:val="000000"/>
      <w:sz w:val="22"/>
      <w:szCs w:val="20"/>
    </w:rPr>
  </w:style>
  <w:style w:type="paragraph" w:styleId="Gorputz-testua2">
    <w:name w:val="Body Text 2"/>
    <w:basedOn w:val="Normala"/>
    <w:semiHidden/>
    <w:pPr>
      <w:ind w:right="44"/>
      <w:jc w:val="both"/>
    </w:pPr>
    <w:rPr>
      <w:rFonts w:ascii="Arial" w:hAnsi="Arial" w:cs="Arial"/>
      <w:color w:val="000000"/>
      <w:sz w:val="22"/>
      <w:szCs w:val="20"/>
    </w:rPr>
  </w:style>
  <w:style w:type="paragraph" w:customStyle="1" w:styleId="izquierda">
    <w:name w:val="izquierda"/>
    <w:basedOn w:val="Normala"/>
    <w:pPr>
      <w:spacing w:before="100" w:beforeAutospacing="1" w:after="100" w:afterAutospacing="1"/>
    </w:pPr>
    <w:rPr>
      <w:rFonts w:ascii="Arial Unicode MS" w:eastAsia="Arial Unicode MS" w:hAnsi="Arial Unicode MS" w:cs="Arial Unicode MS"/>
      <w:lang w:val="es-ES"/>
    </w:rPr>
  </w:style>
  <w:style w:type="character" w:styleId="BisitatutakoHiperesteka">
    <w:name w:val="FollowedHyperlink"/>
    <w:semiHidden/>
    <w:rPr>
      <w:color w:val="800080"/>
      <w:u w:val="single"/>
    </w:rPr>
  </w:style>
  <w:style w:type="paragraph" w:styleId="Gorputz-testua3">
    <w:name w:val="Body Text 3"/>
    <w:basedOn w:val="Normala"/>
    <w:semiHidden/>
    <w:pPr>
      <w:shd w:val="clear" w:color="auto" w:fill="FFFFFF"/>
      <w:spacing w:line="240" w:lineRule="atLeast"/>
      <w:ind w:right="44"/>
      <w:jc w:val="both"/>
    </w:pPr>
    <w:rPr>
      <w:rFonts w:ascii="Arial" w:hAnsi="Arial" w:cs="Arial"/>
      <w:color w:val="000000"/>
      <w:sz w:val="22"/>
      <w:szCs w:val="20"/>
    </w:rPr>
  </w:style>
  <w:style w:type="character" w:styleId="Hiperesteka">
    <w:name w:val="Hyperlink"/>
    <w:semiHidden/>
    <w:rPr>
      <w:color w:val="0000FF"/>
      <w:u w:val="single"/>
    </w:rPr>
  </w:style>
  <w:style w:type="paragraph" w:styleId="Goiburua">
    <w:name w:val="header"/>
    <w:basedOn w:val="Normala"/>
    <w:link w:val="GoiburuaKar"/>
    <w:pPr>
      <w:tabs>
        <w:tab w:val="center" w:pos="4252"/>
        <w:tab w:val="right" w:pos="8504"/>
      </w:tabs>
    </w:pPr>
  </w:style>
  <w:style w:type="paragraph" w:customStyle="1" w:styleId="bopvdetalle">
    <w:name w:val="bopvdetalle"/>
    <w:basedOn w:val="Normala"/>
    <w:pPr>
      <w:spacing w:before="100" w:beforeAutospacing="1" w:after="100" w:afterAutospacing="1"/>
    </w:pPr>
    <w:rPr>
      <w:rFonts w:ascii="Arial Unicode MS" w:eastAsia="Arial Unicode MS" w:hAnsi="Arial Unicode MS" w:cs="Arial Unicode MS"/>
      <w:noProof/>
    </w:rPr>
  </w:style>
  <w:style w:type="paragraph" w:customStyle="1" w:styleId="Default">
    <w:name w:val="Default"/>
    <w:pPr>
      <w:autoSpaceDE w:val="0"/>
      <w:autoSpaceDN w:val="0"/>
      <w:adjustRightInd w:val="0"/>
    </w:pPr>
    <w:rPr>
      <w:rFonts w:ascii="Arial Unicode MS" w:eastAsia="Arial Unicode MS" w:cs="Arial Unicode MS"/>
      <w:color w:val="000000"/>
      <w:sz w:val="24"/>
      <w:szCs w:val="24"/>
      <w:lang w:val="es-ES" w:eastAsia="es-ES"/>
    </w:rPr>
  </w:style>
  <w:style w:type="paragraph" w:styleId="Gorputz-testuarenkoska">
    <w:name w:val="Body Text Indent"/>
    <w:basedOn w:val="Normala"/>
    <w:link w:val="Gorputz-testuarenkoskaKar"/>
    <w:semiHidden/>
    <w:pPr>
      <w:jc w:val="both"/>
    </w:pPr>
    <w:rPr>
      <w:rFonts w:ascii="Arial" w:hAnsi="Arial" w:cs="Arial"/>
      <w:sz w:val="22"/>
      <w:szCs w:val="22"/>
    </w:rPr>
  </w:style>
  <w:style w:type="paragraph" w:customStyle="1" w:styleId="ax">
    <w:name w:val="ax"/>
    <w:basedOn w:val="Normala"/>
    <w:pPr>
      <w:spacing w:before="100" w:beforeAutospacing="1" w:after="100" w:afterAutospacing="1"/>
    </w:pPr>
    <w:rPr>
      <w:rFonts w:ascii="Arial Unicode MS" w:eastAsia="Arial Unicode MS" w:hAnsi="Arial Unicode MS" w:cs="Arial Unicode MS"/>
      <w:lang w:val="es-ES"/>
    </w:rPr>
  </w:style>
  <w:style w:type="paragraph" w:customStyle="1" w:styleId="da">
    <w:name w:val="da"/>
    <w:basedOn w:val="Normala"/>
    <w:pPr>
      <w:spacing w:before="100" w:beforeAutospacing="1" w:after="100" w:afterAutospacing="1"/>
    </w:pPr>
    <w:rPr>
      <w:rFonts w:ascii="Arial Unicode MS" w:eastAsia="Arial Unicode MS" w:hAnsi="Arial Unicode MS" w:cs="Arial Unicode MS"/>
      <w:lang w:val="es-ES"/>
    </w:rPr>
  </w:style>
  <w:style w:type="paragraph" w:customStyle="1" w:styleId="Zerrenda-paragrafoa1">
    <w:name w:val="Zerrenda-paragrafoa1"/>
    <w:basedOn w:val="Normala"/>
    <w:pPr>
      <w:spacing w:after="200" w:line="276" w:lineRule="auto"/>
      <w:ind w:left="720"/>
    </w:pPr>
    <w:rPr>
      <w:rFonts w:ascii="Calibri" w:hAnsi="Calibri"/>
      <w:sz w:val="22"/>
      <w:szCs w:val="22"/>
      <w:lang w:val="es-ES"/>
    </w:rPr>
  </w:style>
  <w:style w:type="paragraph" w:customStyle="1" w:styleId="ListaArtculo">
    <w:name w:val="Lista_Artículo"/>
    <w:basedOn w:val="Zerrenda"/>
    <w:next w:val="parrafo"/>
    <w:autoRedefine/>
    <w:qFormat/>
    <w:rsid w:val="00D17891"/>
    <w:pPr>
      <w:ind w:left="0" w:firstLine="0"/>
      <w:jc w:val="both"/>
    </w:pPr>
    <w:rPr>
      <w:rFonts w:ascii="Arial" w:hAnsi="Arial" w:cs="Arial"/>
      <w:b/>
      <w:color w:val="000000"/>
      <w:sz w:val="22"/>
      <w:szCs w:val="22"/>
      <w:lang w:val="es-ES"/>
    </w:rPr>
  </w:style>
  <w:style w:type="paragraph" w:customStyle="1" w:styleId="parrafo">
    <w:name w:val="parrafo"/>
    <w:basedOn w:val="Normala"/>
    <w:rsid w:val="0018489C"/>
    <w:pPr>
      <w:spacing w:before="100" w:beforeAutospacing="1" w:after="100" w:afterAutospacing="1"/>
    </w:pPr>
    <w:rPr>
      <w:rFonts w:ascii="Times" w:eastAsia="MS Mincho" w:hAnsi="Times"/>
      <w:sz w:val="20"/>
      <w:szCs w:val="20"/>
    </w:rPr>
  </w:style>
  <w:style w:type="paragraph" w:styleId="Zerrenda">
    <w:name w:val="List"/>
    <w:basedOn w:val="Normala"/>
    <w:uiPriority w:val="99"/>
    <w:semiHidden/>
    <w:unhideWhenUsed/>
    <w:rsid w:val="0018489C"/>
    <w:pPr>
      <w:ind w:left="283" w:hanging="283"/>
      <w:contextualSpacing/>
    </w:pPr>
  </w:style>
  <w:style w:type="paragraph" w:styleId="Zerrenda-paragrafoa">
    <w:name w:val="List Paragraph"/>
    <w:basedOn w:val="Normala"/>
    <w:uiPriority w:val="34"/>
    <w:qFormat/>
    <w:rsid w:val="00CC77D8"/>
    <w:pPr>
      <w:ind w:left="708"/>
    </w:pPr>
  </w:style>
  <w:style w:type="paragraph" w:customStyle="1" w:styleId="Estilo1">
    <w:name w:val="Estilo1"/>
    <w:basedOn w:val="ListaArtculo"/>
    <w:qFormat/>
    <w:rsid w:val="000A4EDD"/>
    <w:pPr>
      <w:numPr>
        <w:numId w:val="35"/>
      </w:numPr>
      <w:ind w:left="360"/>
    </w:pPr>
    <w:rPr>
      <w:color w:val="404040"/>
    </w:rPr>
  </w:style>
  <w:style w:type="character" w:customStyle="1" w:styleId="Gorputz-testuaKar">
    <w:name w:val="Gorputz-testua Kar"/>
    <w:link w:val="Gorputz-testua"/>
    <w:semiHidden/>
    <w:rsid w:val="000A4EDD"/>
    <w:rPr>
      <w:rFonts w:ascii="Arial" w:hAnsi="Arial" w:cs="Arial"/>
      <w:b/>
      <w:bCs/>
      <w:color w:val="000000"/>
      <w:sz w:val="22"/>
      <w:lang w:val="es-ES_tradnl"/>
    </w:rPr>
  </w:style>
  <w:style w:type="character" w:customStyle="1" w:styleId="Gorputz-testuarenkoskaKar">
    <w:name w:val="Gorputz-testuaren koska Kar"/>
    <w:link w:val="Gorputz-testuarenkoska"/>
    <w:semiHidden/>
    <w:rsid w:val="000A4EDD"/>
    <w:rPr>
      <w:rFonts w:ascii="Arial" w:hAnsi="Arial" w:cs="Arial"/>
      <w:sz w:val="22"/>
      <w:szCs w:val="22"/>
      <w:lang w:val="es-ES_tradnl"/>
    </w:rPr>
  </w:style>
  <w:style w:type="paragraph" w:customStyle="1" w:styleId="CarCar1CarCarCarCarCarCarCar1">
    <w:name w:val="Car Car1 Car Car Car Car Car Car Car1"/>
    <w:basedOn w:val="Normala"/>
    <w:rsid w:val="002D2C27"/>
    <w:pPr>
      <w:spacing w:after="160" w:line="240" w:lineRule="exact"/>
    </w:pPr>
    <w:rPr>
      <w:rFonts w:ascii="Verdana" w:hAnsi="Verdana"/>
      <w:sz w:val="20"/>
      <w:szCs w:val="20"/>
      <w:lang w:val="en-US" w:eastAsia="en-US"/>
    </w:rPr>
  </w:style>
  <w:style w:type="paragraph" w:styleId="Oin-oharrarentestua">
    <w:name w:val="footnote text"/>
    <w:basedOn w:val="Normala"/>
    <w:link w:val="Oin-oharrarentestuaKar"/>
    <w:rsid w:val="002D2C27"/>
    <w:rPr>
      <w:sz w:val="20"/>
      <w:szCs w:val="20"/>
      <w:lang w:eastAsia="es-ES_tradnl"/>
    </w:rPr>
  </w:style>
  <w:style w:type="character" w:customStyle="1" w:styleId="Oin-oharrarentestuaKar">
    <w:name w:val="Oin-oharraren testua Kar"/>
    <w:link w:val="Oin-oharrarentestua"/>
    <w:rsid w:val="002D2C27"/>
    <w:rPr>
      <w:lang w:val="es-ES_tradnl" w:eastAsia="es-ES_tradnl"/>
    </w:rPr>
  </w:style>
  <w:style w:type="character" w:styleId="Oin-oharrarenerreferentzia">
    <w:name w:val="footnote reference"/>
    <w:rsid w:val="002D2C27"/>
    <w:rPr>
      <w:vertAlign w:val="superscript"/>
    </w:rPr>
  </w:style>
  <w:style w:type="character" w:customStyle="1" w:styleId="Orri-oinaKar">
    <w:name w:val="Orri-oina Kar"/>
    <w:link w:val="Orri-oina"/>
    <w:rsid w:val="009A7AE0"/>
    <w:rPr>
      <w:rFonts w:eastAsia="MS ??"/>
      <w:sz w:val="24"/>
      <w:szCs w:val="24"/>
      <w:lang w:val="es-ES_tradnl" w:eastAsia="es-ES"/>
    </w:rPr>
  </w:style>
  <w:style w:type="character" w:customStyle="1" w:styleId="GoiburuaKar">
    <w:name w:val="Goiburua Kar"/>
    <w:link w:val="Goiburua"/>
    <w:rsid w:val="009A7AE0"/>
    <w:rPr>
      <w:sz w:val="24"/>
      <w:szCs w:val="24"/>
      <w:lang w:val="es-ES_tradnl" w:eastAsia="es-ES"/>
    </w:rPr>
  </w:style>
  <w:style w:type="character" w:customStyle="1" w:styleId="termdestacado">
    <w:name w:val="termdestacado"/>
    <w:basedOn w:val="Paragrafoarenletra-tipolehenetsia"/>
    <w:rsid w:val="00A726AE"/>
  </w:style>
  <w:style w:type="character" w:styleId="Ebatzigabekoaipamena">
    <w:name w:val="Unresolved Mention"/>
    <w:uiPriority w:val="99"/>
    <w:semiHidden/>
    <w:unhideWhenUsed/>
    <w:rsid w:val="00A7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adi.e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F1E49-AB95-492B-AE15-DA39F9CD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B6296-1AB2-4C3C-9298-B0AE7234FC4D}">
  <ds:schemaRefs>
    <ds:schemaRef ds:uri="http://schemas.microsoft.com/sharepoint/v3/contenttype/forms"/>
  </ds:schemaRefs>
</ds:datastoreItem>
</file>

<file path=customXml/itemProps3.xml><?xml version="1.0" encoding="utf-8"?>
<ds:datastoreItem xmlns:ds="http://schemas.openxmlformats.org/officeDocument/2006/customXml" ds:itemID="{83E99882-7CCD-4325-9C54-53BE491CC7FD}">
  <ds:schemaRefs>
    <ds:schemaRef ds:uri="http://schemas.openxmlformats.org/officeDocument/2006/bibliography"/>
  </ds:schemaRefs>
</ds:datastoreItem>
</file>

<file path=customXml/itemProps4.xml><?xml version="1.0" encoding="utf-8"?>
<ds:datastoreItem xmlns:ds="http://schemas.openxmlformats.org/officeDocument/2006/customXml" ds:itemID="{7AE77F31-A96C-4249-AF3D-F7224E38F939}">
  <ds:schemaRefs>
    <ds:schemaRef ds:uri="http://schemas.microsoft.com/office/2006/metadata/properties"/>
    <ds:schemaRef ds:uri="http://schemas.microsoft.com/office/infopath/2007/PartnerControls"/>
    <ds:schemaRef ds:uri="87659fad-a541-4ebd-b9b3-631874470bf7"/>
    <ds:schemaRef ds:uri="0b9572f9-f8a3-48e6-bf28-e2cb828c960b"/>
    <ds:schemaRef ds:uri="624f3b94-bbc5-4573-aeef-0eaada64f22b"/>
    <ds:schemaRef ds:uri="8c35392d-4ec5-4c96-a9bc-d6c97c77fa0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4028</Words>
  <Characters>22963</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DECRETO</vt:lpstr>
    </vt:vector>
  </TitlesOfParts>
  <Company/>
  <LinksUpToDate>false</LinksUpToDate>
  <CharactersWithSpaces>26938</CharactersWithSpaces>
  <SharedDoc>false</SharedDoc>
  <HLinks>
    <vt:vector size="6" baseType="variant">
      <vt:variant>
        <vt:i4>2293873</vt:i4>
      </vt:variant>
      <vt:variant>
        <vt:i4>0</vt:i4>
      </vt:variant>
      <vt:variant>
        <vt:i4>0</vt:i4>
      </vt:variant>
      <vt:variant>
        <vt:i4>5</vt:i4>
      </vt:variant>
      <vt:variant>
        <vt:lpwstr>http://www.euskadi.eus/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Juantxo</dc:creator>
  <cp:keywords/>
  <dc:description/>
  <cp:lastModifiedBy>Amezua Aramburu, Ekaitz</cp:lastModifiedBy>
  <cp:revision>7</cp:revision>
  <cp:lastPrinted>2023-08-08T11:08:00Z</cp:lastPrinted>
  <dcterms:created xsi:type="dcterms:W3CDTF">2023-09-04T06:22:00Z</dcterms:created>
  <dcterms:modified xsi:type="dcterms:W3CDTF">2024-12-09T12:01:00Z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