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FCD9" w14:textId="5858B438" w:rsidR="00B8138E" w:rsidRPr="00486A7E" w:rsidRDefault="00E4163D" w:rsidP="00E4163D">
      <w:pPr>
        <w:pStyle w:val="BOPVTitulo"/>
        <w:rPr>
          <w:rFonts w:cs="Arial"/>
          <w:lang w:val="es-ES"/>
        </w:rPr>
      </w:pPr>
      <w:r>
        <w:rPr>
          <w:lang w:val="es-ES"/>
        </w:rPr>
        <w:t xml:space="preserve">ORDEN de XX de </w:t>
      </w:r>
      <w:proofErr w:type="spellStart"/>
      <w:r>
        <w:rPr>
          <w:lang w:val="es-ES"/>
        </w:rPr>
        <w:t>xxxxxxxx</w:t>
      </w:r>
      <w:proofErr w:type="spellEnd"/>
      <w:r>
        <w:rPr>
          <w:lang w:val="es-ES"/>
        </w:rPr>
        <w:t xml:space="preserve"> de </w:t>
      </w:r>
      <w:r w:rsidR="00210E72">
        <w:rPr>
          <w:lang w:val="es-ES"/>
        </w:rPr>
        <w:t>XXXX</w:t>
      </w:r>
      <w:r w:rsidR="00B8138E" w:rsidRPr="00486A7E">
        <w:rPr>
          <w:lang w:val="es-ES"/>
        </w:rPr>
        <w:t xml:space="preserve">, </w:t>
      </w:r>
      <w:r w:rsidRPr="00E4163D">
        <w:rPr>
          <w:lang w:val="es-ES"/>
        </w:rPr>
        <w:t>de</w:t>
      </w:r>
      <w:r w:rsidR="00CC2BD9">
        <w:rPr>
          <w:lang w:val="es-ES"/>
        </w:rPr>
        <w:t xml:space="preserve"> </w:t>
      </w:r>
      <w:r>
        <w:rPr>
          <w:lang w:val="es-ES"/>
        </w:rPr>
        <w:t>l</w:t>
      </w:r>
      <w:r w:rsidR="00CC2BD9">
        <w:rPr>
          <w:lang w:val="es-ES"/>
        </w:rPr>
        <w:t>a</w:t>
      </w:r>
      <w:r w:rsidRPr="00E4163D">
        <w:rPr>
          <w:lang w:val="es-ES"/>
        </w:rPr>
        <w:t xml:space="preserve"> </w:t>
      </w:r>
      <w:r w:rsidR="00CC2BD9" w:rsidRPr="00CC2BD9">
        <w:rPr>
          <w:lang w:val="es-ES"/>
        </w:rPr>
        <w:t>consejera</w:t>
      </w:r>
      <w:r w:rsidRPr="00CC2BD9">
        <w:rPr>
          <w:lang w:val="es-ES"/>
        </w:rPr>
        <w:t xml:space="preserve"> de Educación</w:t>
      </w:r>
      <w:r w:rsidRPr="00E4163D">
        <w:rPr>
          <w:lang w:val="es-ES"/>
        </w:rPr>
        <w:t xml:space="preserve">, de </w:t>
      </w:r>
      <w:r>
        <w:rPr>
          <w:lang w:val="es-ES"/>
        </w:rPr>
        <w:t>cuarta</w:t>
      </w:r>
      <w:r w:rsidRPr="00E4163D">
        <w:rPr>
          <w:lang w:val="es-ES"/>
        </w:rPr>
        <w:t xml:space="preserve"> modificación de la</w:t>
      </w:r>
      <w:r>
        <w:rPr>
          <w:lang w:val="es-ES"/>
        </w:rPr>
        <w:t xml:space="preserve"> </w:t>
      </w:r>
      <w:r w:rsidRPr="00E4163D">
        <w:rPr>
          <w:lang w:val="es-ES"/>
        </w:rPr>
        <w:t>Orden por la que se fijan las normas básicas que han de regular la elaboración, en cada curso</w:t>
      </w:r>
      <w:r>
        <w:rPr>
          <w:lang w:val="es-ES"/>
        </w:rPr>
        <w:t xml:space="preserve"> </w:t>
      </w:r>
      <w:r w:rsidRPr="00E4163D">
        <w:rPr>
          <w:lang w:val="es-ES"/>
        </w:rPr>
        <w:t>académico, del calendario escolar de los centros docentes de los niveles no universitarios de la</w:t>
      </w:r>
      <w:r>
        <w:rPr>
          <w:lang w:val="es-ES"/>
        </w:rPr>
        <w:t xml:space="preserve"> </w:t>
      </w:r>
      <w:r w:rsidRPr="00E4163D">
        <w:rPr>
          <w:lang w:val="es-ES"/>
        </w:rPr>
        <w:t>Comunidad Autónoma del País Vasco sostenidos con fondos públicos</w:t>
      </w:r>
      <w:r w:rsidR="00F61207" w:rsidRPr="00486A7E">
        <w:rPr>
          <w:lang w:val="es-ES"/>
        </w:rPr>
        <w:t>.</w:t>
      </w:r>
    </w:p>
    <w:p w14:paraId="1E45A061" w14:textId="7512B3C6" w:rsidR="00E4163D" w:rsidRDefault="00E4163D" w:rsidP="00E4163D">
      <w:pPr>
        <w:pStyle w:val="BOPVDetalle"/>
        <w:rPr>
          <w:lang w:val="es-ES"/>
        </w:rPr>
      </w:pPr>
      <w:bookmarkStart w:id="0" w:name="_Hlk167965672"/>
      <w:r w:rsidRPr="00E4163D">
        <w:rPr>
          <w:lang w:val="es-ES"/>
        </w:rPr>
        <w:t xml:space="preserve">La Orden de 10 de marzo de 2008, del </w:t>
      </w:r>
      <w:r w:rsidR="00CC2BD9" w:rsidRPr="00E4163D">
        <w:rPr>
          <w:lang w:val="es-ES"/>
        </w:rPr>
        <w:t>consejero</w:t>
      </w:r>
      <w:r w:rsidRPr="00E4163D">
        <w:rPr>
          <w:lang w:val="es-ES"/>
        </w:rPr>
        <w:t xml:space="preserve"> de Educación, Universidades e Investigación,</w:t>
      </w:r>
      <w:r>
        <w:rPr>
          <w:lang w:val="es-ES"/>
        </w:rPr>
        <w:t xml:space="preserve"> </w:t>
      </w:r>
      <w:r w:rsidRPr="00E4163D">
        <w:rPr>
          <w:lang w:val="es-ES"/>
        </w:rPr>
        <w:t xml:space="preserve">modificada por las Órdenes de la </w:t>
      </w:r>
      <w:r w:rsidR="00CC2BD9">
        <w:rPr>
          <w:lang w:val="es-ES"/>
        </w:rPr>
        <w:t>c</w:t>
      </w:r>
      <w:r w:rsidRPr="00E4163D">
        <w:rPr>
          <w:lang w:val="es-ES"/>
        </w:rPr>
        <w:t>onsejera de Educación, Política Lingüística y Cultura, de 3 de</w:t>
      </w:r>
      <w:r>
        <w:rPr>
          <w:lang w:val="es-ES"/>
        </w:rPr>
        <w:t xml:space="preserve"> </w:t>
      </w:r>
      <w:r w:rsidRPr="00E4163D">
        <w:rPr>
          <w:lang w:val="es-ES"/>
        </w:rPr>
        <w:t>julio de 2013, de 6 de mayo de 2016</w:t>
      </w:r>
      <w:r>
        <w:rPr>
          <w:lang w:val="es-ES"/>
        </w:rPr>
        <w:t>, y de 1</w:t>
      </w:r>
      <w:r w:rsidR="00AD159E">
        <w:rPr>
          <w:lang w:val="es-ES"/>
        </w:rPr>
        <w:t>0</w:t>
      </w:r>
      <w:r>
        <w:rPr>
          <w:lang w:val="es-ES"/>
        </w:rPr>
        <w:t xml:space="preserve"> de abril de 2019</w:t>
      </w:r>
      <w:r w:rsidRPr="00E4163D">
        <w:rPr>
          <w:lang w:val="es-ES"/>
        </w:rPr>
        <w:t>, fija las normas básicas que han de tenerse en cuenta en</w:t>
      </w:r>
      <w:r>
        <w:rPr>
          <w:lang w:val="es-ES"/>
        </w:rPr>
        <w:t xml:space="preserve"> </w:t>
      </w:r>
      <w:r w:rsidRPr="00E4163D">
        <w:rPr>
          <w:lang w:val="es-ES"/>
        </w:rPr>
        <w:t xml:space="preserve">la elaboración </w:t>
      </w:r>
      <w:r w:rsidR="001757B1">
        <w:rPr>
          <w:lang w:val="es-ES"/>
        </w:rPr>
        <w:t>de estos calendarios</w:t>
      </w:r>
      <w:r w:rsidRPr="00E4163D">
        <w:rPr>
          <w:lang w:val="es-ES"/>
        </w:rPr>
        <w:t>, en orden a garantizar la necesaria coherencia</w:t>
      </w:r>
      <w:r>
        <w:rPr>
          <w:lang w:val="es-ES"/>
        </w:rPr>
        <w:t xml:space="preserve"> </w:t>
      </w:r>
      <w:r w:rsidRPr="00E4163D">
        <w:rPr>
          <w:lang w:val="es-ES"/>
        </w:rPr>
        <w:t>pedagógica y organizativa compatible, en todo caso, con la autonomía de los centros</w:t>
      </w:r>
      <w:bookmarkEnd w:id="0"/>
      <w:r>
        <w:rPr>
          <w:lang w:val="es-ES"/>
        </w:rPr>
        <w:t>.</w:t>
      </w:r>
    </w:p>
    <w:p w14:paraId="73672B6F" w14:textId="73D35A00" w:rsidR="0089750A" w:rsidRDefault="00255FCE" w:rsidP="00255FCE">
      <w:pPr>
        <w:pStyle w:val="BOPVDetalle"/>
        <w:rPr>
          <w:lang w:val="es-ES"/>
        </w:rPr>
      </w:pPr>
      <w:bookmarkStart w:id="1" w:name="_Hlk167966428"/>
      <w:r>
        <w:rPr>
          <w:lang w:val="es-ES"/>
        </w:rPr>
        <w:t xml:space="preserve">La Ley </w:t>
      </w:r>
      <w:r w:rsidRPr="00255FCE">
        <w:rPr>
          <w:lang w:val="es-ES"/>
        </w:rPr>
        <w:t>Orgánica 2/2006, de 3 de mayo, de Educación</w:t>
      </w:r>
      <w:r>
        <w:rPr>
          <w:lang w:val="es-ES"/>
        </w:rPr>
        <w:t xml:space="preserve">, en la modificación introducida por la Ley </w:t>
      </w:r>
      <w:r w:rsidRPr="00255FCE">
        <w:rPr>
          <w:lang w:val="es-ES"/>
        </w:rPr>
        <w:t>Orgánica 3/2020, de 29 de diciembre</w:t>
      </w:r>
      <w:r>
        <w:rPr>
          <w:lang w:val="es-ES"/>
        </w:rPr>
        <w:t xml:space="preserve">, establece </w:t>
      </w:r>
      <w:r w:rsidR="00706597">
        <w:rPr>
          <w:lang w:val="es-ES"/>
        </w:rPr>
        <w:t>en su a</w:t>
      </w:r>
      <w:r w:rsidR="00706597" w:rsidRPr="00706597">
        <w:rPr>
          <w:lang w:val="es-ES"/>
        </w:rPr>
        <w:t>rtículo 120</w:t>
      </w:r>
      <w:r w:rsidR="00706597">
        <w:rPr>
          <w:lang w:val="es-ES"/>
        </w:rPr>
        <w:t xml:space="preserve">.4 </w:t>
      </w:r>
      <w:r>
        <w:rPr>
          <w:lang w:val="es-ES"/>
        </w:rPr>
        <w:t>que l</w:t>
      </w:r>
      <w:r w:rsidRPr="00255FCE">
        <w:rPr>
          <w:lang w:val="es-ES"/>
        </w:rPr>
        <w:t>os centros, en el ejercicio de su autonomía, pueden adoptar</w:t>
      </w:r>
      <w:r>
        <w:rPr>
          <w:lang w:val="es-ES"/>
        </w:rPr>
        <w:t xml:space="preserve">, entre otras medidas, </w:t>
      </w:r>
      <w:r w:rsidRPr="00255FCE">
        <w:rPr>
          <w:lang w:val="es-ES"/>
        </w:rPr>
        <w:t>ampliaci</w:t>
      </w:r>
      <w:r>
        <w:rPr>
          <w:lang w:val="es-ES"/>
        </w:rPr>
        <w:t>ones</w:t>
      </w:r>
      <w:r w:rsidRPr="00255FCE">
        <w:rPr>
          <w:lang w:val="es-ES"/>
        </w:rPr>
        <w:t xml:space="preserve"> del calendario escolar o del horario lectivo de ámbitos, áreas o materias, en los términos que establezcan las Administraciones educativas y dentro de las posibilidades que permita la normativa aplicable, incluida la laboral, sin que, en ningún caso, suponga discriminación de ningún tipo, ni se impongan aportaciones a las familias ni exigencias para las Administraciones educativas</w:t>
      </w:r>
      <w:bookmarkEnd w:id="1"/>
      <w:r>
        <w:rPr>
          <w:lang w:val="es-ES"/>
        </w:rPr>
        <w:t>.</w:t>
      </w:r>
    </w:p>
    <w:p w14:paraId="529D5519" w14:textId="4EDED061" w:rsidR="00255FCE" w:rsidRDefault="00255FCE" w:rsidP="00255FCE">
      <w:pPr>
        <w:pStyle w:val="BOPVDetalle"/>
        <w:rPr>
          <w:lang w:val="es-ES"/>
        </w:rPr>
      </w:pPr>
      <w:bookmarkStart w:id="2" w:name="_Hlk169788143"/>
      <w:r>
        <w:rPr>
          <w:lang w:val="es-ES"/>
        </w:rPr>
        <w:t xml:space="preserve">El </w:t>
      </w:r>
      <w:r w:rsidRPr="00255FCE">
        <w:rPr>
          <w:lang w:val="es-ES"/>
        </w:rPr>
        <w:t>Real Decreto 1363/2007, de 24 de octubre, por el que se establece la ordenación general de las enseñanzas deportivas de régimen especial</w:t>
      </w:r>
      <w:r>
        <w:rPr>
          <w:lang w:val="es-ES"/>
        </w:rPr>
        <w:t xml:space="preserve">, establece en su </w:t>
      </w:r>
      <w:r w:rsidRPr="00255FCE">
        <w:rPr>
          <w:lang w:val="es-ES"/>
        </w:rPr>
        <w:t>Disposición adicional undécima</w:t>
      </w:r>
      <w:r>
        <w:rPr>
          <w:lang w:val="es-ES"/>
        </w:rPr>
        <w:t>, relativa al c</w:t>
      </w:r>
      <w:r w:rsidRPr="00255FCE">
        <w:rPr>
          <w:lang w:val="es-ES"/>
        </w:rPr>
        <w:t>alendario escolar</w:t>
      </w:r>
      <w:r>
        <w:rPr>
          <w:lang w:val="es-ES"/>
        </w:rPr>
        <w:t>, que l</w:t>
      </w:r>
      <w:r w:rsidRPr="00255FCE">
        <w:rPr>
          <w:lang w:val="es-ES"/>
        </w:rPr>
        <w:t xml:space="preserve">as administraciones competentes podrán ajustar el calendario escolar, </w:t>
      </w:r>
      <w:bookmarkStart w:id="3" w:name="_Hlk160547586"/>
      <w:r w:rsidRPr="00255FCE">
        <w:rPr>
          <w:lang w:val="es-ES"/>
        </w:rPr>
        <w:t>teniendo en cuenta las peculiaridades de las enseñanzas deportivas y que las enseñanzas de algunas modalidades o especialidades deportivas, por el ámbito en que se desarrollan, están sujetas a condiciones de temporalidad</w:t>
      </w:r>
      <w:bookmarkEnd w:id="3"/>
      <w:bookmarkEnd w:id="2"/>
      <w:r w:rsidRPr="00255FCE">
        <w:rPr>
          <w:lang w:val="es-ES"/>
        </w:rPr>
        <w:t>.</w:t>
      </w:r>
    </w:p>
    <w:p w14:paraId="74D04CD2" w14:textId="5BE384FD" w:rsidR="00D340F5" w:rsidRDefault="00D340F5" w:rsidP="00255FCE">
      <w:pPr>
        <w:pStyle w:val="BOPVDetalle"/>
        <w:rPr>
          <w:lang w:val="es-ES"/>
        </w:rPr>
      </w:pPr>
      <w:r>
        <w:rPr>
          <w:lang w:val="es-ES"/>
        </w:rPr>
        <w:t>Vista la citada normativa, y a los efectos de dar cobertura y seguridad jurídica a la impartición de las enseñanzas deportivas de régimen especial, cuando las mismas así lo requieran, en períodos y días específicos, se hace necesario modificar dicha Orden.</w:t>
      </w:r>
    </w:p>
    <w:p w14:paraId="75EBA949" w14:textId="7F9A6868" w:rsidR="00B8138E" w:rsidRPr="00486A7E" w:rsidRDefault="00B8138E" w:rsidP="008654F5">
      <w:pPr>
        <w:pStyle w:val="BOPVDetalle"/>
        <w:rPr>
          <w:rFonts w:cs="Arial"/>
          <w:lang w:val="es-ES"/>
        </w:rPr>
      </w:pPr>
      <w:r w:rsidRPr="00486A7E">
        <w:rPr>
          <w:lang w:val="es-ES"/>
        </w:rPr>
        <w:t>En su virtud,</w:t>
      </w:r>
      <w:bookmarkStart w:id="4" w:name="_heading=h.gjdgxs"/>
      <w:bookmarkEnd w:id="4"/>
    </w:p>
    <w:p w14:paraId="6CCA3BF2" w14:textId="77777777" w:rsidR="00B8138E" w:rsidRPr="00486A7E" w:rsidRDefault="00B8138E" w:rsidP="00EE0A46">
      <w:pPr>
        <w:pStyle w:val="BOPVClave"/>
        <w:rPr>
          <w:rFonts w:cs="Arial"/>
          <w:lang w:val="es-ES"/>
        </w:rPr>
      </w:pPr>
      <w:r w:rsidRPr="00486A7E">
        <w:rPr>
          <w:lang w:val="es-ES"/>
        </w:rPr>
        <w:t>DISPONGO:</w:t>
      </w:r>
    </w:p>
    <w:p w14:paraId="5C51F439" w14:textId="516C50CA" w:rsidR="00B8138E" w:rsidRDefault="0017722E" w:rsidP="00D63316">
      <w:pPr>
        <w:pStyle w:val="BOPVDetalle"/>
        <w:rPr>
          <w:lang w:val="es-ES"/>
        </w:rPr>
      </w:pPr>
      <w:bookmarkStart w:id="5" w:name="_heading=h.30j0zll"/>
      <w:bookmarkStart w:id="6" w:name="_Toc126052033"/>
      <w:bookmarkEnd w:id="5"/>
      <w:r w:rsidRPr="00486A7E">
        <w:rPr>
          <w:lang w:val="es-ES"/>
        </w:rPr>
        <w:t xml:space="preserve">Artículo </w:t>
      </w:r>
      <w:proofErr w:type="gramStart"/>
      <w:r w:rsidR="000F701C">
        <w:rPr>
          <w:lang w:val="es-ES"/>
        </w:rPr>
        <w:t>primero</w:t>
      </w:r>
      <w:r w:rsidRPr="00486A7E">
        <w:rPr>
          <w:lang w:val="es-ES"/>
        </w:rPr>
        <w:t>.–</w:t>
      </w:r>
      <w:proofErr w:type="gramEnd"/>
      <w:r w:rsidRPr="00486A7E">
        <w:rPr>
          <w:lang w:val="es-ES"/>
        </w:rPr>
        <w:t xml:space="preserve"> </w:t>
      </w:r>
      <w:r w:rsidR="00E4163D">
        <w:rPr>
          <w:lang w:val="es-ES"/>
        </w:rPr>
        <w:t xml:space="preserve">Se </w:t>
      </w:r>
      <w:r w:rsidR="000F701C">
        <w:rPr>
          <w:lang w:val="es-ES"/>
        </w:rPr>
        <w:t>añade un segundo párrafo en el apartado 1 del artículo 6</w:t>
      </w:r>
      <w:r w:rsidR="00D63316">
        <w:rPr>
          <w:lang w:val="es-ES"/>
        </w:rPr>
        <w:t xml:space="preserve"> </w:t>
      </w:r>
      <w:r w:rsidR="00D63316" w:rsidRPr="00D63316">
        <w:rPr>
          <w:lang w:val="es-ES"/>
        </w:rPr>
        <w:t>de la Orden de 10 de marzo de 2008, del</w:t>
      </w:r>
      <w:r w:rsidR="00D63316">
        <w:rPr>
          <w:lang w:val="es-ES"/>
        </w:rPr>
        <w:t xml:space="preserve"> </w:t>
      </w:r>
      <w:r w:rsidR="00CC2BD9">
        <w:rPr>
          <w:lang w:val="es-ES"/>
        </w:rPr>
        <w:t>c</w:t>
      </w:r>
      <w:r w:rsidR="00D63316" w:rsidRPr="00D63316">
        <w:rPr>
          <w:lang w:val="es-ES"/>
        </w:rPr>
        <w:t>onsejero de Educación, Universidades e Investigación, por la que se fijan las normas básicas</w:t>
      </w:r>
      <w:r w:rsidR="00D63316">
        <w:rPr>
          <w:lang w:val="es-ES"/>
        </w:rPr>
        <w:t xml:space="preserve"> </w:t>
      </w:r>
      <w:r w:rsidR="00D63316" w:rsidRPr="00D63316">
        <w:rPr>
          <w:lang w:val="es-ES"/>
        </w:rPr>
        <w:t>que han de regular la elaboración, en cada curso académico, del calendario escolar de los centros</w:t>
      </w:r>
      <w:r w:rsidR="00D63316">
        <w:rPr>
          <w:lang w:val="es-ES"/>
        </w:rPr>
        <w:t xml:space="preserve"> </w:t>
      </w:r>
      <w:r w:rsidR="00D63316" w:rsidRPr="00D63316">
        <w:rPr>
          <w:lang w:val="es-ES"/>
        </w:rPr>
        <w:t>docentes de los niveles no universitarios de la Comunidad Autónoma del País Vasco sostenidos</w:t>
      </w:r>
      <w:r w:rsidR="00D63316">
        <w:rPr>
          <w:lang w:val="es-ES"/>
        </w:rPr>
        <w:t xml:space="preserve"> </w:t>
      </w:r>
      <w:r w:rsidR="00D63316" w:rsidRPr="00D63316">
        <w:rPr>
          <w:lang w:val="es-ES"/>
        </w:rPr>
        <w:t>con fondos públicos, que queda redactado de la forma siguiente</w:t>
      </w:r>
      <w:r w:rsidR="000F701C">
        <w:rPr>
          <w:lang w:val="es-ES"/>
        </w:rPr>
        <w:t>:</w:t>
      </w:r>
      <w:bookmarkEnd w:id="6"/>
    </w:p>
    <w:p w14:paraId="6BB800BB" w14:textId="015AF6D8" w:rsidR="000F701C" w:rsidRDefault="00200904" w:rsidP="00200904">
      <w:pPr>
        <w:pStyle w:val="BOPVDetalle"/>
        <w:rPr>
          <w:lang w:val="es-ES"/>
        </w:rPr>
      </w:pPr>
      <w:r w:rsidRPr="00200904">
        <w:rPr>
          <w:lang w:val="es-ES"/>
        </w:rPr>
        <w:t>«1.–</w:t>
      </w:r>
      <w:r>
        <w:rPr>
          <w:lang w:val="es-ES"/>
        </w:rPr>
        <w:t xml:space="preserve"> </w:t>
      </w:r>
      <w:r w:rsidRPr="00200904">
        <w:rPr>
          <w:lang w:val="es-ES"/>
        </w:rPr>
        <w:t>En los niveles educativos a que se refiere la presente Orden las clases se impartirán</w:t>
      </w:r>
      <w:r>
        <w:rPr>
          <w:lang w:val="es-ES"/>
        </w:rPr>
        <w:t xml:space="preserve"> </w:t>
      </w:r>
      <w:r w:rsidRPr="00200904">
        <w:rPr>
          <w:lang w:val="es-ES"/>
        </w:rPr>
        <w:t>dentro del periodo comprendido entre el 1 de septiembre de cada año y el 30 de junio del año</w:t>
      </w:r>
      <w:r>
        <w:rPr>
          <w:lang w:val="es-ES"/>
        </w:rPr>
        <w:t xml:space="preserve"> </w:t>
      </w:r>
      <w:r w:rsidRPr="00200904">
        <w:rPr>
          <w:lang w:val="es-ES"/>
        </w:rPr>
        <w:t>siguiente. Excepcionalmente, para el desarrollo de la formación en centros de trabajo, cuando por</w:t>
      </w:r>
      <w:r>
        <w:rPr>
          <w:lang w:val="es-ES"/>
        </w:rPr>
        <w:t xml:space="preserve"> </w:t>
      </w:r>
      <w:r w:rsidRPr="00200904">
        <w:rPr>
          <w:lang w:val="es-ES"/>
        </w:rPr>
        <w:t>razones de estacionalidad de la actividad de las empresas así se exija, podrán modificarse los</w:t>
      </w:r>
      <w:r>
        <w:rPr>
          <w:lang w:val="es-ES"/>
        </w:rPr>
        <w:t xml:space="preserve"> </w:t>
      </w:r>
      <w:r w:rsidRPr="00200904">
        <w:rPr>
          <w:lang w:val="es-ES"/>
        </w:rPr>
        <w:t>límites indicados. En cualquier caso, el calendario de finalización del último curso de cada nivel</w:t>
      </w:r>
      <w:r>
        <w:rPr>
          <w:lang w:val="es-ES"/>
        </w:rPr>
        <w:t xml:space="preserve"> </w:t>
      </w:r>
      <w:r w:rsidRPr="00200904">
        <w:rPr>
          <w:lang w:val="es-ES"/>
        </w:rPr>
        <w:t>educativo se deberá fijar teniendo en cuenta las fechas establecidas para los procedimientos de</w:t>
      </w:r>
      <w:r>
        <w:rPr>
          <w:lang w:val="es-ES"/>
        </w:rPr>
        <w:t xml:space="preserve"> </w:t>
      </w:r>
      <w:r w:rsidRPr="00200904">
        <w:rPr>
          <w:lang w:val="es-ES"/>
        </w:rPr>
        <w:t>acceso a las enseñanzas posteriores, de forma que se garantice el derecho del alumnado a participar</w:t>
      </w:r>
      <w:r>
        <w:rPr>
          <w:lang w:val="es-ES"/>
        </w:rPr>
        <w:t xml:space="preserve"> </w:t>
      </w:r>
      <w:r w:rsidRPr="00200904">
        <w:rPr>
          <w:lang w:val="es-ES"/>
        </w:rPr>
        <w:t>en dichos procedimientos</w:t>
      </w:r>
      <w:r w:rsidR="000F701C" w:rsidRPr="000F701C">
        <w:rPr>
          <w:lang w:val="es-ES"/>
        </w:rPr>
        <w:t>.</w:t>
      </w:r>
    </w:p>
    <w:p w14:paraId="174F2D37" w14:textId="03904DA5" w:rsidR="000F701C" w:rsidRDefault="00933312" w:rsidP="000F701C">
      <w:pPr>
        <w:pStyle w:val="BOPVDetalle"/>
        <w:rPr>
          <w:lang w:val="es-ES"/>
        </w:rPr>
      </w:pPr>
      <w:r>
        <w:rPr>
          <w:lang w:val="es-ES"/>
        </w:rPr>
        <w:t xml:space="preserve">Así mismo, podrán modificarse dichos límites </w:t>
      </w:r>
      <w:r w:rsidR="00706597" w:rsidRPr="00706597">
        <w:rPr>
          <w:lang w:val="es-ES"/>
        </w:rPr>
        <w:t>teniendo en cuenta las peculiaridades de las enseñanzas deportivas y que las enseñanzas de algunas modalidades o especialidades deportivas, por el ámbito en que se desarrollan, están sujetas a condiciones de temporalidad</w:t>
      </w:r>
      <w:r w:rsidR="001634F1">
        <w:rPr>
          <w:lang w:val="es-ES"/>
        </w:rPr>
        <w:t>,</w:t>
      </w:r>
      <w:r w:rsidR="00706597">
        <w:rPr>
          <w:lang w:val="es-ES"/>
        </w:rPr>
        <w:t xml:space="preserve"> que e</w:t>
      </w:r>
      <w:r w:rsidR="008B783B">
        <w:rPr>
          <w:lang w:val="es-ES"/>
        </w:rPr>
        <w:t>n</w:t>
      </w:r>
      <w:r w:rsidR="00706597">
        <w:rPr>
          <w:lang w:val="es-ES"/>
        </w:rPr>
        <w:t xml:space="preserve"> ocasiones exige la impartición de las clases</w:t>
      </w:r>
      <w:r w:rsidR="008B783B">
        <w:rPr>
          <w:lang w:val="es-ES"/>
        </w:rPr>
        <w:t xml:space="preserve"> fuera de dicho periodo</w:t>
      </w:r>
      <w:r w:rsidR="0004033C" w:rsidRPr="00200904">
        <w:rPr>
          <w:lang w:val="es-ES"/>
        </w:rPr>
        <w:t>»</w:t>
      </w:r>
      <w:r w:rsidR="008B783B">
        <w:rPr>
          <w:lang w:val="es-ES"/>
        </w:rPr>
        <w:t>.</w:t>
      </w:r>
    </w:p>
    <w:p w14:paraId="0AF32850" w14:textId="26292E7D" w:rsidR="003F36DE" w:rsidRDefault="003F36DE" w:rsidP="003F36DE">
      <w:pPr>
        <w:pStyle w:val="BOPVDetalle"/>
        <w:rPr>
          <w:lang w:val="es-ES"/>
        </w:rPr>
      </w:pPr>
      <w:bookmarkStart w:id="7" w:name="_heading=h.3hv69ve"/>
      <w:bookmarkStart w:id="8" w:name="_Toc126052148"/>
      <w:bookmarkEnd w:id="7"/>
      <w:r w:rsidRPr="00486A7E">
        <w:rPr>
          <w:lang w:val="es-ES"/>
        </w:rPr>
        <w:lastRenderedPageBreak/>
        <w:t xml:space="preserve">Artículo </w:t>
      </w:r>
      <w:proofErr w:type="gramStart"/>
      <w:r>
        <w:rPr>
          <w:lang w:val="es-ES"/>
        </w:rPr>
        <w:t>segundo</w:t>
      </w:r>
      <w:r w:rsidRPr="00486A7E">
        <w:rPr>
          <w:lang w:val="es-ES"/>
        </w:rPr>
        <w:t>.–</w:t>
      </w:r>
      <w:proofErr w:type="gramEnd"/>
      <w:r w:rsidRPr="00486A7E">
        <w:rPr>
          <w:lang w:val="es-ES"/>
        </w:rPr>
        <w:t xml:space="preserve"> </w:t>
      </w:r>
      <w:r>
        <w:rPr>
          <w:lang w:val="es-ES"/>
        </w:rPr>
        <w:t>Se añade un segundo párrafo en el apartado 1 del artículo 7</w:t>
      </w:r>
      <w:r w:rsidR="00D63316">
        <w:rPr>
          <w:lang w:val="es-ES"/>
        </w:rPr>
        <w:t xml:space="preserve"> </w:t>
      </w:r>
      <w:r w:rsidR="00D63316" w:rsidRPr="00D63316">
        <w:rPr>
          <w:lang w:val="es-ES"/>
        </w:rPr>
        <w:t>de la Orden de 10 de marzo de 2008, del</w:t>
      </w:r>
      <w:r w:rsidR="00D63316">
        <w:rPr>
          <w:lang w:val="es-ES"/>
        </w:rPr>
        <w:t xml:space="preserve"> </w:t>
      </w:r>
      <w:r w:rsidR="00CC2BD9">
        <w:rPr>
          <w:lang w:val="es-ES"/>
        </w:rPr>
        <w:t>c</w:t>
      </w:r>
      <w:r w:rsidR="00D63316" w:rsidRPr="00D63316">
        <w:rPr>
          <w:lang w:val="es-ES"/>
        </w:rPr>
        <w:t>onsejero de Educación, Universidades e Investigación, por la que se fijan las normas básicas</w:t>
      </w:r>
      <w:r w:rsidR="00D63316">
        <w:rPr>
          <w:lang w:val="es-ES"/>
        </w:rPr>
        <w:t xml:space="preserve"> </w:t>
      </w:r>
      <w:r w:rsidR="00D63316" w:rsidRPr="00D63316">
        <w:rPr>
          <w:lang w:val="es-ES"/>
        </w:rPr>
        <w:t>que han de regular la elaboración, en cada curso académico, del calendario escolar de los centros</w:t>
      </w:r>
      <w:r w:rsidR="00D63316">
        <w:rPr>
          <w:lang w:val="es-ES"/>
        </w:rPr>
        <w:t xml:space="preserve"> </w:t>
      </w:r>
      <w:r w:rsidR="00D63316" w:rsidRPr="00D63316">
        <w:rPr>
          <w:lang w:val="es-ES"/>
        </w:rPr>
        <w:t>docentes de los niveles no universitarios de la Comunidad Autónoma del País Vasco sostenidos</w:t>
      </w:r>
      <w:r w:rsidR="00D63316">
        <w:rPr>
          <w:lang w:val="es-ES"/>
        </w:rPr>
        <w:t xml:space="preserve"> </w:t>
      </w:r>
      <w:r w:rsidR="00D63316" w:rsidRPr="00D63316">
        <w:rPr>
          <w:lang w:val="es-ES"/>
        </w:rPr>
        <w:t>con fondos públicos</w:t>
      </w:r>
      <w:r>
        <w:rPr>
          <w:lang w:val="es-ES"/>
        </w:rPr>
        <w:t xml:space="preserve">, que queda redactado </w:t>
      </w:r>
      <w:r w:rsidR="00D63316" w:rsidRPr="00D63316">
        <w:rPr>
          <w:lang w:val="es-ES"/>
        </w:rPr>
        <w:t>de la forma siguiente</w:t>
      </w:r>
      <w:r>
        <w:rPr>
          <w:lang w:val="es-ES"/>
        </w:rPr>
        <w:t>:</w:t>
      </w:r>
    </w:p>
    <w:p w14:paraId="2A8BBB6E" w14:textId="60073CDC" w:rsidR="002D0188" w:rsidRPr="002D0188" w:rsidRDefault="002D0188" w:rsidP="003F36DE">
      <w:pPr>
        <w:pStyle w:val="BOPVDetalle"/>
        <w:rPr>
          <w:lang w:val="es-ES"/>
        </w:rPr>
      </w:pPr>
      <w:r w:rsidRPr="00200904">
        <w:rPr>
          <w:lang w:val="es-ES"/>
        </w:rPr>
        <w:t>«</w:t>
      </w:r>
      <w:proofErr w:type="gramStart"/>
      <w:r w:rsidRPr="00200904">
        <w:rPr>
          <w:lang w:val="es-ES"/>
        </w:rPr>
        <w:t>1.–</w:t>
      </w:r>
      <w:proofErr w:type="gramEnd"/>
      <w:r>
        <w:rPr>
          <w:lang w:val="es-ES"/>
        </w:rPr>
        <w:t xml:space="preserve"> </w:t>
      </w:r>
      <w:r w:rsidRPr="002D0188">
        <w:rPr>
          <w:lang w:val="es-ES"/>
        </w:rPr>
        <w:t>A efectos de la elaboración del calendario escolar, serán festivos los días que tengan tal carácter según el calendario oficial de fiestas laborales de la Comunidad Autónoma del año correspondiente, así como los días de las festividades patronales de la localidad y del territorio correspondiente. En ningún caso podrá contabilizarse alguno de estos días festivos dentro del cómputo de los días lectivos ni dentro del cómputo de los días de impartición efectiva de clases.</w:t>
      </w:r>
    </w:p>
    <w:p w14:paraId="07E64038" w14:textId="54AE1190" w:rsidR="004F59D3" w:rsidRDefault="004F59D3" w:rsidP="003F36DE">
      <w:pPr>
        <w:pStyle w:val="BOPVDetalle"/>
        <w:rPr>
          <w:lang w:val="es-ES"/>
        </w:rPr>
      </w:pPr>
      <w:r>
        <w:rPr>
          <w:lang w:val="es-ES"/>
        </w:rPr>
        <w:t xml:space="preserve">No </w:t>
      </w:r>
      <w:proofErr w:type="gramStart"/>
      <w:r>
        <w:rPr>
          <w:lang w:val="es-ES"/>
        </w:rPr>
        <w:t>obstante</w:t>
      </w:r>
      <w:proofErr w:type="gramEnd"/>
      <w:r>
        <w:rPr>
          <w:lang w:val="es-ES"/>
        </w:rPr>
        <w:t xml:space="preserve"> lo anterior, </w:t>
      </w:r>
      <w:r w:rsidR="001634F1">
        <w:rPr>
          <w:lang w:val="es-ES"/>
        </w:rPr>
        <w:t xml:space="preserve">en lo que a las enseñanzas deportivas se refiere, </w:t>
      </w:r>
      <w:r>
        <w:rPr>
          <w:lang w:val="es-ES"/>
        </w:rPr>
        <w:t xml:space="preserve">podrán impartirse clases </w:t>
      </w:r>
      <w:r w:rsidRPr="004F59D3">
        <w:rPr>
          <w:lang w:val="es-ES"/>
        </w:rPr>
        <w:t xml:space="preserve">durante cualquiera de los siete días de la semana, incluyendo domingos, y durante otros periodos considerados no lectivos, </w:t>
      </w:r>
      <w:r w:rsidR="00351722">
        <w:rPr>
          <w:lang w:val="es-ES"/>
        </w:rPr>
        <w:t xml:space="preserve">y de forma intensiva con una carga horaria máxima de 10 horas diarias, </w:t>
      </w:r>
      <w:r w:rsidRPr="004F59D3">
        <w:rPr>
          <w:lang w:val="es-ES"/>
        </w:rPr>
        <w:t xml:space="preserve">si las características del alumnado, de la modalidad o especialidad de enseñanza deportiva así lo requieren. En este caso, </w:t>
      </w:r>
      <w:r>
        <w:rPr>
          <w:lang w:val="es-ES"/>
        </w:rPr>
        <w:t>se programará un régimen de descanso especial</w:t>
      </w:r>
      <w:r w:rsidR="00882FC6" w:rsidRPr="00200904">
        <w:rPr>
          <w:lang w:val="es-ES"/>
        </w:rPr>
        <w:t>»</w:t>
      </w:r>
      <w:r w:rsidR="00882FC6">
        <w:rPr>
          <w:lang w:val="es-ES"/>
        </w:rPr>
        <w:t>.</w:t>
      </w:r>
    </w:p>
    <w:p w14:paraId="0A40FC9E" w14:textId="73A86D95" w:rsidR="00B8138E" w:rsidRPr="00486A7E" w:rsidRDefault="00B8138E" w:rsidP="00EF70F2">
      <w:pPr>
        <w:pStyle w:val="BOPVDisposicion"/>
        <w:rPr>
          <w:rFonts w:cs="Arial"/>
          <w:lang w:val="es-ES"/>
        </w:rPr>
      </w:pPr>
      <w:r w:rsidRPr="00486A7E">
        <w:rPr>
          <w:lang w:val="es-ES"/>
        </w:rPr>
        <w:t>DISPOSICIÓN FINAL</w:t>
      </w:r>
      <w:bookmarkEnd w:id="8"/>
    </w:p>
    <w:p w14:paraId="0172C71A" w14:textId="6DDD65D1" w:rsidR="00B8138E" w:rsidRPr="00486A7E" w:rsidRDefault="00E4163D" w:rsidP="00EF70F2">
      <w:pPr>
        <w:pStyle w:val="BOPVDetalle"/>
        <w:rPr>
          <w:rFonts w:cs="Arial"/>
          <w:lang w:val="es-ES"/>
        </w:rPr>
      </w:pPr>
      <w:r>
        <w:rPr>
          <w:lang w:val="es-ES"/>
        </w:rPr>
        <w:t>La</w:t>
      </w:r>
      <w:r w:rsidR="00B8138E" w:rsidRPr="00486A7E">
        <w:rPr>
          <w:lang w:val="es-ES"/>
        </w:rPr>
        <w:t xml:space="preserve"> presente </w:t>
      </w:r>
      <w:r>
        <w:rPr>
          <w:lang w:val="es-ES"/>
        </w:rPr>
        <w:t>Orden</w:t>
      </w:r>
      <w:r w:rsidR="00B8138E" w:rsidRPr="00486A7E">
        <w:rPr>
          <w:lang w:val="es-ES"/>
        </w:rPr>
        <w:t xml:space="preserve"> entrará en vigor el día siguiente al de su publicación en el Boletín Oficial del País Vasco.</w:t>
      </w:r>
    </w:p>
    <w:p w14:paraId="2B4CEFD6" w14:textId="0198AA27" w:rsidR="00B8138E" w:rsidRPr="00486A7E" w:rsidRDefault="00E4163D" w:rsidP="00EF70F2">
      <w:pPr>
        <w:pStyle w:val="BOPVFirmaLugFec"/>
        <w:rPr>
          <w:rFonts w:cs="Arial"/>
          <w:lang w:val="es-ES"/>
        </w:rPr>
      </w:pPr>
      <w:r>
        <w:rPr>
          <w:lang w:val="es-ES"/>
        </w:rPr>
        <w:t>E</w:t>
      </w:r>
      <w:r w:rsidR="00B8138E" w:rsidRPr="00486A7E">
        <w:rPr>
          <w:lang w:val="es-ES"/>
        </w:rPr>
        <w:t xml:space="preserve">n Vitoria-Gasteiz, a </w:t>
      </w:r>
      <w:proofErr w:type="spellStart"/>
      <w:r w:rsidR="00B8138E" w:rsidRPr="00486A7E">
        <w:rPr>
          <w:lang w:val="es-ES"/>
        </w:rPr>
        <w:t>xx</w:t>
      </w:r>
      <w:proofErr w:type="spellEnd"/>
      <w:r w:rsidR="00B8138E" w:rsidRPr="00486A7E">
        <w:rPr>
          <w:lang w:val="es-ES"/>
        </w:rPr>
        <w:t xml:space="preserve"> de </w:t>
      </w:r>
      <w:proofErr w:type="spellStart"/>
      <w:r w:rsidR="00B8138E" w:rsidRPr="00486A7E">
        <w:rPr>
          <w:lang w:val="es-ES"/>
        </w:rPr>
        <w:t>xxxxxx</w:t>
      </w:r>
      <w:proofErr w:type="spellEnd"/>
      <w:r w:rsidR="00B8138E" w:rsidRPr="00486A7E">
        <w:rPr>
          <w:lang w:val="es-ES"/>
        </w:rPr>
        <w:t xml:space="preserve"> de </w:t>
      </w:r>
      <w:r w:rsidR="00210E72">
        <w:rPr>
          <w:lang w:val="es-ES"/>
        </w:rPr>
        <w:t>XXXX</w:t>
      </w:r>
      <w:r w:rsidR="00B8138E" w:rsidRPr="00486A7E">
        <w:rPr>
          <w:lang w:val="es-ES"/>
        </w:rPr>
        <w:t>.</w:t>
      </w:r>
    </w:p>
    <w:p w14:paraId="3A611B90" w14:textId="2A8987D4" w:rsidR="00B8138E" w:rsidRPr="00486A7E" w:rsidRDefault="00CC2BD9" w:rsidP="00EF70F2">
      <w:pPr>
        <w:pStyle w:val="BOPVFirmaPuesto"/>
        <w:rPr>
          <w:rFonts w:cs="Arial"/>
          <w:lang w:val="es-ES"/>
        </w:rPr>
      </w:pPr>
      <w:r>
        <w:rPr>
          <w:lang w:val="es-ES"/>
        </w:rPr>
        <w:t>La</w:t>
      </w:r>
      <w:r w:rsidR="00B43BBE" w:rsidRPr="00486A7E">
        <w:rPr>
          <w:lang w:val="es-ES"/>
        </w:rPr>
        <w:t xml:space="preserve"> </w:t>
      </w:r>
      <w:r w:rsidRPr="00486A7E">
        <w:rPr>
          <w:lang w:val="es-ES"/>
        </w:rPr>
        <w:t>consejera</w:t>
      </w:r>
      <w:r w:rsidR="00B43BBE" w:rsidRPr="00486A7E">
        <w:rPr>
          <w:lang w:val="es-ES"/>
        </w:rPr>
        <w:t xml:space="preserve"> de Educación,</w:t>
      </w:r>
    </w:p>
    <w:p w14:paraId="3A6B2852" w14:textId="55406BC3" w:rsidR="00B8138E" w:rsidRPr="00CC2BD9" w:rsidRDefault="00CC2BD9" w:rsidP="00EF70F2">
      <w:pPr>
        <w:pStyle w:val="BOPVFirmaNombre"/>
        <w:rPr>
          <w:rFonts w:cs="Arial"/>
          <w:lang w:val="es-ES"/>
        </w:rPr>
      </w:pPr>
      <w:r w:rsidRPr="00CC2BD9">
        <w:rPr>
          <w:lang w:val="es-ES"/>
        </w:rPr>
        <w:t>BEGOÑA PEDROSA LOBATO</w:t>
      </w:r>
      <w:r w:rsidR="00B8138E" w:rsidRPr="00CC2BD9">
        <w:rPr>
          <w:lang w:val="es-ES"/>
        </w:rPr>
        <w:t>.</w:t>
      </w:r>
    </w:p>
    <w:sectPr w:rsidR="00B8138E" w:rsidRPr="00CC2BD9" w:rsidSect="008232CD">
      <w:headerReference w:type="default" r:id="rId10"/>
      <w:footerReference w:type="default" r:id="rId11"/>
      <w:pgSz w:w="11906" w:h="16820"/>
      <w:pgMar w:top="1814" w:right="964" w:bottom="1247" w:left="964"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BD41" w14:textId="77777777" w:rsidR="00421112" w:rsidRDefault="00421112">
      <w:r>
        <w:separator/>
      </w:r>
    </w:p>
  </w:endnote>
  <w:endnote w:type="continuationSeparator" w:id="0">
    <w:p w14:paraId="593E4964" w14:textId="77777777" w:rsidR="00421112" w:rsidRDefault="0042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239D" w14:textId="77777777" w:rsidR="00311623" w:rsidRPr="00B8138E" w:rsidRDefault="00311623" w:rsidP="00B8138E">
    <w:pPr>
      <w:tabs>
        <w:tab w:val="left" w:pos="5670"/>
      </w:tabs>
      <w:jc w:val="center"/>
      <w:rPr>
        <w:bCs/>
        <w:i/>
        <w:iCs/>
        <w:color w:val="8496B0"/>
        <w:sz w:val="18"/>
        <w:szCs w:val="18"/>
      </w:rPr>
    </w:pPr>
  </w:p>
  <w:p w14:paraId="3CDB1BFF" w14:textId="77777777" w:rsidR="00311623" w:rsidRPr="00042B34" w:rsidRDefault="00311623" w:rsidP="00B8138E">
    <w:pPr>
      <w:tabs>
        <w:tab w:val="left" w:pos="5670"/>
      </w:tabs>
      <w:jc w:val="right"/>
      <w:rPr>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EA08" w14:textId="77777777" w:rsidR="00421112" w:rsidRDefault="00421112">
      <w:r>
        <w:separator/>
      </w:r>
    </w:p>
  </w:footnote>
  <w:footnote w:type="continuationSeparator" w:id="0">
    <w:p w14:paraId="10CF2FEE" w14:textId="77777777" w:rsidR="00421112" w:rsidRDefault="0042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37FB" w14:textId="77777777" w:rsidR="00311623" w:rsidRDefault="00311623"/>
  <w:p w14:paraId="46D158D9" w14:textId="77777777" w:rsidR="00311623" w:rsidRDefault="00311623"/>
  <w:p w14:paraId="684A4D4E" w14:textId="77777777" w:rsidR="00311623" w:rsidRPr="00B8138E" w:rsidRDefault="00311623" w:rsidP="00B8138E">
    <w:pPr>
      <w:jc w:val="center"/>
      <w:rPr>
        <w:b/>
        <w:i/>
        <w:color w:val="8496B0"/>
        <w:u w:val="single"/>
      </w:rPr>
    </w:pPr>
  </w:p>
  <w:p w14:paraId="05848653" w14:textId="77777777" w:rsidR="00311623" w:rsidRPr="00B8138E" w:rsidRDefault="00311623" w:rsidP="00B8138E">
    <w:pPr>
      <w:jc w:val="center"/>
      <w:rPr>
        <w:b/>
        <w:color w:val="8496B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5DF7CE2"/>
    <w:multiLevelType w:val="multilevel"/>
    <w:tmpl w:val="7BF4C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38320324"/>
    <w:multiLevelType w:val="multilevel"/>
    <w:tmpl w:val="7632D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E81A7F"/>
    <w:multiLevelType w:val="multilevel"/>
    <w:tmpl w:val="69D80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8609298">
    <w:abstractNumId w:val="2"/>
  </w:num>
  <w:num w:numId="2" w16cid:durableId="1784184582">
    <w:abstractNumId w:val="7"/>
  </w:num>
  <w:num w:numId="3" w16cid:durableId="1409887216">
    <w:abstractNumId w:val="8"/>
  </w:num>
  <w:num w:numId="4" w16cid:durableId="1881816680">
    <w:abstractNumId w:val="6"/>
  </w:num>
  <w:num w:numId="5" w16cid:durableId="1813598042">
    <w:abstractNumId w:val="3"/>
  </w:num>
  <w:num w:numId="6" w16cid:durableId="1389840603">
    <w:abstractNumId w:val="5"/>
  </w:num>
  <w:num w:numId="7" w16cid:durableId="1490755514">
    <w:abstractNumId w:val="10"/>
  </w:num>
  <w:num w:numId="8" w16cid:durableId="1909457801">
    <w:abstractNumId w:val="0"/>
  </w:num>
  <w:num w:numId="9" w16cid:durableId="142739764">
    <w:abstractNumId w:val="1"/>
  </w:num>
  <w:num w:numId="10" w16cid:durableId="105199511">
    <w:abstractNumId w:val="9"/>
  </w:num>
  <w:num w:numId="11" w16cid:durableId="241913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8E"/>
    <w:rsid w:val="0000048F"/>
    <w:rsid w:val="0000071A"/>
    <w:rsid w:val="00007545"/>
    <w:rsid w:val="00007786"/>
    <w:rsid w:val="00012646"/>
    <w:rsid w:val="00012B4F"/>
    <w:rsid w:val="00012DF8"/>
    <w:rsid w:val="00013AE7"/>
    <w:rsid w:val="0002028B"/>
    <w:rsid w:val="00021EC9"/>
    <w:rsid w:val="00023AFA"/>
    <w:rsid w:val="000248EC"/>
    <w:rsid w:val="0002745B"/>
    <w:rsid w:val="00030235"/>
    <w:rsid w:val="00030730"/>
    <w:rsid w:val="00032CC6"/>
    <w:rsid w:val="00032D91"/>
    <w:rsid w:val="000338F0"/>
    <w:rsid w:val="00037F8F"/>
    <w:rsid w:val="0004033C"/>
    <w:rsid w:val="00041014"/>
    <w:rsid w:val="00044318"/>
    <w:rsid w:val="00050619"/>
    <w:rsid w:val="00052111"/>
    <w:rsid w:val="000559E0"/>
    <w:rsid w:val="00056303"/>
    <w:rsid w:val="000569A2"/>
    <w:rsid w:val="000602CE"/>
    <w:rsid w:val="000621A0"/>
    <w:rsid w:val="00064560"/>
    <w:rsid w:val="0007058C"/>
    <w:rsid w:val="000735B2"/>
    <w:rsid w:val="00073668"/>
    <w:rsid w:val="00073680"/>
    <w:rsid w:val="00077360"/>
    <w:rsid w:val="00083558"/>
    <w:rsid w:val="00083988"/>
    <w:rsid w:val="00085FA0"/>
    <w:rsid w:val="00087A0D"/>
    <w:rsid w:val="00093CD5"/>
    <w:rsid w:val="000A1649"/>
    <w:rsid w:val="000A209F"/>
    <w:rsid w:val="000A20AD"/>
    <w:rsid w:val="000A780E"/>
    <w:rsid w:val="000A7D82"/>
    <w:rsid w:val="000A7FBD"/>
    <w:rsid w:val="000B2860"/>
    <w:rsid w:val="000B3180"/>
    <w:rsid w:val="000B79DF"/>
    <w:rsid w:val="000C08CE"/>
    <w:rsid w:val="000C61FA"/>
    <w:rsid w:val="000C6BC5"/>
    <w:rsid w:val="000D0566"/>
    <w:rsid w:val="000D359C"/>
    <w:rsid w:val="000D6B23"/>
    <w:rsid w:val="000E048F"/>
    <w:rsid w:val="000E1BAC"/>
    <w:rsid w:val="000E7EBB"/>
    <w:rsid w:val="000F0B30"/>
    <w:rsid w:val="000F4A7A"/>
    <w:rsid w:val="000F5BB5"/>
    <w:rsid w:val="000F701C"/>
    <w:rsid w:val="000F73D2"/>
    <w:rsid w:val="001005C6"/>
    <w:rsid w:val="0010276F"/>
    <w:rsid w:val="001047B6"/>
    <w:rsid w:val="0010611E"/>
    <w:rsid w:val="0010737C"/>
    <w:rsid w:val="00111051"/>
    <w:rsid w:val="00111251"/>
    <w:rsid w:val="00113182"/>
    <w:rsid w:val="00115604"/>
    <w:rsid w:val="001159AB"/>
    <w:rsid w:val="00120672"/>
    <w:rsid w:val="00120FF2"/>
    <w:rsid w:val="0012150C"/>
    <w:rsid w:val="00126C67"/>
    <w:rsid w:val="001275E3"/>
    <w:rsid w:val="00134509"/>
    <w:rsid w:val="001365AD"/>
    <w:rsid w:val="00136FAD"/>
    <w:rsid w:val="00142AAD"/>
    <w:rsid w:val="0014459E"/>
    <w:rsid w:val="00145928"/>
    <w:rsid w:val="00146510"/>
    <w:rsid w:val="001505A5"/>
    <w:rsid w:val="00155B94"/>
    <w:rsid w:val="00157994"/>
    <w:rsid w:val="00157D5D"/>
    <w:rsid w:val="001634F1"/>
    <w:rsid w:val="0017119C"/>
    <w:rsid w:val="001757B1"/>
    <w:rsid w:val="0017703A"/>
    <w:rsid w:val="0017722E"/>
    <w:rsid w:val="001809A3"/>
    <w:rsid w:val="001822C2"/>
    <w:rsid w:val="00182DD7"/>
    <w:rsid w:val="0018327B"/>
    <w:rsid w:val="00183CFF"/>
    <w:rsid w:val="00190F88"/>
    <w:rsid w:val="0019187E"/>
    <w:rsid w:val="001938D9"/>
    <w:rsid w:val="00193BB6"/>
    <w:rsid w:val="00194822"/>
    <w:rsid w:val="00194AD6"/>
    <w:rsid w:val="00197362"/>
    <w:rsid w:val="001A5669"/>
    <w:rsid w:val="001B06AB"/>
    <w:rsid w:val="001B07E2"/>
    <w:rsid w:val="001B36C8"/>
    <w:rsid w:val="001B3965"/>
    <w:rsid w:val="001C0BEA"/>
    <w:rsid w:val="001C10D9"/>
    <w:rsid w:val="001C187F"/>
    <w:rsid w:val="001C2A61"/>
    <w:rsid w:val="001C7C21"/>
    <w:rsid w:val="001C7FD0"/>
    <w:rsid w:val="001D0CA8"/>
    <w:rsid w:val="001D2F60"/>
    <w:rsid w:val="001E4F7E"/>
    <w:rsid w:val="001E5375"/>
    <w:rsid w:val="001E5F7C"/>
    <w:rsid w:val="001E7C24"/>
    <w:rsid w:val="001F03B8"/>
    <w:rsid w:val="001F0B09"/>
    <w:rsid w:val="001F6174"/>
    <w:rsid w:val="00200904"/>
    <w:rsid w:val="00201992"/>
    <w:rsid w:val="00201E0B"/>
    <w:rsid w:val="00206061"/>
    <w:rsid w:val="00210245"/>
    <w:rsid w:val="00210E72"/>
    <w:rsid w:val="0021636C"/>
    <w:rsid w:val="002219FB"/>
    <w:rsid w:val="0022493F"/>
    <w:rsid w:val="0023076A"/>
    <w:rsid w:val="00240F8B"/>
    <w:rsid w:val="002514B1"/>
    <w:rsid w:val="0025494D"/>
    <w:rsid w:val="00255651"/>
    <w:rsid w:val="00255B77"/>
    <w:rsid w:val="00255FCE"/>
    <w:rsid w:val="002642FF"/>
    <w:rsid w:val="002653FE"/>
    <w:rsid w:val="0026658E"/>
    <w:rsid w:val="00267192"/>
    <w:rsid w:val="00272152"/>
    <w:rsid w:val="00272B08"/>
    <w:rsid w:val="00272C6C"/>
    <w:rsid w:val="00274AF4"/>
    <w:rsid w:val="00280231"/>
    <w:rsid w:val="0028486C"/>
    <w:rsid w:val="00285876"/>
    <w:rsid w:val="002870A7"/>
    <w:rsid w:val="0028715C"/>
    <w:rsid w:val="00290F00"/>
    <w:rsid w:val="00291FE0"/>
    <w:rsid w:val="002A0E6F"/>
    <w:rsid w:val="002A11AC"/>
    <w:rsid w:val="002A465E"/>
    <w:rsid w:val="002A5775"/>
    <w:rsid w:val="002B14DC"/>
    <w:rsid w:val="002B2897"/>
    <w:rsid w:val="002B36CE"/>
    <w:rsid w:val="002C01C9"/>
    <w:rsid w:val="002C1E6E"/>
    <w:rsid w:val="002C3E20"/>
    <w:rsid w:val="002C48AB"/>
    <w:rsid w:val="002C4959"/>
    <w:rsid w:val="002C50AA"/>
    <w:rsid w:val="002C55A4"/>
    <w:rsid w:val="002D0188"/>
    <w:rsid w:val="002D0FA2"/>
    <w:rsid w:val="002D475B"/>
    <w:rsid w:val="002D4878"/>
    <w:rsid w:val="002D5F59"/>
    <w:rsid w:val="002E19A0"/>
    <w:rsid w:val="002E1C0C"/>
    <w:rsid w:val="002E324E"/>
    <w:rsid w:val="002E48BC"/>
    <w:rsid w:val="002F1ADE"/>
    <w:rsid w:val="002F22C1"/>
    <w:rsid w:val="002F2466"/>
    <w:rsid w:val="002F741B"/>
    <w:rsid w:val="00302A3A"/>
    <w:rsid w:val="00307F74"/>
    <w:rsid w:val="003102C7"/>
    <w:rsid w:val="00310A42"/>
    <w:rsid w:val="00311623"/>
    <w:rsid w:val="00313277"/>
    <w:rsid w:val="00317659"/>
    <w:rsid w:val="003222E6"/>
    <w:rsid w:val="00322FDE"/>
    <w:rsid w:val="00325523"/>
    <w:rsid w:val="0032594F"/>
    <w:rsid w:val="003319DC"/>
    <w:rsid w:val="003348F4"/>
    <w:rsid w:val="00334F0E"/>
    <w:rsid w:val="0034378E"/>
    <w:rsid w:val="003463C7"/>
    <w:rsid w:val="00347761"/>
    <w:rsid w:val="00351722"/>
    <w:rsid w:val="00353645"/>
    <w:rsid w:val="00361A43"/>
    <w:rsid w:val="00365BA4"/>
    <w:rsid w:val="0037047D"/>
    <w:rsid w:val="00375A5E"/>
    <w:rsid w:val="00377D30"/>
    <w:rsid w:val="00382C79"/>
    <w:rsid w:val="00383268"/>
    <w:rsid w:val="00395080"/>
    <w:rsid w:val="0039738E"/>
    <w:rsid w:val="003A47B1"/>
    <w:rsid w:val="003A4C61"/>
    <w:rsid w:val="003B0449"/>
    <w:rsid w:val="003B3846"/>
    <w:rsid w:val="003B551E"/>
    <w:rsid w:val="003B7FA5"/>
    <w:rsid w:val="003C28DB"/>
    <w:rsid w:val="003C2927"/>
    <w:rsid w:val="003C2F90"/>
    <w:rsid w:val="003C31D5"/>
    <w:rsid w:val="003C7782"/>
    <w:rsid w:val="003D0AA1"/>
    <w:rsid w:val="003D1792"/>
    <w:rsid w:val="003D4FEA"/>
    <w:rsid w:val="003E4FAA"/>
    <w:rsid w:val="003E7EBE"/>
    <w:rsid w:val="003F36DE"/>
    <w:rsid w:val="0040092E"/>
    <w:rsid w:val="00400E9E"/>
    <w:rsid w:val="0040117E"/>
    <w:rsid w:val="004062AA"/>
    <w:rsid w:val="00406FBE"/>
    <w:rsid w:val="00407D34"/>
    <w:rsid w:val="00410DEB"/>
    <w:rsid w:val="00421112"/>
    <w:rsid w:val="00422EC4"/>
    <w:rsid w:val="00425AFB"/>
    <w:rsid w:val="004266B7"/>
    <w:rsid w:val="0042783F"/>
    <w:rsid w:val="004357C0"/>
    <w:rsid w:val="00437454"/>
    <w:rsid w:val="00437D06"/>
    <w:rsid w:val="00440617"/>
    <w:rsid w:val="00444308"/>
    <w:rsid w:val="00445BC8"/>
    <w:rsid w:val="004466A8"/>
    <w:rsid w:val="00447372"/>
    <w:rsid w:val="004536B0"/>
    <w:rsid w:val="00453864"/>
    <w:rsid w:val="00453EA6"/>
    <w:rsid w:val="0045578E"/>
    <w:rsid w:val="00455875"/>
    <w:rsid w:val="004569E7"/>
    <w:rsid w:val="00457518"/>
    <w:rsid w:val="00466B78"/>
    <w:rsid w:val="0046702E"/>
    <w:rsid w:val="0046737F"/>
    <w:rsid w:val="00477748"/>
    <w:rsid w:val="0048179B"/>
    <w:rsid w:val="00481C80"/>
    <w:rsid w:val="00486544"/>
    <w:rsid w:val="00486A18"/>
    <w:rsid w:val="00486A7E"/>
    <w:rsid w:val="00491AAC"/>
    <w:rsid w:val="00492238"/>
    <w:rsid w:val="00497CCA"/>
    <w:rsid w:val="004A0238"/>
    <w:rsid w:val="004A05CE"/>
    <w:rsid w:val="004A1FC1"/>
    <w:rsid w:val="004A2156"/>
    <w:rsid w:val="004A283A"/>
    <w:rsid w:val="004A552F"/>
    <w:rsid w:val="004B088B"/>
    <w:rsid w:val="004B474D"/>
    <w:rsid w:val="004B69FD"/>
    <w:rsid w:val="004C1F51"/>
    <w:rsid w:val="004C2B4A"/>
    <w:rsid w:val="004C4C43"/>
    <w:rsid w:val="004C6E47"/>
    <w:rsid w:val="004D66F6"/>
    <w:rsid w:val="004E40B3"/>
    <w:rsid w:val="004E52E0"/>
    <w:rsid w:val="004E7311"/>
    <w:rsid w:val="004F1D06"/>
    <w:rsid w:val="004F1E38"/>
    <w:rsid w:val="004F2C1A"/>
    <w:rsid w:val="004F39B9"/>
    <w:rsid w:val="004F4611"/>
    <w:rsid w:val="004F59D3"/>
    <w:rsid w:val="004F7A0B"/>
    <w:rsid w:val="00500B9C"/>
    <w:rsid w:val="0050371F"/>
    <w:rsid w:val="00503F47"/>
    <w:rsid w:val="0051251D"/>
    <w:rsid w:val="005226F3"/>
    <w:rsid w:val="0052779C"/>
    <w:rsid w:val="00527805"/>
    <w:rsid w:val="005310D7"/>
    <w:rsid w:val="00532C21"/>
    <w:rsid w:val="0053500C"/>
    <w:rsid w:val="00535085"/>
    <w:rsid w:val="00535820"/>
    <w:rsid w:val="0053737C"/>
    <w:rsid w:val="00545B99"/>
    <w:rsid w:val="00551B9C"/>
    <w:rsid w:val="00552CF6"/>
    <w:rsid w:val="00553243"/>
    <w:rsid w:val="00562390"/>
    <w:rsid w:val="00573900"/>
    <w:rsid w:val="005752EA"/>
    <w:rsid w:val="00575CF1"/>
    <w:rsid w:val="00576A41"/>
    <w:rsid w:val="00581EE2"/>
    <w:rsid w:val="00584678"/>
    <w:rsid w:val="00584A18"/>
    <w:rsid w:val="00585F4E"/>
    <w:rsid w:val="00586A4F"/>
    <w:rsid w:val="0058759F"/>
    <w:rsid w:val="00590330"/>
    <w:rsid w:val="0059281E"/>
    <w:rsid w:val="005A1E00"/>
    <w:rsid w:val="005A344D"/>
    <w:rsid w:val="005A47C4"/>
    <w:rsid w:val="005B3430"/>
    <w:rsid w:val="005B41DA"/>
    <w:rsid w:val="005C4645"/>
    <w:rsid w:val="005C5D5E"/>
    <w:rsid w:val="005C5F4C"/>
    <w:rsid w:val="005D3465"/>
    <w:rsid w:val="005D43D4"/>
    <w:rsid w:val="005D5451"/>
    <w:rsid w:val="005E0647"/>
    <w:rsid w:val="005E3D1F"/>
    <w:rsid w:val="005E58F9"/>
    <w:rsid w:val="005F04CD"/>
    <w:rsid w:val="005F31D9"/>
    <w:rsid w:val="005F47F4"/>
    <w:rsid w:val="005F5926"/>
    <w:rsid w:val="005F6FC4"/>
    <w:rsid w:val="00602262"/>
    <w:rsid w:val="00606090"/>
    <w:rsid w:val="00607725"/>
    <w:rsid w:val="00613E30"/>
    <w:rsid w:val="00614F1B"/>
    <w:rsid w:val="00614F3C"/>
    <w:rsid w:val="006157CB"/>
    <w:rsid w:val="00617065"/>
    <w:rsid w:val="00617433"/>
    <w:rsid w:val="0062025E"/>
    <w:rsid w:val="006216E8"/>
    <w:rsid w:val="00622390"/>
    <w:rsid w:val="00622CC3"/>
    <w:rsid w:val="00622CE4"/>
    <w:rsid w:val="00630690"/>
    <w:rsid w:val="00636310"/>
    <w:rsid w:val="0063737E"/>
    <w:rsid w:val="00643B2A"/>
    <w:rsid w:val="00643E64"/>
    <w:rsid w:val="00644288"/>
    <w:rsid w:val="006471AF"/>
    <w:rsid w:val="0065202D"/>
    <w:rsid w:val="006533FF"/>
    <w:rsid w:val="0065390D"/>
    <w:rsid w:val="00653D35"/>
    <w:rsid w:val="0066799F"/>
    <w:rsid w:val="00676D33"/>
    <w:rsid w:val="006952C6"/>
    <w:rsid w:val="00695931"/>
    <w:rsid w:val="006B0256"/>
    <w:rsid w:val="006B048A"/>
    <w:rsid w:val="006B18F8"/>
    <w:rsid w:val="006B2099"/>
    <w:rsid w:val="006B396E"/>
    <w:rsid w:val="006B5B66"/>
    <w:rsid w:val="006B7084"/>
    <w:rsid w:val="006B7216"/>
    <w:rsid w:val="006C1C6F"/>
    <w:rsid w:val="006C2E54"/>
    <w:rsid w:val="006C3285"/>
    <w:rsid w:val="006C52C4"/>
    <w:rsid w:val="006D0CC5"/>
    <w:rsid w:val="006D1E55"/>
    <w:rsid w:val="006D3A08"/>
    <w:rsid w:val="006D3F32"/>
    <w:rsid w:val="006D6474"/>
    <w:rsid w:val="006D6640"/>
    <w:rsid w:val="006D6775"/>
    <w:rsid w:val="006D7939"/>
    <w:rsid w:val="006E0349"/>
    <w:rsid w:val="006E0BD5"/>
    <w:rsid w:val="006F12BA"/>
    <w:rsid w:val="006F5A68"/>
    <w:rsid w:val="00700A8D"/>
    <w:rsid w:val="00701EF6"/>
    <w:rsid w:val="00702E9C"/>
    <w:rsid w:val="007050E6"/>
    <w:rsid w:val="00706597"/>
    <w:rsid w:val="00706DED"/>
    <w:rsid w:val="00711AD1"/>
    <w:rsid w:val="00716627"/>
    <w:rsid w:val="0071774B"/>
    <w:rsid w:val="0072572F"/>
    <w:rsid w:val="00727DB7"/>
    <w:rsid w:val="00730878"/>
    <w:rsid w:val="0073666A"/>
    <w:rsid w:val="0073792F"/>
    <w:rsid w:val="007510E8"/>
    <w:rsid w:val="00751F5A"/>
    <w:rsid w:val="00757E5D"/>
    <w:rsid w:val="00764A5B"/>
    <w:rsid w:val="00765CC2"/>
    <w:rsid w:val="00765F00"/>
    <w:rsid w:val="00766758"/>
    <w:rsid w:val="00767E39"/>
    <w:rsid w:val="00771D9F"/>
    <w:rsid w:val="007770C9"/>
    <w:rsid w:val="00782E8F"/>
    <w:rsid w:val="0078540F"/>
    <w:rsid w:val="007900A2"/>
    <w:rsid w:val="00795CBE"/>
    <w:rsid w:val="007A5ADE"/>
    <w:rsid w:val="007B05E6"/>
    <w:rsid w:val="007B3E4F"/>
    <w:rsid w:val="007C5AEE"/>
    <w:rsid w:val="007C6871"/>
    <w:rsid w:val="007C6FD0"/>
    <w:rsid w:val="007D0BCB"/>
    <w:rsid w:val="007F183B"/>
    <w:rsid w:val="007F3EC2"/>
    <w:rsid w:val="007F4115"/>
    <w:rsid w:val="007F54D0"/>
    <w:rsid w:val="00804B6A"/>
    <w:rsid w:val="00812FDA"/>
    <w:rsid w:val="00815435"/>
    <w:rsid w:val="00817FA5"/>
    <w:rsid w:val="008209A5"/>
    <w:rsid w:val="008232CD"/>
    <w:rsid w:val="00823737"/>
    <w:rsid w:val="008304AE"/>
    <w:rsid w:val="008336CC"/>
    <w:rsid w:val="008351F5"/>
    <w:rsid w:val="008364E2"/>
    <w:rsid w:val="008372A6"/>
    <w:rsid w:val="008405C7"/>
    <w:rsid w:val="00842753"/>
    <w:rsid w:val="00843D76"/>
    <w:rsid w:val="008508F5"/>
    <w:rsid w:val="0085626D"/>
    <w:rsid w:val="0086492D"/>
    <w:rsid w:val="008654F5"/>
    <w:rsid w:val="008668A1"/>
    <w:rsid w:val="008679E4"/>
    <w:rsid w:val="008713B3"/>
    <w:rsid w:val="00872A25"/>
    <w:rsid w:val="00872F0D"/>
    <w:rsid w:val="0087300F"/>
    <w:rsid w:val="00874002"/>
    <w:rsid w:val="0088161B"/>
    <w:rsid w:val="00882FC6"/>
    <w:rsid w:val="00885AC8"/>
    <w:rsid w:val="008863F5"/>
    <w:rsid w:val="0088731E"/>
    <w:rsid w:val="0088785B"/>
    <w:rsid w:val="00890455"/>
    <w:rsid w:val="008907FC"/>
    <w:rsid w:val="0089491E"/>
    <w:rsid w:val="008952B5"/>
    <w:rsid w:val="0089750A"/>
    <w:rsid w:val="008A1177"/>
    <w:rsid w:val="008A2AF6"/>
    <w:rsid w:val="008A4636"/>
    <w:rsid w:val="008A6891"/>
    <w:rsid w:val="008A7903"/>
    <w:rsid w:val="008B5922"/>
    <w:rsid w:val="008B6990"/>
    <w:rsid w:val="008B783B"/>
    <w:rsid w:val="008C2569"/>
    <w:rsid w:val="008C646C"/>
    <w:rsid w:val="008D46B7"/>
    <w:rsid w:val="008E5884"/>
    <w:rsid w:val="008E5F29"/>
    <w:rsid w:val="008F0931"/>
    <w:rsid w:val="008F1B5C"/>
    <w:rsid w:val="008F4DCA"/>
    <w:rsid w:val="008F749E"/>
    <w:rsid w:val="008F7542"/>
    <w:rsid w:val="0090176C"/>
    <w:rsid w:val="00902D20"/>
    <w:rsid w:val="009041E9"/>
    <w:rsid w:val="009125E3"/>
    <w:rsid w:val="0092207B"/>
    <w:rsid w:val="00924339"/>
    <w:rsid w:val="00925335"/>
    <w:rsid w:val="00925EDB"/>
    <w:rsid w:val="009261B0"/>
    <w:rsid w:val="00933312"/>
    <w:rsid w:val="009359BE"/>
    <w:rsid w:val="00936F0D"/>
    <w:rsid w:val="009404F3"/>
    <w:rsid w:val="00945542"/>
    <w:rsid w:val="00946D34"/>
    <w:rsid w:val="00952FD3"/>
    <w:rsid w:val="00956758"/>
    <w:rsid w:val="0096248B"/>
    <w:rsid w:val="00963726"/>
    <w:rsid w:val="00973618"/>
    <w:rsid w:val="009802C3"/>
    <w:rsid w:val="0098465A"/>
    <w:rsid w:val="00993F17"/>
    <w:rsid w:val="009975F0"/>
    <w:rsid w:val="009A194D"/>
    <w:rsid w:val="009A35F1"/>
    <w:rsid w:val="009B0581"/>
    <w:rsid w:val="009B24C1"/>
    <w:rsid w:val="009B713F"/>
    <w:rsid w:val="009C0F24"/>
    <w:rsid w:val="009D39E7"/>
    <w:rsid w:val="009D4F4B"/>
    <w:rsid w:val="009D65DE"/>
    <w:rsid w:val="009D6FF9"/>
    <w:rsid w:val="009E0842"/>
    <w:rsid w:val="009E4CB9"/>
    <w:rsid w:val="009E4D34"/>
    <w:rsid w:val="009F26DF"/>
    <w:rsid w:val="009F2BFF"/>
    <w:rsid w:val="009F422B"/>
    <w:rsid w:val="009F4D93"/>
    <w:rsid w:val="009F524C"/>
    <w:rsid w:val="00A0578F"/>
    <w:rsid w:val="00A1643A"/>
    <w:rsid w:val="00A2570D"/>
    <w:rsid w:val="00A26FC4"/>
    <w:rsid w:val="00A27F6C"/>
    <w:rsid w:val="00A33BFB"/>
    <w:rsid w:val="00A37E92"/>
    <w:rsid w:val="00A43918"/>
    <w:rsid w:val="00A462EB"/>
    <w:rsid w:val="00A57625"/>
    <w:rsid w:val="00A606ED"/>
    <w:rsid w:val="00A61F0B"/>
    <w:rsid w:val="00A755FA"/>
    <w:rsid w:val="00A76548"/>
    <w:rsid w:val="00A82ED0"/>
    <w:rsid w:val="00A833EE"/>
    <w:rsid w:val="00A83B21"/>
    <w:rsid w:val="00A87B67"/>
    <w:rsid w:val="00A9086A"/>
    <w:rsid w:val="00A91C03"/>
    <w:rsid w:val="00A97E1E"/>
    <w:rsid w:val="00AA3A6C"/>
    <w:rsid w:val="00AA6223"/>
    <w:rsid w:val="00AA785D"/>
    <w:rsid w:val="00AB01CA"/>
    <w:rsid w:val="00AB7DB7"/>
    <w:rsid w:val="00AC03EB"/>
    <w:rsid w:val="00AC4832"/>
    <w:rsid w:val="00AD159E"/>
    <w:rsid w:val="00AD34E6"/>
    <w:rsid w:val="00AD39A1"/>
    <w:rsid w:val="00AD67F2"/>
    <w:rsid w:val="00AE69A6"/>
    <w:rsid w:val="00AE6B61"/>
    <w:rsid w:val="00AF0252"/>
    <w:rsid w:val="00AF40E7"/>
    <w:rsid w:val="00B0018E"/>
    <w:rsid w:val="00B023BE"/>
    <w:rsid w:val="00B02538"/>
    <w:rsid w:val="00B03BD5"/>
    <w:rsid w:val="00B05773"/>
    <w:rsid w:val="00B117A1"/>
    <w:rsid w:val="00B11A55"/>
    <w:rsid w:val="00B13792"/>
    <w:rsid w:val="00B14AF3"/>
    <w:rsid w:val="00B1534C"/>
    <w:rsid w:val="00B17B5D"/>
    <w:rsid w:val="00B17D65"/>
    <w:rsid w:val="00B21A90"/>
    <w:rsid w:val="00B2207E"/>
    <w:rsid w:val="00B22F96"/>
    <w:rsid w:val="00B232AD"/>
    <w:rsid w:val="00B24BB2"/>
    <w:rsid w:val="00B254D6"/>
    <w:rsid w:val="00B26A7E"/>
    <w:rsid w:val="00B34B06"/>
    <w:rsid w:val="00B35743"/>
    <w:rsid w:val="00B41950"/>
    <w:rsid w:val="00B43BBE"/>
    <w:rsid w:val="00B463C8"/>
    <w:rsid w:val="00B53349"/>
    <w:rsid w:val="00B5792A"/>
    <w:rsid w:val="00B612E4"/>
    <w:rsid w:val="00B64833"/>
    <w:rsid w:val="00B70B4E"/>
    <w:rsid w:val="00B71EFC"/>
    <w:rsid w:val="00B72570"/>
    <w:rsid w:val="00B72ABD"/>
    <w:rsid w:val="00B762B3"/>
    <w:rsid w:val="00B7657C"/>
    <w:rsid w:val="00B77025"/>
    <w:rsid w:val="00B8138E"/>
    <w:rsid w:val="00B81E78"/>
    <w:rsid w:val="00B97014"/>
    <w:rsid w:val="00BA0E4E"/>
    <w:rsid w:val="00BA1AFC"/>
    <w:rsid w:val="00BA225A"/>
    <w:rsid w:val="00BA26D8"/>
    <w:rsid w:val="00BA46E8"/>
    <w:rsid w:val="00BA6BB6"/>
    <w:rsid w:val="00BB4593"/>
    <w:rsid w:val="00BC1149"/>
    <w:rsid w:val="00BC4ADA"/>
    <w:rsid w:val="00BC5716"/>
    <w:rsid w:val="00BC5C71"/>
    <w:rsid w:val="00BD068C"/>
    <w:rsid w:val="00BD0E8B"/>
    <w:rsid w:val="00BF1BED"/>
    <w:rsid w:val="00BF2858"/>
    <w:rsid w:val="00BF7FB2"/>
    <w:rsid w:val="00C04878"/>
    <w:rsid w:val="00C06B17"/>
    <w:rsid w:val="00C119AB"/>
    <w:rsid w:val="00C16F59"/>
    <w:rsid w:val="00C17DD2"/>
    <w:rsid w:val="00C22206"/>
    <w:rsid w:val="00C23464"/>
    <w:rsid w:val="00C242AE"/>
    <w:rsid w:val="00C3451D"/>
    <w:rsid w:val="00C34F7E"/>
    <w:rsid w:val="00C37DA8"/>
    <w:rsid w:val="00C4214F"/>
    <w:rsid w:val="00C4216E"/>
    <w:rsid w:val="00C42AD1"/>
    <w:rsid w:val="00C46FE6"/>
    <w:rsid w:val="00C503A2"/>
    <w:rsid w:val="00C53FA4"/>
    <w:rsid w:val="00C55B4F"/>
    <w:rsid w:val="00C605A7"/>
    <w:rsid w:val="00C60ACD"/>
    <w:rsid w:val="00C614CF"/>
    <w:rsid w:val="00C64744"/>
    <w:rsid w:val="00C658DA"/>
    <w:rsid w:val="00C70F93"/>
    <w:rsid w:val="00C7133D"/>
    <w:rsid w:val="00C74848"/>
    <w:rsid w:val="00C75C77"/>
    <w:rsid w:val="00C7736C"/>
    <w:rsid w:val="00C843F3"/>
    <w:rsid w:val="00C84722"/>
    <w:rsid w:val="00C93CAF"/>
    <w:rsid w:val="00C96DD7"/>
    <w:rsid w:val="00CA411B"/>
    <w:rsid w:val="00CA49FE"/>
    <w:rsid w:val="00CB0B66"/>
    <w:rsid w:val="00CB2B2F"/>
    <w:rsid w:val="00CB3B4E"/>
    <w:rsid w:val="00CB6953"/>
    <w:rsid w:val="00CB79A4"/>
    <w:rsid w:val="00CC2BD9"/>
    <w:rsid w:val="00CC4BE0"/>
    <w:rsid w:val="00CC5A92"/>
    <w:rsid w:val="00CC658E"/>
    <w:rsid w:val="00CC687B"/>
    <w:rsid w:val="00CD1366"/>
    <w:rsid w:val="00CD4148"/>
    <w:rsid w:val="00CE17AC"/>
    <w:rsid w:val="00CE53A0"/>
    <w:rsid w:val="00CF2F88"/>
    <w:rsid w:val="00CF3B39"/>
    <w:rsid w:val="00D0541A"/>
    <w:rsid w:val="00D11D9C"/>
    <w:rsid w:val="00D318D0"/>
    <w:rsid w:val="00D31973"/>
    <w:rsid w:val="00D32691"/>
    <w:rsid w:val="00D340F5"/>
    <w:rsid w:val="00D35A12"/>
    <w:rsid w:val="00D36A14"/>
    <w:rsid w:val="00D4407C"/>
    <w:rsid w:val="00D53BF4"/>
    <w:rsid w:val="00D55097"/>
    <w:rsid w:val="00D5675E"/>
    <w:rsid w:val="00D60A98"/>
    <w:rsid w:val="00D63316"/>
    <w:rsid w:val="00D65230"/>
    <w:rsid w:val="00D70AD7"/>
    <w:rsid w:val="00D72011"/>
    <w:rsid w:val="00D731BC"/>
    <w:rsid w:val="00D74CCF"/>
    <w:rsid w:val="00D775B6"/>
    <w:rsid w:val="00D80FF5"/>
    <w:rsid w:val="00D817E7"/>
    <w:rsid w:val="00D840D5"/>
    <w:rsid w:val="00D85004"/>
    <w:rsid w:val="00D8633F"/>
    <w:rsid w:val="00D86C7F"/>
    <w:rsid w:val="00D86F55"/>
    <w:rsid w:val="00D91463"/>
    <w:rsid w:val="00D92819"/>
    <w:rsid w:val="00D93D64"/>
    <w:rsid w:val="00D94123"/>
    <w:rsid w:val="00D96834"/>
    <w:rsid w:val="00DA0DD1"/>
    <w:rsid w:val="00DA1231"/>
    <w:rsid w:val="00DA7306"/>
    <w:rsid w:val="00DA74A2"/>
    <w:rsid w:val="00DB04B1"/>
    <w:rsid w:val="00DB249E"/>
    <w:rsid w:val="00DB28E3"/>
    <w:rsid w:val="00DB5333"/>
    <w:rsid w:val="00DC2169"/>
    <w:rsid w:val="00DC5EA5"/>
    <w:rsid w:val="00DC5FDC"/>
    <w:rsid w:val="00DC7D56"/>
    <w:rsid w:val="00DE5C23"/>
    <w:rsid w:val="00DE6091"/>
    <w:rsid w:val="00DE6A76"/>
    <w:rsid w:val="00DE7876"/>
    <w:rsid w:val="00DF0009"/>
    <w:rsid w:val="00DF0251"/>
    <w:rsid w:val="00DF0BA0"/>
    <w:rsid w:val="00DF2B9D"/>
    <w:rsid w:val="00DF5CFA"/>
    <w:rsid w:val="00E025D3"/>
    <w:rsid w:val="00E058E6"/>
    <w:rsid w:val="00E11E57"/>
    <w:rsid w:val="00E120A5"/>
    <w:rsid w:val="00E12790"/>
    <w:rsid w:val="00E167C7"/>
    <w:rsid w:val="00E23001"/>
    <w:rsid w:val="00E277F2"/>
    <w:rsid w:val="00E3248B"/>
    <w:rsid w:val="00E32FA6"/>
    <w:rsid w:val="00E34F80"/>
    <w:rsid w:val="00E4163D"/>
    <w:rsid w:val="00E45AC1"/>
    <w:rsid w:val="00E46CEC"/>
    <w:rsid w:val="00E47D10"/>
    <w:rsid w:val="00E520F8"/>
    <w:rsid w:val="00E55035"/>
    <w:rsid w:val="00E566F7"/>
    <w:rsid w:val="00E641E5"/>
    <w:rsid w:val="00E648A8"/>
    <w:rsid w:val="00E70267"/>
    <w:rsid w:val="00E70CA9"/>
    <w:rsid w:val="00E7416D"/>
    <w:rsid w:val="00E7418D"/>
    <w:rsid w:val="00E758AB"/>
    <w:rsid w:val="00E82AF8"/>
    <w:rsid w:val="00E848CA"/>
    <w:rsid w:val="00E90664"/>
    <w:rsid w:val="00E90F0E"/>
    <w:rsid w:val="00E96BCD"/>
    <w:rsid w:val="00EA2FBA"/>
    <w:rsid w:val="00EA31C5"/>
    <w:rsid w:val="00EA3EF5"/>
    <w:rsid w:val="00EA5011"/>
    <w:rsid w:val="00EA547E"/>
    <w:rsid w:val="00EA6239"/>
    <w:rsid w:val="00EA625E"/>
    <w:rsid w:val="00EB413E"/>
    <w:rsid w:val="00EB432A"/>
    <w:rsid w:val="00EB4777"/>
    <w:rsid w:val="00EB6D09"/>
    <w:rsid w:val="00EC05EB"/>
    <w:rsid w:val="00EC1EA1"/>
    <w:rsid w:val="00EC6DC6"/>
    <w:rsid w:val="00EC7BDD"/>
    <w:rsid w:val="00ED36B8"/>
    <w:rsid w:val="00ED50D9"/>
    <w:rsid w:val="00ED5CB6"/>
    <w:rsid w:val="00ED7AE5"/>
    <w:rsid w:val="00EE0A46"/>
    <w:rsid w:val="00EE2D58"/>
    <w:rsid w:val="00EE3344"/>
    <w:rsid w:val="00EE460B"/>
    <w:rsid w:val="00EE472C"/>
    <w:rsid w:val="00EF1087"/>
    <w:rsid w:val="00EF614A"/>
    <w:rsid w:val="00EF70F2"/>
    <w:rsid w:val="00F0049B"/>
    <w:rsid w:val="00F008DC"/>
    <w:rsid w:val="00F04A05"/>
    <w:rsid w:val="00F05A93"/>
    <w:rsid w:val="00F1039B"/>
    <w:rsid w:val="00F111B4"/>
    <w:rsid w:val="00F1252E"/>
    <w:rsid w:val="00F16A78"/>
    <w:rsid w:val="00F20005"/>
    <w:rsid w:val="00F20A49"/>
    <w:rsid w:val="00F31C24"/>
    <w:rsid w:val="00F34BF9"/>
    <w:rsid w:val="00F35805"/>
    <w:rsid w:val="00F370B5"/>
    <w:rsid w:val="00F42726"/>
    <w:rsid w:val="00F44C39"/>
    <w:rsid w:val="00F462AF"/>
    <w:rsid w:val="00F4661C"/>
    <w:rsid w:val="00F602B6"/>
    <w:rsid w:val="00F61207"/>
    <w:rsid w:val="00F62C62"/>
    <w:rsid w:val="00F63611"/>
    <w:rsid w:val="00F6607D"/>
    <w:rsid w:val="00F663F1"/>
    <w:rsid w:val="00F705CC"/>
    <w:rsid w:val="00F72995"/>
    <w:rsid w:val="00F75F67"/>
    <w:rsid w:val="00F76017"/>
    <w:rsid w:val="00F77CB4"/>
    <w:rsid w:val="00F8333E"/>
    <w:rsid w:val="00F83802"/>
    <w:rsid w:val="00F85B72"/>
    <w:rsid w:val="00F8620B"/>
    <w:rsid w:val="00F9312B"/>
    <w:rsid w:val="00FA2147"/>
    <w:rsid w:val="00FA393C"/>
    <w:rsid w:val="00FA3FFA"/>
    <w:rsid w:val="00FA6CF4"/>
    <w:rsid w:val="00FA6DB9"/>
    <w:rsid w:val="00FB1A4B"/>
    <w:rsid w:val="00FB3DE3"/>
    <w:rsid w:val="00FB4D29"/>
    <w:rsid w:val="00FB51CC"/>
    <w:rsid w:val="00FB5349"/>
    <w:rsid w:val="00FB63A6"/>
    <w:rsid w:val="00FB79A9"/>
    <w:rsid w:val="00FD139B"/>
    <w:rsid w:val="00FD19A4"/>
    <w:rsid w:val="00FD68BB"/>
    <w:rsid w:val="00FE1AEE"/>
    <w:rsid w:val="00FE5F43"/>
    <w:rsid w:val="00FF1071"/>
    <w:rsid w:val="00FF17E6"/>
    <w:rsid w:val="00FF4604"/>
    <w:rsid w:val="00FF69E3"/>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31DE"/>
  <w15:chartTrackingRefBased/>
  <w15:docId w15:val="{CEE2C832-CEA4-46DF-A99C-839A8243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E72"/>
    <w:pPr>
      <w:spacing w:after="160" w:line="259" w:lineRule="auto"/>
    </w:pPr>
    <w:rPr>
      <w:rFonts w:asciiTheme="minorHAnsi" w:eastAsiaTheme="minorHAnsi" w:hAnsiTheme="minorHAnsi" w:cstheme="minorBidi"/>
      <w:kern w:val="2"/>
      <w:sz w:val="22"/>
      <w:szCs w:val="22"/>
      <w:lang w:val="es-ES" w:eastAsia="en-US"/>
      <w14:ligatures w14:val="standardContextual"/>
    </w:rPr>
  </w:style>
  <w:style w:type="paragraph" w:styleId="Ttulo1">
    <w:name w:val="heading 1"/>
    <w:basedOn w:val="Normal"/>
    <w:next w:val="Normal"/>
    <w:link w:val="Ttulo1Car"/>
    <w:qFormat/>
    <w:rsid w:val="008232CD"/>
    <w:pPr>
      <w:keepNext/>
      <w:keepLines/>
      <w:suppressAutoHyphens/>
      <w:spacing w:before="240" w:after="240"/>
      <w:jc w:val="center"/>
      <w:outlineLvl w:val="0"/>
    </w:pPr>
    <w:rPr>
      <w:rFonts w:ascii="Arial" w:eastAsia="Arial" w:hAnsi="Arial" w:cs="Arial"/>
      <w:b/>
      <w:sz w:val="24"/>
      <w:szCs w:val="24"/>
      <w:u w:val="single"/>
      <w:lang w:eastAsia="zh-CN" w:bidi="hi-IN"/>
    </w:rPr>
  </w:style>
  <w:style w:type="paragraph" w:styleId="Ttulo2">
    <w:name w:val="heading 2"/>
    <w:basedOn w:val="Normal"/>
    <w:next w:val="Normal"/>
    <w:link w:val="Ttulo2Car"/>
    <w:qFormat/>
    <w:rsid w:val="008232CD"/>
    <w:pPr>
      <w:keepNext/>
      <w:keepLines/>
      <w:suppressAutoHyphens/>
      <w:spacing w:before="320" w:after="200"/>
      <w:jc w:val="both"/>
      <w:outlineLvl w:val="1"/>
    </w:pPr>
    <w:rPr>
      <w:rFonts w:ascii="Arial" w:eastAsia="Arial" w:hAnsi="Arial" w:cs="Arial"/>
      <w:b/>
      <w:lang w:eastAsia="zh-CN" w:bidi="hi-IN"/>
    </w:rPr>
  </w:style>
  <w:style w:type="paragraph" w:styleId="Ttulo3">
    <w:name w:val="heading 3"/>
    <w:basedOn w:val="Normal"/>
    <w:next w:val="Normal"/>
    <w:autoRedefine/>
    <w:qFormat/>
    <w:rsid w:val="008232CD"/>
    <w:pPr>
      <w:keepNext/>
      <w:spacing w:after="60"/>
      <w:outlineLvl w:val="2"/>
    </w:pPr>
    <w:rPr>
      <w:rFonts w:ascii="Arial" w:hAnsi="Arial" w:cs="Arial"/>
      <w:b/>
      <w:bCs/>
      <w:sz w:val="26"/>
      <w:szCs w:val="26"/>
    </w:rPr>
  </w:style>
  <w:style w:type="paragraph" w:styleId="Ttulo4">
    <w:name w:val="heading 4"/>
    <w:basedOn w:val="Normal"/>
    <w:next w:val="Normal"/>
    <w:link w:val="Ttulo4Car"/>
    <w:qFormat/>
    <w:rsid w:val="008232CD"/>
    <w:pPr>
      <w:keepNext/>
      <w:keepLines/>
      <w:suppressAutoHyphens/>
      <w:spacing w:before="240" w:after="40"/>
      <w:outlineLvl w:val="3"/>
    </w:pPr>
    <w:rPr>
      <w:rFonts w:ascii="Arial" w:eastAsia="Arial" w:hAnsi="Arial" w:cs="Arial"/>
      <w:b/>
      <w:sz w:val="24"/>
      <w:szCs w:val="24"/>
      <w:lang w:eastAsia="zh-CN" w:bidi="hi-IN"/>
    </w:rPr>
  </w:style>
  <w:style w:type="paragraph" w:styleId="Ttulo5">
    <w:name w:val="heading 5"/>
    <w:basedOn w:val="Normal"/>
    <w:next w:val="Normal"/>
    <w:link w:val="Ttulo5Car"/>
    <w:qFormat/>
    <w:rsid w:val="008232CD"/>
    <w:pPr>
      <w:keepNext/>
      <w:keepLines/>
      <w:suppressAutoHyphens/>
      <w:spacing w:before="220" w:after="40"/>
      <w:outlineLvl w:val="4"/>
    </w:pPr>
    <w:rPr>
      <w:rFonts w:ascii="Arial" w:eastAsia="Arial" w:hAnsi="Arial" w:cs="Arial"/>
      <w:b/>
      <w:lang w:eastAsia="zh-CN" w:bidi="hi-IN"/>
    </w:rPr>
  </w:style>
  <w:style w:type="paragraph" w:styleId="Ttulo6">
    <w:name w:val="heading 6"/>
    <w:basedOn w:val="Normal"/>
    <w:next w:val="Normal"/>
    <w:link w:val="Ttulo6Car"/>
    <w:qFormat/>
    <w:rsid w:val="008232CD"/>
    <w:pPr>
      <w:keepNext/>
      <w:keepLines/>
      <w:suppressAutoHyphens/>
      <w:spacing w:before="200" w:after="40"/>
      <w:outlineLvl w:val="5"/>
    </w:pPr>
    <w:rPr>
      <w:rFonts w:ascii="Arial" w:eastAsia="Arial" w:hAnsi="Arial" w:cs="Arial"/>
      <w:b/>
      <w:lang w:eastAsia="zh-CN" w:bidi="hi-IN"/>
    </w:rPr>
  </w:style>
  <w:style w:type="character" w:default="1" w:styleId="Fuentedeprrafopredeter">
    <w:name w:val="Default Paragraph Font"/>
    <w:uiPriority w:val="1"/>
    <w:semiHidden/>
    <w:unhideWhenUsed/>
    <w:rsid w:val="00210E7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10E72"/>
  </w:style>
  <w:style w:type="character" w:customStyle="1" w:styleId="Ttulo1Car">
    <w:name w:val="Título 1 Car"/>
    <w:basedOn w:val="Fuentedeprrafopredeter"/>
    <w:link w:val="Ttulo1"/>
    <w:rsid w:val="00B8138E"/>
    <w:rPr>
      <w:rFonts w:ascii="Arial" w:eastAsia="Arial" w:hAnsi="Arial" w:cs="Arial"/>
      <w:b/>
      <w:sz w:val="24"/>
      <w:szCs w:val="24"/>
      <w:u w:val="single"/>
      <w:lang w:val="eu-ES" w:eastAsia="zh-CN" w:bidi="hi-IN"/>
    </w:rPr>
  </w:style>
  <w:style w:type="character" w:customStyle="1" w:styleId="Ttulo2Car">
    <w:name w:val="Título 2 Car"/>
    <w:basedOn w:val="Fuentedeprrafopredeter"/>
    <w:link w:val="Ttulo2"/>
    <w:rsid w:val="00B8138E"/>
    <w:rPr>
      <w:rFonts w:ascii="Arial" w:eastAsia="Arial" w:hAnsi="Arial" w:cs="Arial"/>
      <w:b/>
      <w:sz w:val="22"/>
      <w:lang w:val="eu-ES" w:eastAsia="zh-CN" w:bidi="hi-IN"/>
    </w:rPr>
  </w:style>
  <w:style w:type="character" w:customStyle="1" w:styleId="Ttulo4Car">
    <w:name w:val="Título 4 Car"/>
    <w:basedOn w:val="Fuentedeprrafopredeter"/>
    <w:link w:val="Ttulo4"/>
    <w:rsid w:val="00B8138E"/>
    <w:rPr>
      <w:rFonts w:ascii="Arial" w:eastAsia="Arial" w:hAnsi="Arial" w:cs="Arial"/>
      <w:b/>
      <w:sz w:val="24"/>
      <w:szCs w:val="24"/>
      <w:lang w:val="eu-ES" w:eastAsia="zh-CN" w:bidi="hi-IN"/>
    </w:rPr>
  </w:style>
  <w:style w:type="character" w:customStyle="1" w:styleId="Ttulo5Car">
    <w:name w:val="Título 5 Car"/>
    <w:basedOn w:val="Fuentedeprrafopredeter"/>
    <w:link w:val="Ttulo5"/>
    <w:rsid w:val="00B8138E"/>
    <w:rPr>
      <w:rFonts w:ascii="Arial" w:eastAsia="Arial" w:hAnsi="Arial" w:cs="Arial"/>
      <w:b/>
      <w:sz w:val="22"/>
      <w:szCs w:val="22"/>
      <w:lang w:val="eu-ES" w:eastAsia="zh-CN" w:bidi="hi-IN"/>
    </w:rPr>
  </w:style>
  <w:style w:type="character" w:customStyle="1" w:styleId="Ttulo6Car">
    <w:name w:val="Título 6 Car"/>
    <w:basedOn w:val="Fuentedeprrafopredeter"/>
    <w:link w:val="Ttulo6"/>
    <w:rsid w:val="00B8138E"/>
    <w:rPr>
      <w:rFonts w:ascii="Arial" w:eastAsia="Arial" w:hAnsi="Arial" w:cs="Arial"/>
      <w:b/>
      <w:lang w:val="eu-ES" w:eastAsia="zh-CN" w:bidi="hi-IN"/>
    </w:rPr>
  </w:style>
  <w:style w:type="paragraph" w:customStyle="1" w:styleId="BOPV">
    <w:name w:val="BOPV"/>
    <w:basedOn w:val="Normal"/>
    <w:rsid w:val="008232CD"/>
    <w:rPr>
      <w:rFonts w:ascii="Arial" w:hAnsi="Arial"/>
    </w:rPr>
  </w:style>
  <w:style w:type="paragraph" w:customStyle="1" w:styleId="BOPVAnexo">
    <w:name w:val="BOPVAnexo"/>
    <w:basedOn w:val="BOPVDetalle"/>
    <w:rsid w:val="008232CD"/>
  </w:style>
  <w:style w:type="paragraph" w:customStyle="1" w:styleId="BOPVDetalle">
    <w:name w:val="BOPVDetalle"/>
    <w:rsid w:val="008232CD"/>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8232CD"/>
  </w:style>
  <w:style w:type="paragraph" w:customStyle="1" w:styleId="BOPVAnexoFinal">
    <w:name w:val="BOPVAnexoFinal"/>
    <w:basedOn w:val="BOPVDetalle"/>
    <w:rsid w:val="008232CD"/>
  </w:style>
  <w:style w:type="paragraph" w:customStyle="1" w:styleId="BOPVCapitulo">
    <w:name w:val="BOPVCapitulo"/>
    <w:basedOn w:val="BOPVDetalle"/>
    <w:autoRedefine/>
    <w:rsid w:val="008232CD"/>
  </w:style>
  <w:style w:type="paragraph" w:customStyle="1" w:styleId="BOPVClave">
    <w:name w:val="BOPVClave"/>
    <w:basedOn w:val="BOPVDetalle"/>
    <w:rsid w:val="008232CD"/>
    <w:pPr>
      <w:ind w:firstLine="0"/>
      <w:jc w:val="center"/>
    </w:pPr>
    <w:rPr>
      <w:caps/>
    </w:rPr>
  </w:style>
  <w:style w:type="paragraph" w:customStyle="1" w:styleId="BOPVDisposicion">
    <w:name w:val="BOPVDisposicion"/>
    <w:basedOn w:val="BOPVClave"/>
    <w:rsid w:val="008232CD"/>
    <w:pPr>
      <w:jc w:val="left"/>
    </w:pPr>
  </w:style>
  <w:style w:type="paragraph" w:customStyle="1" w:styleId="BOPVFirmaLugFec">
    <w:name w:val="BOPVFirmaLugFec"/>
    <w:basedOn w:val="BOPVDetalle"/>
    <w:rsid w:val="008232CD"/>
  </w:style>
  <w:style w:type="paragraph" w:customStyle="1" w:styleId="BOPVFirmaNombre">
    <w:name w:val="BOPVFirmaNombre"/>
    <w:basedOn w:val="BOPVDetalle"/>
    <w:rsid w:val="008232CD"/>
    <w:pPr>
      <w:ind w:firstLine="0"/>
    </w:pPr>
    <w:rPr>
      <w:caps/>
    </w:rPr>
  </w:style>
  <w:style w:type="paragraph" w:customStyle="1" w:styleId="BOPVFirmaPuesto">
    <w:name w:val="BOPVFirmaPuesto"/>
    <w:basedOn w:val="BOPVDetalle"/>
    <w:rsid w:val="008232CD"/>
    <w:pPr>
      <w:spacing w:after="0"/>
      <w:ind w:firstLine="0"/>
    </w:pPr>
  </w:style>
  <w:style w:type="paragraph" w:customStyle="1" w:styleId="BOPVNombreLehen1">
    <w:name w:val="BOPVNombreLehen1"/>
    <w:basedOn w:val="BOPVFirmaNombre"/>
    <w:rsid w:val="008232CD"/>
    <w:pPr>
      <w:jc w:val="center"/>
    </w:pPr>
  </w:style>
  <w:style w:type="paragraph" w:customStyle="1" w:styleId="BOPVNombreLehen2">
    <w:name w:val="BOPVNombreLehen2"/>
    <w:basedOn w:val="BOPVFirmaNombre"/>
    <w:rsid w:val="008232CD"/>
    <w:pPr>
      <w:jc w:val="right"/>
    </w:pPr>
  </w:style>
  <w:style w:type="paragraph" w:customStyle="1" w:styleId="BOPVNumeroBoletin">
    <w:name w:val="BOPVNumeroBoletin"/>
    <w:basedOn w:val="BOPVDetalle"/>
    <w:rsid w:val="008232CD"/>
  </w:style>
  <w:style w:type="paragraph" w:customStyle="1" w:styleId="BOPVOrden">
    <w:name w:val="BOPVOrden"/>
    <w:basedOn w:val="BOPVDetalle"/>
    <w:rsid w:val="008232CD"/>
  </w:style>
  <w:style w:type="paragraph" w:customStyle="1" w:styleId="BOPVOrganismo">
    <w:name w:val="BOPVOrganismo"/>
    <w:basedOn w:val="BOPVDetalle"/>
    <w:rsid w:val="008232CD"/>
    <w:rPr>
      <w:caps/>
    </w:rPr>
  </w:style>
  <w:style w:type="paragraph" w:customStyle="1" w:styleId="BOPVPuestoLehen1">
    <w:name w:val="BOPVPuestoLehen1"/>
    <w:basedOn w:val="BOPVFirmaPuesto"/>
    <w:rsid w:val="008232CD"/>
    <w:pPr>
      <w:jc w:val="center"/>
    </w:pPr>
  </w:style>
  <w:style w:type="paragraph" w:customStyle="1" w:styleId="BOPVPuestoLehen2">
    <w:name w:val="BOPVPuestoLehen2"/>
    <w:basedOn w:val="BOPVFirmaPuesto"/>
    <w:rsid w:val="008232CD"/>
    <w:pPr>
      <w:jc w:val="right"/>
    </w:pPr>
  </w:style>
  <w:style w:type="paragraph" w:customStyle="1" w:styleId="BOPVSeccion">
    <w:name w:val="BOPVSeccion"/>
    <w:basedOn w:val="BOPVDetalle"/>
    <w:rsid w:val="008232CD"/>
    <w:rPr>
      <w:caps/>
    </w:rPr>
  </w:style>
  <w:style w:type="paragraph" w:customStyle="1" w:styleId="BOPVSubseccion">
    <w:name w:val="BOPVSubseccion"/>
    <w:basedOn w:val="BOPVDetalle"/>
    <w:rsid w:val="008232CD"/>
  </w:style>
  <w:style w:type="paragraph" w:customStyle="1" w:styleId="BOPVSumarioEuskera">
    <w:name w:val="BOPVSumarioEuskera"/>
    <w:basedOn w:val="BOPV"/>
    <w:rsid w:val="008232CD"/>
  </w:style>
  <w:style w:type="paragraph" w:customStyle="1" w:styleId="BOPVSumarioOrden">
    <w:name w:val="BOPVSumarioOrden"/>
    <w:basedOn w:val="BOPV"/>
    <w:rsid w:val="008232CD"/>
  </w:style>
  <w:style w:type="paragraph" w:customStyle="1" w:styleId="BOPVSumarioOrganismo">
    <w:name w:val="BOPVSumarioOrganismo"/>
    <w:basedOn w:val="BOPV"/>
    <w:rsid w:val="008232CD"/>
  </w:style>
  <w:style w:type="paragraph" w:customStyle="1" w:styleId="BOPVSumarioSeccion">
    <w:name w:val="BOPVSumarioSeccion"/>
    <w:basedOn w:val="BOPV"/>
    <w:rsid w:val="008232CD"/>
  </w:style>
  <w:style w:type="paragraph" w:customStyle="1" w:styleId="BOPVSumarioSubseccion">
    <w:name w:val="BOPVSumarioSubseccion"/>
    <w:basedOn w:val="BOPV"/>
    <w:rsid w:val="008232CD"/>
  </w:style>
  <w:style w:type="paragraph" w:customStyle="1" w:styleId="BOPVSumarioTitulo">
    <w:name w:val="BOPVSumarioTitulo"/>
    <w:basedOn w:val="BOPV"/>
    <w:rsid w:val="008232CD"/>
  </w:style>
  <w:style w:type="paragraph" w:customStyle="1" w:styleId="BOPVTitulo">
    <w:name w:val="BOPVTitulo"/>
    <w:basedOn w:val="BOPVDetalle"/>
    <w:rsid w:val="008232CD"/>
    <w:pPr>
      <w:ind w:left="425" w:hanging="425"/>
    </w:pPr>
  </w:style>
  <w:style w:type="paragraph" w:customStyle="1" w:styleId="BOPVClaveSin">
    <w:name w:val="BOPVClaveSin"/>
    <w:basedOn w:val="BOPVDetalle"/>
    <w:qFormat/>
    <w:rsid w:val="008232CD"/>
    <w:pPr>
      <w:jc w:val="center"/>
    </w:pPr>
    <w:rPr>
      <w:caps/>
    </w:rPr>
  </w:style>
  <w:style w:type="paragraph" w:customStyle="1" w:styleId="BOPVDisposicionTitulo">
    <w:name w:val="BOPVDisposicionTitulo"/>
    <w:basedOn w:val="BOPVDisposicion"/>
    <w:rsid w:val="008232CD"/>
    <w:rPr>
      <w:caps w:val="0"/>
    </w:rPr>
  </w:style>
  <w:style w:type="paragraph" w:customStyle="1" w:styleId="BOPVLista">
    <w:name w:val="BOPVLista"/>
    <w:basedOn w:val="BOPVDetalle"/>
    <w:rsid w:val="008232CD"/>
    <w:pPr>
      <w:contextualSpacing/>
    </w:pPr>
  </w:style>
  <w:style w:type="paragraph" w:customStyle="1" w:styleId="BOPVClaveMinusculas">
    <w:name w:val="BOPVClaveMinusculas"/>
    <w:basedOn w:val="BOPVClave"/>
    <w:rsid w:val="008232CD"/>
    <w:rPr>
      <w:caps w:val="0"/>
    </w:rPr>
  </w:style>
  <w:style w:type="paragraph" w:customStyle="1" w:styleId="BOPVDetalle1">
    <w:name w:val="BOPVDetalle1"/>
    <w:basedOn w:val="BOPVDetalle"/>
    <w:rsid w:val="008232CD"/>
    <w:pPr>
      <w:ind w:left="425"/>
    </w:pPr>
  </w:style>
  <w:style w:type="paragraph" w:customStyle="1" w:styleId="BOPVDetalle2">
    <w:name w:val="BOPVDetalle2"/>
    <w:basedOn w:val="BOPVDetalle1"/>
    <w:rsid w:val="008232CD"/>
    <w:pPr>
      <w:ind w:left="709"/>
    </w:pPr>
  </w:style>
  <w:style w:type="paragraph" w:customStyle="1" w:styleId="BOPVDetalle3">
    <w:name w:val="BOPVDetalle3"/>
    <w:basedOn w:val="BOPVDetalle2"/>
    <w:rsid w:val="008232CD"/>
    <w:pPr>
      <w:ind w:left="992"/>
    </w:pPr>
  </w:style>
  <w:style w:type="paragraph" w:customStyle="1" w:styleId="BOPVDetalle4">
    <w:name w:val="BOPVDetalle4"/>
    <w:basedOn w:val="BOPVDetalle3"/>
    <w:rsid w:val="008232CD"/>
    <w:pPr>
      <w:ind w:left="1276"/>
    </w:pPr>
  </w:style>
  <w:style w:type="character" w:styleId="Refdecomentario">
    <w:name w:val="annotation reference"/>
    <w:basedOn w:val="Fuentedeprrafopredeter"/>
    <w:uiPriority w:val="99"/>
    <w:rsid w:val="00073668"/>
    <w:rPr>
      <w:sz w:val="16"/>
      <w:szCs w:val="16"/>
    </w:rPr>
  </w:style>
  <w:style w:type="paragraph" w:styleId="Textocomentario">
    <w:name w:val="annotation text"/>
    <w:basedOn w:val="Normal"/>
    <w:link w:val="TextocomentarioCar"/>
    <w:uiPriority w:val="99"/>
    <w:rsid w:val="00073668"/>
    <w:pPr>
      <w:spacing w:line="240" w:lineRule="auto"/>
    </w:pPr>
    <w:rPr>
      <w:sz w:val="20"/>
      <w:szCs w:val="20"/>
    </w:rPr>
  </w:style>
  <w:style w:type="character" w:customStyle="1" w:styleId="TextocomentarioCar">
    <w:name w:val="Texto comentario Car"/>
    <w:basedOn w:val="Fuentedeprrafopredeter"/>
    <w:link w:val="Textocomentario"/>
    <w:uiPriority w:val="99"/>
    <w:rsid w:val="00073668"/>
    <w:rPr>
      <w:rFonts w:asciiTheme="minorHAnsi" w:eastAsiaTheme="minorHAnsi" w:hAnsiTheme="minorHAnsi" w:cstheme="minorBidi"/>
      <w:lang w:val="es-ES" w:eastAsia="en-US"/>
    </w:rPr>
  </w:style>
  <w:style w:type="paragraph" w:styleId="Asuntodelcomentario">
    <w:name w:val="annotation subject"/>
    <w:basedOn w:val="Textocomentario"/>
    <w:next w:val="Textocomentario"/>
    <w:link w:val="AsuntodelcomentarioCar"/>
    <w:uiPriority w:val="99"/>
    <w:rsid w:val="00073668"/>
    <w:rPr>
      <w:b/>
      <w:bCs/>
    </w:rPr>
  </w:style>
  <w:style w:type="character" w:customStyle="1" w:styleId="AsuntodelcomentarioCar">
    <w:name w:val="Asunto del comentario Car"/>
    <w:basedOn w:val="TextocomentarioCar"/>
    <w:link w:val="Asuntodelcomentario"/>
    <w:uiPriority w:val="99"/>
    <w:rsid w:val="00073668"/>
    <w:rPr>
      <w:rFonts w:asciiTheme="minorHAnsi" w:eastAsiaTheme="minorHAnsi" w:hAnsiTheme="minorHAnsi" w:cstheme="minorBidi"/>
      <w:b/>
      <w:bCs/>
      <w:lang w:val="es-ES" w:eastAsia="en-US"/>
    </w:rPr>
  </w:style>
  <w:style w:type="paragraph" w:styleId="Textodeglobo">
    <w:name w:val="Balloon Text"/>
    <w:basedOn w:val="Normal"/>
    <w:link w:val="TextodegloboCar"/>
    <w:uiPriority w:val="99"/>
    <w:rsid w:val="000736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073668"/>
    <w:rPr>
      <w:rFonts w:ascii="Segoe UI" w:eastAsiaTheme="minorHAnsi" w:hAnsi="Segoe UI" w:cs="Segoe UI"/>
      <w:sz w:val="18"/>
      <w:szCs w:val="18"/>
      <w:lang w:val="es-ES" w:eastAsia="en-US"/>
    </w:rPr>
  </w:style>
  <w:style w:type="character" w:styleId="Hipervnculo">
    <w:name w:val="Hyperlink"/>
    <w:basedOn w:val="Fuentedeprrafopredeter"/>
    <w:uiPriority w:val="99"/>
    <w:rsid w:val="00F008DC"/>
    <w:rPr>
      <w:color w:val="0563C1" w:themeColor="hyperlink"/>
      <w:u w:val="single"/>
    </w:rPr>
  </w:style>
  <w:style w:type="paragraph" w:styleId="Encabezado">
    <w:name w:val="header"/>
    <w:basedOn w:val="Normal"/>
    <w:link w:val="EncabezadoCar"/>
    <w:uiPriority w:val="99"/>
    <w:rsid w:val="007366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666A"/>
    <w:rPr>
      <w:rFonts w:asciiTheme="minorHAnsi" w:eastAsiaTheme="minorHAnsi" w:hAnsiTheme="minorHAnsi" w:cstheme="minorBidi"/>
      <w:sz w:val="22"/>
      <w:szCs w:val="22"/>
      <w:lang w:val="es-ES" w:eastAsia="en-US"/>
    </w:rPr>
  </w:style>
  <w:style w:type="paragraph" w:styleId="Piedepgina">
    <w:name w:val="footer"/>
    <w:basedOn w:val="Normal"/>
    <w:link w:val="PiedepginaCar"/>
    <w:rsid w:val="0073666A"/>
    <w:pPr>
      <w:tabs>
        <w:tab w:val="center" w:pos="4252"/>
        <w:tab w:val="right" w:pos="8504"/>
      </w:tabs>
      <w:spacing w:after="0" w:line="240" w:lineRule="auto"/>
    </w:pPr>
  </w:style>
  <w:style w:type="character" w:customStyle="1" w:styleId="PiedepginaCar">
    <w:name w:val="Pie de página Car"/>
    <w:basedOn w:val="Fuentedeprrafopredeter"/>
    <w:link w:val="Piedepgina"/>
    <w:rsid w:val="0073666A"/>
    <w:rPr>
      <w:rFonts w:asciiTheme="minorHAnsi" w:eastAsiaTheme="minorHAnsi" w:hAnsiTheme="minorHAnsi" w:cstheme="minorBidi"/>
      <w:sz w:val="22"/>
      <w:szCs w:val="22"/>
      <w:lang w:val="es-ES" w:eastAsia="en-US"/>
    </w:rPr>
  </w:style>
  <w:style w:type="paragraph" w:customStyle="1" w:styleId="Default">
    <w:name w:val="Default"/>
    <w:rsid w:val="002C4959"/>
    <w:pPr>
      <w:autoSpaceDE w:val="0"/>
      <w:autoSpaceDN w:val="0"/>
      <w:adjustRightInd w:val="0"/>
    </w:pPr>
    <w:rPr>
      <w:rFonts w:ascii="Arial" w:hAnsi="Arial" w:cs="Arial"/>
      <w:color w:val="000000"/>
      <w:sz w:val="24"/>
      <w:szCs w:val="24"/>
      <w:lang w:val="es-ES"/>
    </w:rPr>
  </w:style>
  <w:style w:type="paragraph" w:styleId="Revisin">
    <w:name w:val="Revision"/>
    <w:hidden/>
    <w:uiPriority w:val="99"/>
    <w:semiHidden/>
    <w:rsid w:val="001B3965"/>
    <w:rPr>
      <w:rFonts w:asciiTheme="minorHAnsi" w:eastAsiaTheme="minorHAnsi" w:hAnsiTheme="minorHAnsi" w:cstheme="minorBidi"/>
      <w:sz w:val="22"/>
      <w:szCs w:val="22"/>
      <w:lang w:val="es-ES" w:eastAsia="en-US"/>
    </w:rPr>
  </w:style>
  <w:style w:type="character" w:customStyle="1" w:styleId="form-control-text">
    <w:name w:val="form-control-text"/>
    <w:basedOn w:val="Fuentedeprrafopredeter"/>
    <w:rsid w:val="001F0B09"/>
  </w:style>
  <w:style w:type="character" w:styleId="Mencinsinresolver">
    <w:name w:val="Unresolved Mention"/>
    <w:basedOn w:val="Fuentedeprrafopredeter"/>
    <w:uiPriority w:val="99"/>
    <w:semiHidden/>
    <w:unhideWhenUsed/>
    <w:rsid w:val="0088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14" ma:contentTypeDescription="Sortu dokumentu berri bat." ma:contentTypeScope="" ma:versionID="fe4e5d43e29f65924c509fb6c5a4c154">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86cf4be9ff65ee47516c04578582879c"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16" nillable="true" ma:displayName="Taxonomy Catch All Column" ma:hidden="true" ma:list="{d746f5ae-e43c-4894-bf9e-4c12077eb3cb}"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D2121-F8E4-4E3D-ACEC-4703C7EE795A}">
  <ds:schemaRefs>
    <ds:schemaRef ds:uri="http://schemas.microsoft.com/sharepoint/v3/contenttype/forms"/>
  </ds:schemaRefs>
</ds:datastoreItem>
</file>

<file path=customXml/itemProps2.xml><?xml version="1.0" encoding="utf-8"?>
<ds:datastoreItem xmlns:ds="http://schemas.openxmlformats.org/officeDocument/2006/customXml" ds:itemID="{6FA38E70-B53B-4BBC-A1F4-7EFFF8B48634}">
  <ds:schemaRefs>
    <ds:schemaRef ds:uri="http://schemas.openxmlformats.org/officeDocument/2006/bibliography"/>
  </ds:schemaRefs>
</ds:datastoreItem>
</file>

<file path=customXml/itemProps3.xml><?xml version="1.0" encoding="utf-8"?>
<ds:datastoreItem xmlns:ds="http://schemas.openxmlformats.org/officeDocument/2006/customXml" ds:itemID="{F8DCAF2F-490F-4A13-8637-D09A03468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4381</TotalTime>
  <Pages>2</Pages>
  <Words>864</Words>
  <Characters>4551</Characters>
  <Application>Microsoft Office Word</Application>
  <DocSecurity>0</DocSecurity>
  <Lines>37</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DISPONGO:</vt:lpstr>
      <vt:lpstr>DISPONGO:</vt:lpstr>
    </vt:vector>
  </TitlesOfParts>
  <Company>ejie</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Izquierdo  Alonso, Irene</dc:creator>
  <cp:keywords/>
  <dc:description/>
  <cp:lastModifiedBy>Rivero Gonzalez, Mikel</cp:lastModifiedBy>
  <cp:revision>255</cp:revision>
  <cp:lastPrinted>2024-03-06T09:23:00Z</cp:lastPrinted>
  <dcterms:created xsi:type="dcterms:W3CDTF">2023-08-30T09:43:00Z</dcterms:created>
  <dcterms:modified xsi:type="dcterms:W3CDTF">2024-08-01T08:13:00Z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-2048617362</vt:i4>
  </property>
</Properties>
</file>