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lang w:eastAsia="es-ES_tradnl"/>
        </w:rPr>
      </w:pPr>
      <w:bookmarkStart w:id="0" w:name="_GoBack"/>
      <w:bookmarkEnd w:id="0"/>
      <w:r w:rsidRPr="00C62078">
        <w:rPr>
          <w:rFonts w:ascii="Arial" w:eastAsia="Times New Roman" w:hAnsi="Arial" w:cs="Arial"/>
          <w:b/>
          <w:sz w:val="20"/>
          <w:szCs w:val="20"/>
          <w:lang w:eastAsia="es-ES_tradnl"/>
        </w:rPr>
        <w:t>ANEXO III.A</w:t>
      </w:r>
    </w:p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val="es-ES_tradnl" w:eastAsia="es-ES_tradnl"/>
        </w:rPr>
        <w:t>MEMORIA JUSTIFICATIVA</w:t>
      </w:r>
    </w:p>
    <w:p w:rsidR="00C62078" w:rsidRPr="00C62078" w:rsidRDefault="00C62078" w:rsidP="00C62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SOLICITUD DE SUBVENCIÓN PARA LA CONTINUIDAD DE LA CONTRATACIÓN DE  PERSONAL TÉCNICO EN INMIGRACIÓN </w:t>
      </w:r>
    </w:p>
    <w:p w:rsidR="00C62078" w:rsidRPr="00C62078" w:rsidRDefault="00C62078" w:rsidP="00C6207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3174" w:type="dxa"/>
        <w:tblInd w:w="6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</w:tblGrid>
      <w:tr w:rsidR="00C62078" w:rsidRPr="00C62078" w:rsidTr="004A14C9">
        <w:trPr>
          <w:trHeight w:val="57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EXPEDIENTE: </w:t>
            </w:r>
          </w:p>
        </w:tc>
      </w:tr>
      <w:tr w:rsidR="00C62078" w:rsidRPr="00C62078" w:rsidTr="004A14C9">
        <w:trPr>
          <w:trHeight w:val="58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CONCEPTO:</w:t>
            </w: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900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C62078" w:rsidRPr="00C62078" w:rsidTr="004A14C9">
        <w:trPr>
          <w:trHeight w:val="510"/>
          <w:jc w:val="center"/>
        </w:trPr>
        <w:tc>
          <w:tcPr>
            <w:tcW w:w="3240" w:type="dxa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ENTIDAD SOLICITANTE:</w:t>
            </w:r>
          </w:p>
        </w:tc>
        <w:tc>
          <w:tcPr>
            <w:tcW w:w="5760" w:type="dxa"/>
            <w:vAlign w:val="center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1.- INFORMACIÓN GENERAL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1.1.- Duración de la contratación: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893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Fecha prevista de inicio:</w:t>
            </w: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Fecha real de inicio :</w:t>
            </w: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Si las anteriores fechas no coinciden, explicar el motivo:</w:t>
            </w: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Fecha de finalización:</w:t>
            </w:r>
          </w:p>
        </w:tc>
      </w:tr>
      <w:tr w:rsidR="00C62078" w:rsidRPr="00C62078" w:rsidTr="004A14C9">
        <w:trPr>
          <w:jc w:val="center"/>
        </w:trPr>
        <w:tc>
          <w:tcPr>
            <w:tcW w:w="893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Período total de ejecución:</w:t>
            </w: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1.2.- Financiación: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49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980"/>
      </w:tblGrid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Subvención del Dpto. de Empleo y Políticas Sociales</w:t>
            </w:r>
          </w:p>
        </w:tc>
        <w:tc>
          <w:tcPr>
            <w:tcW w:w="19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Otras subvenciones (señalar)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Aportación de la propia entidad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Aportación de personas usuarias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Otros ingresos (detallar)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5580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COSTE TOTAL DE LA ACTIVIDAD</w:t>
            </w:r>
          </w:p>
        </w:tc>
        <w:tc>
          <w:tcPr>
            <w:tcW w:w="1980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1.3.- Funciones realizadas por el personal que ha participado en el diseño, ejecución y evaluación de la actividad subvencionada (Funciones realizadas, tiempo de dedicación y relación contractual)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1.4.- Participación en redes, foros, encuentros, jornadas….promovidos por el Departamento de Empleo y Políticas  Sociales y/o por los servicios dependientes de éste, en el 2017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lastRenderedPageBreak/>
        <w:t>1.5.- Coordinación con el Departamento de Empleo y Políticas Sociales (Indicar de qué manera se ha realizado la coordinación con el Departamento, más concretamente con la Dirección de Política Familiar y Diversidad, y/o los servicios dependientes de ésta)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A425B4" w:rsidRDefault="00A425B4" w:rsidP="005E54C7">
      <w:pPr>
        <w:tabs>
          <w:tab w:val="left" w:pos="9639"/>
        </w:tabs>
        <w:spacing w:after="0" w:line="240" w:lineRule="auto"/>
        <w:ind w:right="566"/>
      </w:pPr>
    </w:p>
    <w:sectPr w:rsidR="00A425B4" w:rsidSect="005E54C7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814" w:right="964" w:bottom="1247" w:left="964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BF" w:rsidRDefault="00400FBF" w:rsidP="00C62078">
      <w:pPr>
        <w:spacing w:after="0" w:line="240" w:lineRule="auto"/>
      </w:pPr>
      <w:r>
        <w:separator/>
      </w:r>
    </w:p>
  </w:endnote>
  <w:endnote w:type="continuationSeparator" w:id="0">
    <w:p w:rsidR="00400FBF" w:rsidRDefault="00400FBF" w:rsidP="00C6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799" w:rsidRDefault="00400FBF" w:rsidP="00A168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537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D3799" w:rsidRDefault="00400FBF" w:rsidP="00A168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BF" w:rsidRDefault="00400FBF" w:rsidP="00C62078">
      <w:pPr>
        <w:spacing w:after="0" w:line="240" w:lineRule="auto"/>
      </w:pPr>
      <w:r>
        <w:separator/>
      </w:r>
    </w:p>
  </w:footnote>
  <w:footnote w:type="continuationSeparator" w:id="0">
    <w:p w:rsidR="00400FBF" w:rsidRDefault="00400FBF" w:rsidP="00C6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C5370" w:rsidP="00CC537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89C8DF7" wp14:editId="08FF1599">
          <wp:extent cx="4391025" cy="10953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t="10449" b="3731"/>
                  <a:stretch/>
                </pic:blipFill>
                <pic:spPr bwMode="auto">
                  <a:xfrm>
                    <a:off x="0" y="0"/>
                    <a:ext cx="43910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3799" w:rsidRDefault="00400FBF">
    <w:pPr>
      <w:pStyle w:val="Encabezado"/>
      <w:jc w:val="center"/>
    </w:pPr>
  </w:p>
  <w:p w:rsidR="00AD3799" w:rsidRDefault="00400F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400FB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799" w:rsidRDefault="00400FBF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AD3799" w:rsidRDefault="00400FBF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F7"/>
    <w:multiLevelType w:val="hybridMultilevel"/>
    <w:tmpl w:val="31B8B9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7031C26"/>
    <w:multiLevelType w:val="hybridMultilevel"/>
    <w:tmpl w:val="F45ACA16"/>
    <w:lvl w:ilvl="0" w:tplc="E864075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7DB0151"/>
    <w:multiLevelType w:val="multilevel"/>
    <w:tmpl w:val="778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1D4511"/>
    <w:multiLevelType w:val="hybridMultilevel"/>
    <w:tmpl w:val="A2EA5DB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C2B6514"/>
    <w:multiLevelType w:val="hybridMultilevel"/>
    <w:tmpl w:val="18CA4C0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04DCA"/>
    <w:multiLevelType w:val="hybridMultilevel"/>
    <w:tmpl w:val="E23EF370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A60771"/>
    <w:multiLevelType w:val="hybridMultilevel"/>
    <w:tmpl w:val="486CA4B2"/>
    <w:lvl w:ilvl="0" w:tplc="0C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E603455"/>
    <w:multiLevelType w:val="hybridMultilevel"/>
    <w:tmpl w:val="2D3A4F46"/>
    <w:lvl w:ilvl="0" w:tplc="401A985A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1A7C86"/>
    <w:multiLevelType w:val="hybridMultilevel"/>
    <w:tmpl w:val="0C86E42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93946AB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215C43"/>
    <w:multiLevelType w:val="hybridMultilevel"/>
    <w:tmpl w:val="92AA0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218E8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0B9687F"/>
    <w:multiLevelType w:val="hybridMultilevel"/>
    <w:tmpl w:val="77EE56EC"/>
    <w:lvl w:ilvl="0" w:tplc="CE66A72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2B638A3"/>
    <w:multiLevelType w:val="hybridMultilevel"/>
    <w:tmpl w:val="17DC9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ECB"/>
    <w:multiLevelType w:val="hybridMultilevel"/>
    <w:tmpl w:val="E03AB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1"/>
  </w:num>
  <w:num w:numId="8">
    <w:abstractNumId w:val="1"/>
  </w:num>
  <w:num w:numId="9">
    <w:abstractNumId w:val="11"/>
  </w:num>
  <w:num w:numId="10">
    <w:abstractNumId w:val="3"/>
  </w:num>
  <w:num w:numId="11">
    <w:abstractNumId w:val="16"/>
  </w:num>
  <w:num w:numId="12">
    <w:abstractNumId w:val="22"/>
  </w:num>
  <w:num w:numId="13">
    <w:abstractNumId w:val="7"/>
  </w:num>
  <w:num w:numId="14">
    <w:abstractNumId w:val="5"/>
  </w:num>
  <w:num w:numId="15">
    <w:abstractNumId w:val="12"/>
  </w:num>
  <w:num w:numId="16">
    <w:abstractNumId w:val="8"/>
  </w:num>
  <w:num w:numId="17">
    <w:abstractNumId w:val="9"/>
  </w:num>
  <w:num w:numId="18">
    <w:abstractNumId w:val="18"/>
  </w:num>
  <w:num w:numId="19">
    <w:abstractNumId w:val="13"/>
  </w:num>
  <w:num w:numId="20">
    <w:abstractNumId w:val="17"/>
  </w:num>
  <w:num w:numId="21">
    <w:abstractNumId w:val="19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78"/>
    <w:rsid w:val="00163989"/>
    <w:rsid w:val="002F5846"/>
    <w:rsid w:val="0030201D"/>
    <w:rsid w:val="00327869"/>
    <w:rsid w:val="00400FBF"/>
    <w:rsid w:val="00515230"/>
    <w:rsid w:val="005E54C7"/>
    <w:rsid w:val="00633F8E"/>
    <w:rsid w:val="006838E2"/>
    <w:rsid w:val="006C7F48"/>
    <w:rsid w:val="00747345"/>
    <w:rsid w:val="00784289"/>
    <w:rsid w:val="00A20041"/>
    <w:rsid w:val="00A425B4"/>
    <w:rsid w:val="00BE71A4"/>
    <w:rsid w:val="00C62078"/>
    <w:rsid w:val="00CC5370"/>
    <w:rsid w:val="00D51019"/>
    <w:rsid w:val="00F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Caballero, Amparo Rosario</dc:creator>
  <cp:lastModifiedBy>Ugalde Urruzola, Jaione</cp:lastModifiedBy>
  <cp:revision>4</cp:revision>
  <dcterms:created xsi:type="dcterms:W3CDTF">2017-07-05T10:23:00Z</dcterms:created>
  <dcterms:modified xsi:type="dcterms:W3CDTF">2017-07-05T10:39:00Z</dcterms:modified>
</cp:coreProperties>
</file>