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78" w:rsidRPr="00C62078" w:rsidRDefault="00C62078" w:rsidP="00C62078">
      <w:pPr>
        <w:autoSpaceDE w:val="0"/>
        <w:autoSpaceDN w:val="0"/>
        <w:adjustRightInd w:val="0"/>
        <w:spacing w:after="0" w:line="221" w:lineRule="atLeast"/>
        <w:jc w:val="both"/>
        <w:rPr>
          <w:rFonts w:ascii="Arial" w:eastAsia="Times New Roman" w:hAnsi="Arial" w:cs="Arial"/>
          <w:lang w:eastAsia="es-ES"/>
        </w:rPr>
      </w:pPr>
    </w:p>
    <w:p w:rsidR="00C62078" w:rsidRPr="00C62078" w:rsidRDefault="00C62078" w:rsidP="00C62078">
      <w:pPr>
        <w:autoSpaceDE w:val="0"/>
        <w:autoSpaceDN w:val="0"/>
        <w:adjustRightInd w:val="0"/>
        <w:spacing w:after="0" w:line="221" w:lineRule="atLeast"/>
        <w:jc w:val="both"/>
        <w:rPr>
          <w:rFonts w:ascii="Arial" w:eastAsia="Times New Roman" w:hAnsi="Arial" w:cs="Arial"/>
          <w:lang w:eastAsia="es-ES"/>
        </w:rPr>
      </w:pPr>
    </w:p>
    <w:p w:rsidR="00C62078" w:rsidRPr="00C62078" w:rsidRDefault="00C62078" w:rsidP="00C62078">
      <w:pPr>
        <w:autoSpaceDE w:val="0"/>
        <w:autoSpaceDN w:val="0"/>
        <w:adjustRightInd w:val="0"/>
        <w:spacing w:after="0" w:line="221" w:lineRule="atLeast"/>
        <w:jc w:val="both"/>
        <w:rPr>
          <w:rFonts w:ascii="Arial" w:eastAsia="Times New Roman" w:hAnsi="Arial" w:cs="Arial"/>
          <w:lang w:eastAsia="es-ES"/>
        </w:rPr>
      </w:pPr>
    </w:p>
    <w:p w:rsidR="00C62078" w:rsidRPr="00C62078" w:rsidRDefault="00C62078" w:rsidP="00C62078">
      <w:pPr>
        <w:autoSpaceDE w:val="0"/>
        <w:autoSpaceDN w:val="0"/>
        <w:adjustRightInd w:val="0"/>
        <w:spacing w:after="0" w:line="221" w:lineRule="atLeast"/>
        <w:jc w:val="both"/>
        <w:rPr>
          <w:rFonts w:ascii="Arial" w:eastAsia="Times New Roman" w:hAnsi="Arial" w:cs="Arial"/>
          <w:lang w:eastAsia="es-ES"/>
        </w:rPr>
      </w:pPr>
    </w:p>
    <w:tbl>
      <w:tblPr>
        <w:tblW w:w="0" w:type="auto"/>
        <w:jc w:val="righ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756"/>
      </w:tblGrid>
      <w:tr w:rsidR="00C62078" w:rsidRPr="00C62078" w:rsidTr="004A14C9">
        <w:trPr>
          <w:trHeight w:val="277"/>
          <w:jc w:val="right"/>
        </w:trPr>
        <w:tc>
          <w:tcPr>
            <w:tcW w:w="1500" w:type="dxa"/>
            <w:shd w:val="clear" w:color="auto" w:fill="auto"/>
            <w:vAlign w:val="center"/>
          </w:tcPr>
          <w:p w:rsidR="00C62078" w:rsidRPr="00C62078" w:rsidRDefault="00C62078" w:rsidP="00C62078">
            <w:pPr>
              <w:spacing w:after="0" w:line="240" w:lineRule="auto"/>
              <w:ind w:left="-552"/>
              <w:jc w:val="right"/>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EXPEDIENTE</w:t>
            </w:r>
          </w:p>
        </w:tc>
        <w:tc>
          <w:tcPr>
            <w:tcW w:w="2756" w:type="dxa"/>
            <w:shd w:val="clear" w:color="auto" w:fill="auto"/>
            <w:vAlign w:val="center"/>
          </w:tcPr>
          <w:p w:rsidR="00C62078" w:rsidRPr="00C62078" w:rsidRDefault="00C62078" w:rsidP="00C62078">
            <w:pPr>
              <w:spacing w:after="0" w:line="240" w:lineRule="auto"/>
              <w:jc w:val="right"/>
              <w:rPr>
                <w:rFonts w:ascii="Arial" w:eastAsia="Times New Roman" w:hAnsi="Arial" w:cs="Arial"/>
                <w:sz w:val="20"/>
                <w:szCs w:val="20"/>
                <w:lang w:eastAsia="es-ES_tradnl"/>
              </w:rPr>
            </w:pPr>
          </w:p>
        </w:tc>
      </w:tr>
      <w:tr w:rsidR="00C62078" w:rsidRPr="00C62078" w:rsidTr="004A14C9">
        <w:trPr>
          <w:trHeight w:val="268"/>
          <w:jc w:val="right"/>
        </w:trPr>
        <w:tc>
          <w:tcPr>
            <w:tcW w:w="1500" w:type="dxa"/>
            <w:shd w:val="clear" w:color="auto" w:fill="auto"/>
            <w:vAlign w:val="center"/>
          </w:tcPr>
          <w:p w:rsidR="00C62078" w:rsidRPr="00C62078" w:rsidRDefault="00C62078" w:rsidP="00C62078">
            <w:pPr>
              <w:spacing w:after="0" w:line="240" w:lineRule="auto"/>
              <w:jc w:val="right"/>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CONCEPTO</w:t>
            </w:r>
          </w:p>
        </w:tc>
        <w:tc>
          <w:tcPr>
            <w:tcW w:w="2756" w:type="dxa"/>
            <w:shd w:val="clear" w:color="auto" w:fill="auto"/>
            <w:vAlign w:val="center"/>
          </w:tcPr>
          <w:p w:rsidR="00C62078" w:rsidRPr="00C62078" w:rsidRDefault="00C62078" w:rsidP="00C62078">
            <w:pPr>
              <w:spacing w:after="0" w:line="240" w:lineRule="auto"/>
              <w:jc w:val="right"/>
              <w:rPr>
                <w:rFonts w:ascii="Arial" w:eastAsia="Times New Roman" w:hAnsi="Arial" w:cs="Arial"/>
                <w:sz w:val="20"/>
                <w:szCs w:val="20"/>
                <w:lang w:eastAsia="es-ES_tradnl"/>
              </w:rPr>
            </w:pPr>
          </w:p>
        </w:tc>
      </w:tr>
    </w:tbl>
    <w:p w:rsidR="00C62078" w:rsidRPr="00C62078" w:rsidRDefault="00C62078" w:rsidP="00C62078">
      <w:pPr>
        <w:spacing w:after="0" w:line="240" w:lineRule="auto"/>
        <w:ind w:left="708"/>
        <w:jc w:val="right"/>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A cumplimentar por la Administración</w:t>
      </w:r>
    </w:p>
    <w:p w:rsidR="00C62078" w:rsidRPr="00C62078" w:rsidRDefault="00C62078" w:rsidP="00C62078">
      <w:pPr>
        <w:keepNext/>
        <w:spacing w:before="240" w:after="60" w:line="240" w:lineRule="auto"/>
        <w:jc w:val="center"/>
        <w:outlineLvl w:val="0"/>
        <w:rPr>
          <w:rFonts w:ascii="Arial" w:eastAsia="Times New Roman" w:hAnsi="Arial" w:cs="Arial"/>
          <w:iCs/>
          <w:kern w:val="32"/>
          <w:sz w:val="20"/>
          <w:szCs w:val="20"/>
          <w:lang w:eastAsia="es-ES_tradnl"/>
        </w:rPr>
      </w:pPr>
      <w:r w:rsidRPr="00C62078">
        <w:rPr>
          <w:rFonts w:ascii="Arial" w:eastAsia="Times New Roman" w:hAnsi="Arial" w:cs="Arial"/>
          <w:b/>
          <w:bCs/>
          <w:iCs/>
          <w:kern w:val="32"/>
          <w:sz w:val="20"/>
          <w:szCs w:val="20"/>
          <w:lang w:eastAsia="es-ES_tradnl"/>
        </w:rPr>
        <w:t>ANEXO I.A</w:t>
      </w:r>
    </w:p>
    <w:p w:rsidR="00C62078" w:rsidRPr="00C62078" w:rsidRDefault="00C62078" w:rsidP="00C6207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 xml:space="preserve">SOLICITUD DE SUBVENCIÓN PARA LA CONTINUIDAD DE LA CONTRATACIÓN DE PERSONAL TÉCNICO EN INMIGRACIÓN </w:t>
      </w:r>
    </w:p>
    <w:p w:rsidR="00C62078" w:rsidRPr="00C62078" w:rsidRDefault="00C62078" w:rsidP="00C62078">
      <w:pPr>
        <w:spacing w:after="0" w:line="240" w:lineRule="auto"/>
        <w:jc w:val="both"/>
        <w:rPr>
          <w:rFonts w:ascii="Arial" w:eastAsia="Times New Roman" w:hAnsi="Arial" w:cs="Arial"/>
          <w:iCs/>
          <w:sz w:val="20"/>
          <w:szCs w:val="20"/>
          <w:lang w:eastAsia="es-ES_tradnl"/>
        </w:rPr>
      </w:pP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leader="underscore" w:pos="5670"/>
          <w:tab w:val="left" w:leader="underscore" w:pos="9923"/>
        </w:tabs>
        <w:spacing w:after="0" w:line="360" w:lineRule="auto"/>
        <w:jc w:val="both"/>
        <w:outlineLvl w:val="0"/>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 xml:space="preserve">D. / Dª </w:t>
      </w:r>
      <w:r w:rsidRPr="00C62078">
        <w:rPr>
          <w:rFonts w:ascii="Arial" w:eastAsia="Times New Roman" w:hAnsi="Arial" w:cs="Arial"/>
          <w:sz w:val="20"/>
          <w:szCs w:val="20"/>
          <w:lang w:val="es-ES_tradnl" w:eastAsia="es-ES_tradnl"/>
        </w:rPr>
        <w:tab/>
        <w:t xml:space="preserve">, en calidad de </w:t>
      </w:r>
      <w:r w:rsidRPr="00C62078">
        <w:rPr>
          <w:rFonts w:ascii="Arial" w:eastAsia="Times New Roman" w:hAnsi="Arial" w:cs="Arial"/>
          <w:sz w:val="20"/>
          <w:szCs w:val="20"/>
          <w:lang w:val="es-ES_tradnl" w:eastAsia="es-ES_tradnl"/>
        </w:rPr>
        <w:tab/>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leader="underscore" w:pos="9923"/>
        </w:tabs>
        <w:spacing w:after="0" w:line="360" w:lineRule="auto"/>
        <w:rPr>
          <w:rFonts w:ascii="Arial" w:eastAsia="Times New Roman" w:hAnsi="Arial" w:cs="Arial"/>
          <w:sz w:val="20"/>
          <w:szCs w:val="20"/>
          <w:lang w:eastAsia="es-ES_tradnl"/>
        </w:rPr>
      </w:pPr>
      <w:proofErr w:type="gramStart"/>
      <w:r w:rsidRPr="00C62078">
        <w:rPr>
          <w:rFonts w:ascii="Arial" w:eastAsia="Times New Roman" w:hAnsi="Arial" w:cs="Arial"/>
          <w:sz w:val="20"/>
          <w:szCs w:val="20"/>
          <w:lang w:eastAsia="es-ES_tradnl"/>
        </w:rPr>
        <w:t>y</w:t>
      </w:r>
      <w:proofErr w:type="gramEnd"/>
      <w:r w:rsidRPr="00C62078">
        <w:rPr>
          <w:rFonts w:ascii="Arial" w:eastAsia="Times New Roman" w:hAnsi="Arial" w:cs="Arial"/>
          <w:sz w:val="20"/>
          <w:szCs w:val="20"/>
          <w:lang w:eastAsia="es-ES_tradnl"/>
        </w:rPr>
        <w:t xml:space="preserve"> representante legal de la Entidad </w:t>
      </w:r>
      <w:r w:rsidRPr="00C62078">
        <w:rPr>
          <w:rFonts w:ascii="Arial" w:eastAsia="Times New Roman" w:hAnsi="Arial" w:cs="Arial"/>
          <w:sz w:val="20"/>
          <w:szCs w:val="20"/>
          <w:lang w:eastAsia="es-ES_tradnl"/>
        </w:rPr>
        <w:tab/>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leader="underscore" w:pos="3686"/>
          <w:tab w:val="left" w:leader="underscore" w:pos="8647"/>
          <w:tab w:val="left" w:leader="underscore" w:pos="9923"/>
        </w:tabs>
        <w:spacing w:after="0" w:line="360" w:lineRule="auto"/>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 xml:space="preserve">Territorio Histórico </w:t>
      </w:r>
      <w:r w:rsidRPr="00C62078">
        <w:rPr>
          <w:rFonts w:ascii="Arial" w:eastAsia="Times New Roman" w:hAnsi="Arial" w:cs="Arial"/>
          <w:sz w:val="20"/>
          <w:szCs w:val="20"/>
          <w:lang w:eastAsia="es-ES_tradnl"/>
        </w:rPr>
        <w:tab/>
        <w:t>Calle</w:t>
      </w:r>
      <w:r w:rsidRPr="00C62078">
        <w:rPr>
          <w:rFonts w:ascii="Arial" w:eastAsia="Times New Roman" w:hAnsi="Arial" w:cs="Arial"/>
          <w:sz w:val="20"/>
          <w:szCs w:val="20"/>
          <w:lang w:eastAsia="es-ES_tradnl"/>
        </w:rPr>
        <w:tab/>
        <w:t xml:space="preserve"> nº</w:t>
      </w:r>
      <w:r w:rsidRPr="00C62078">
        <w:rPr>
          <w:rFonts w:ascii="Arial" w:eastAsia="Times New Roman" w:hAnsi="Arial" w:cs="Arial"/>
          <w:sz w:val="20"/>
          <w:szCs w:val="20"/>
          <w:lang w:eastAsia="es-ES_tradnl"/>
        </w:rPr>
        <w:tab/>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leader="underscore" w:pos="1985"/>
          <w:tab w:val="left" w:leader="underscore" w:pos="6663"/>
          <w:tab w:val="left" w:leader="underscore" w:pos="9923"/>
        </w:tabs>
        <w:spacing w:after="0" w:line="360" w:lineRule="auto"/>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Dto. Postal</w:t>
      </w:r>
      <w:r w:rsidRPr="00C62078">
        <w:rPr>
          <w:rFonts w:ascii="Arial" w:eastAsia="Times New Roman" w:hAnsi="Arial" w:cs="Arial"/>
          <w:sz w:val="20"/>
          <w:szCs w:val="20"/>
          <w:lang w:eastAsia="es-ES_tradnl"/>
        </w:rPr>
        <w:tab/>
        <w:t>Municipio</w:t>
      </w:r>
      <w:r w:rsidRPr="00C62078">
        <w:rPr>
          <w:rFonts w:ascii="Arial" w:eastAsia="Times New Roman" w:hAnsi="Arial" w:cs="Arial"/>
          <w:sz w:val="20"/>
          <w:szCs w:val="20"/>
          <w:lang w:eastAsia="es-ES_tradnl"/>
        </w:rPr>
        <w:tab/>
        <w:t>Teléfono 1</w:t>
      </w:r>
      <w:r w:rsidRPr="00C62078">
        <w:rPr>
          <w:rFonts w:ascii="Arial" w:eastAsia="Times New Roman" w:hAnsi="Arial" w:cs="Arial"/>
          <w:sz w:val="20"/>
          <w:szCs w:val="20"/>
          <w:lang w:eastAsia="es-ES_tradnl"/>
        </w:rPr>
        <w:tab/>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leader="underscore" w:pos="2835"/>
          <w:tab w:val="left" w:leader="underscore" w:pos="7371"/>
          <w:tab w:val="left" w:leader="underscore" w:pos="9923"/>
        </w:tabs>
        <w:spacing w:after="0" w:line="360" w:lineRule="auto"/>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 xml:space="preserve">Teléfono 2 </w:t>
      </w:r>
      <w:r w:rsidRPr="00C62078">
        <w:rPr>
          <w:rFonts w:ascii="Arial" w:eastAsia="Times New Roman" w:hAnsi="Arial" w:cs="Arial"/>
          <w:sz w:val="20"/>
          <w:szCs w:val="20"/>
          <w:lang w:eastAsia="es-ES_tradnl"/>
        </w:rPr>
        <w:tab/>
        <w:t xml:space="preserve"> Correo electrónico </w:t>
      </w:r>
      <w:r w:rsidRPr="00C62078">
        <w:rPr>
          <w:rFonts w:ascii="Arial" w:eastAsia="Times New Roman" w:hAnsi="Arial" w:cs="Arial"/>
          <w:sz w:val="20"/>
          <w:szCs w:val="20"/>
          <w:lang w:eastAsia="es-ES_tradnl"/>
        </w:rPr>
        <w:tab/>
        <w:t>CIF</w:t>
      </w:r>
      <w:r w:rsidRPr="00C62078">
        <w:rPr>
          <w:rFonts w:ascii="Arial" w:eastAsia="Times New Roman" w:hAnsi="Arial" w:cs="Arial"/>
          <w:sz w:val="20"/>
          <w:szCs w:val="20"/>
          <w:lang w:eastAsia="es-ES_tradnl"/>
        </w:rPr>
        <w:tab/>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leader="underscore" w:pos="5245"/>
          <w:tab w:val="left" w:leader="underscore" w:pos="9923"/>
        </w:tabs>
        <w:spacing w:after="0" w:line="360" w:lineRule="auto"/>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 xml:space="preserve">Banco o Caja de Ahorros </w:t>
      </w:r>
      <w:r w:rsidRPr="00C62078">
        <w:rPr>
          <w:rFonts w:ascii="Arial" w:eastAsia="Times New Roman" w:hAnsi="Arial" w:cs="Arial"/>
          <w:sz w:val="20"/>
          <w:szCs w:val="20"/>
          <w:lang w:eastAsia="es-ES_tradnl"/>
        </w:rPr>
        <w:tab/>
        <w:t xml:space="preserve">N. º de cuenta (20 dígitos) </w:t>
      </w:r>
      <w:r w:rsidRPr="00C62078">
        <w:rPr>
          <w:rFonts w:ascii="Arial" w:eastAsia="Times New Roman" w:hAnsi="Arial" w:cs="Arial"/>
          <w:sz w:val="20"/>
          <w:szCs w:val="20"/>
          <w:lang w:eastAsia="es-ES_tradnl"/>
        </w:rPr>
        <w:tab/>
      </w:r>
      <w:r w:rsidRPr="00C62078">
        <w:rPr>
          <w:rFonts w:ascii="Arial" w:eastAsia="Times New Roman" w:hAnsi="Arial" w:cs="Arial"/>
          <w:sz w:val="20"/>
          <w:szCs w:val="20"/>
          <w:lang w:eastAsia="es-ES_tradnl"/>
        </w:rPr>
        <w:tab/>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pos="4536"/>
          <w:tab w:val="left" w:pos="9923"/>
        </w:tabs>
        <w:spacing w:after="0" w:line="240" w:lineRule="auto"/>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(Es necesario que la entidad sea titular de la cuenta bancaria. En el caso de que deseen cambiar el nº de cuenta que consta en el Registro de Terceros del Gobierno Vasco, es necesario solicitarlo  mediante el impreso de Alta de Terceros / Tercero Interesado, d</w:t>
      </w:r>
      <w:r w:rsidR="00F03554">
        <w:rPr>
          <w:rFonts w:ascii="Arial" w:eastAsia="Times New Roman" w:hAnsi="Arial" w:cs="Arial"/>
          <w:sz w:val="20"/>
          <w:szCs w:val="20"/>
          <w:lang w:eastAsia="es-ES_tradnl"/>
        </w:rPr>
        <w:t>isponible en www.euskadi.net tra</w:t>
      </w:r>
      <w:r w:rsidRPr="00C62078">
        <w:rPr>
          <w:rFonts w:ascii="Arial" w:eastAsia="Times New Roman" w:hAnsi="Arial" w:cs="Arial"/>
          <w:sz w:val="20"/>
          <w:szCs w:val="20"/>
          <w:lang w:eastAsia="es-ES_tradnl"/>
        </w:rPr>
        <w:t>mites/ayudas y subvenciones)</w:t>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pos="9072"/>
        </w:tabs>
        <w:spacing w:after="0" w:line="360" w:lineRule="auto"/>
        <w:jc w:val="center"/>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Expone:</w:t>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pos="2835"/>
          <w:tab w:val="left" w:pos="5670"/>
          <w:tab w:val="left" w:pos="9072"/>
        </w:tabs>
        <w:spacing w:after="0" w:line="240" w:lineRule="auto"/>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 xml:space="preserve">Que considerando que esta entidad reúne las condiciones exigidas en la convocatoria de subvenciones para la continuidad de la contratación de personal técnico  en inmigración realizada mediante la Orden de </w:t>
      </w:r>
      <w:r w:rsidR="002F5846">
        <w:rPr>
          <w:rFonts w:ascii="Arial" w:eastAsia="Times New Roman" w:hAnsi="Arial" w:cs="Arial"/>
          <w:sz w:val="20"/>
          <w:szCs w:val="20"/>
          <w:lang w:val="es-ES_tradnl" w:eastAsia="es-ES_tradnl"/>
        </w:rPr>
        <w:t>21</w:t>
      </w:r>
      <w:r w:rsidR="00633F8E">
        <w:rPr>
          <w:rFonts w:ascii="Arial" w:eastAsia="Times New Roman" w:hAnsi="Arial" w:cs="Arial"/>
          <w:sz w:val="20"/>
          <w:szCs w:val="20"/>
          <w:lang w:val="es-ES_tradnl" w:eastAsia="es-ES_tradnl"/>
        </w:rPr>
        <w:t xml:space="preserve"> </w:t>
      </w:r>
      <w:r w:rsidRPr="00C62078">
        <w:rPr>
          <w:rFonts w:ascii="Arial" w:eastAsia="Times New Roman" w:hAnsi="Arial" w:cs="Arial"/>
          <w:sz w:val="20"/>
          <w:szCs w:val="20"/>
          <w:lang w:val="es-ES_tradnl" w:eastAsia="es-ES_tradnl"/>
        </w:rPr>
        <w:t xml:space="preserve">de </w:t>
      </w:r>
      <w:r w:rsidR="002F5846">
        <w:rPr>
          <w:rFonts w:ascii="Arial" w:eastAsia="Times New Roman" w:hAnsi="Arial" w:cs="Arial"/>
          <w:sz w:val="20"/>
          <w:szCs w:val="20"/>
          <w:lang w:val="es-ES_tradnl" w:eastAsia="es-ES_tradnl"/>
        </w:rPr>
        <w:t>junio</w:t>
      </w:r>
      <w:r w:rsidRPr="00C62078">
        <w:rPr>
          <w:rFonts w:ascii="Arial" w:eastAsia="Times New Roman" w:hAnsi="Arial" w:cs="Arial"/>
          <w:sz w:val="20"/>
          <w:szCs w:val="20"/>
          <w:lang w:val="es-ES_tradnl" w:eastAsia="es-ES_tradnl"/>
        </w:rPr>
        <w:t xml:space="preserve"> de 2017.</w:t>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pos="2835"/>
          <w:tab w:val="left" w:pos="5670"/>
          <w:tab w:val="left" w:pos="9072"/>
        </w:tabs>
        <w:spacing w:after="0" w:line="360" w:lineRule="auto"/>
        <w:jc w:val="center"/>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Declara:</w:t>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pos="2835"/>
          <w:tab w:val="left" w:pos="5670"/>
          <w:tab w:val="left" w:pos="9072"/>
        </w:tabs>
        <w:spacing w:after="0" w:line="360" w:lineRule="auto"/>
        <w:jc w:val="both"/>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Que son ciertos todos los datos aportados con la presente solicitud y</w:t>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pos="9072"/>
        </w:tabs>
        <w:spacing w:after="0" w:line="360" w:lineRule="auto"/>
        <w:jc w:val="center"/>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Solicita:</w:t>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pos="6379"/>
          <w:tab w:val="left" w:pos="9072"/>
        </w:tabs>
        <w:spacing w:after="0" w:line="360" w:lineRule="auto"/>
        <w:jc w:val="both"/>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 xml:space="preserve">Le sea concedida ayuda económica para el concepto y por la cantidad señalada seguidamente: </w:t>
      </w:r>
    </w:p>
    <w:p w:rsidR="00C62078" w:rsidRPr="00C62078" w:rsidRDefault="00C62078" w:rsidP="00C62078">
      <w:pPr>
        <w:pBdr>
          <w:top w:val="single" w:sz="4" w:space="1" w:color="auto"/>
          <w:left w:val="single" w:sz="4" w:space="4" w:color="auto"/>
          <w:bottom w:val="single" w:sz="4" w:space="1" w:color="auto"/>
          <w:right w:val="single" w:sz="4" w:space="7" w:color="auto"/>
        </w:pBdr>
        <w:tabs>
          <w:tab w:val="left" w:pos="6379"/>
          <w:tab w:val="left" w:pos="9072"/>
        </w:tabs>
        <w:spacing w:after="0" w:line="360" w:lineRule="auto"/>
        <w:jc w:val="both"/>
        <w:rPr>
          <w:rFonts w:ascii="Arial" w:eastAsia="Times New Roman" w:hAnsi="Arial" w:cs="Arial"/>
          <w:b/>
          <w:sz w:val="20"/>
          <w:szCs w:val="20"/>
          <w:lang w:eastAsia="es-ES_tradn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6805"/>
        <w:gridCol w:w="2551"/>
      </w:tblGrid>
      <w:tr w:rsidR="00C62078" w:rsidRPr="00C62078" w:rsidTr="004A14C9">
        <w:tc>
          <w:tcPr>
            <w:tcW w:w="958" w:type="dxa"/>
            <w:vAlign w:val="center"/>
          </w:tcPr>
          <w:p w:rsidR="00C62078" w:rsidRPr="00C62078" w:rsidRDefault="00C62078" w:rsidP="00C62078">
            <w:pPr>
              <w:tabs>
                <w:tab w:val="left" w:pos="1134"/>
                <w:tab w:val="left" w:pos="9072"/>
              </w:tabs>
              <w:spacing w:after="0" w:line="240" w:lineRule="auto"/>
              <w:rPr>
                <w:rFonts w:ascii="Arial" w:eastAsia="Times New Roman" w:hAnsi="Arial" w:cs="Arial"/>
                <w:strike/>
                <w:sz w:val="20"/>
                <w:szCs w:val="20"/>
                <w:lang w:eastAsia="es-ES_tradnl"/>
              </w:rPr>
            </w:pPr>
          </w:p>
        </w:tc>
        <w:tc>
          <w:tcPr>
            <w:tcW w:w="6805" w:type="dxa"/>
            <w:vAlign w:val="center"/>
          </w:tcPr>
          <w:p w:rsidR="00C62078" w:rsidRPr="00C62078" w:rsidRDefault="00C62078" w:rsidP="00C62078">
            <w:pPr>
              <w:tabs>
                <w:tab w:val="left" w:pos="1134"/>
                <w:tab w:val="left" w:pos="9072"/>
              </w:tabs>
              <w:spacing w:after="0" w:line="240" w:lineRule="auto"/>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Personal dirigido al ámbito de:</w:t>
            </w:r>
          </w:p>
        </w:tc>
        <w:tc>
          <w:tcPr>
            <w:tcW w:w="2551" w:type="dxa"/>
            <w:vAlign w:val="center"/>
          </w:tcPr>
          <w:p w:rsidR="00C62078" w:rsidRPr="00C62078" w:rsidRDefault="00C62078" w:rsidP="00C62078">
            <w:pPr>
              <w:tabs>
                <w:tab w:val="left" w:pos="1134"/>
                <w:tab w:val="left" w:pos="9072"/>
              </w:tabs>
              <w:spacing w:after="0" w:line="240" w:lineRule="auto"/>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Cuantía solicitada</w:t>
            </w:r>
          </w:p>
        </w:tc>
      </w:tr>
      <w:tr w:rsidR="00C62078" w:rsidRPr="00C62078" w:rsidTr="004A14C9">
        <w:tc>
          <w:tcPr>
            <w:tcW w:w="958" w:type="dxa"/>
            <w:vAlign w:val="center"/>
          </w:tcPr>
          <w:p w:rsidR="00C62078" w:rsidRPr="00C62078" w:rsidRDefault="00C62078" w:rsidP="00C62078">
            <w:pPr>
              <w:tabs>
                <w:tab w:val="left" w:pos="1134"/>
                <w:tab w:val="left" w:pos="9072"/>
              </w:tabs>
              <w:spacing w:after="0" w:line="240" w:lineRule="auto"/>
              <w:rPr>
                <w:rFonts w:ascii="Arial" w:eastAsia="Times New Roman" w:hAnsi="Arial" w:cs="Arial"/>
                <w:strike/>
                <w:sz w:val="20"/>
                <w:szCs w:val="20"/>
                <w:lang w:eastAsia="es-ES_tradnl"/>
              </w:rPr>
            </w:pPr>
          </w:p>
        </w:tc>
        <w:tc>
          <w:tcPr>
            <w:tcW w:w="6805" w:type="dxa"/>
            <w:vAlign w:val="center"/>
          </w:tcPr>
          <w:p w:rsidR="00C62078" w:rsidRPr="00C62078" w:rsidRDefault="00C62078" w:rsidP="00C62078">
            <w:pPr>
              <w:tabs>
                <w:tab w:val="left" w:pos="1134"/>
                <w:tab w:val="left" w:pos="9072"/>
              </w:tabs>
              <w:spacing w:after="0" w:line="240" w:lineRule="auto"/>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Inmigración</w:t>
            </w:r>
          </w:p>
        </w:tc>
        <w:tc>
          <w:tcPr>
            <w:tcW w:w="2551" w:type="dxa"/>
            <w:vAlign w:val="center"/>
          </w:tcPr>
          <w:p w:rsidR="00C62078" w:rsidRPr="00C62078" w:rsidRDefault="00C62078" w:rsidP="00C62078">
            <w:pPr>
              <w:tabs>
                <w:tab w:val="left" w:pos="1134"/>
                <w:tab w:val="left" w:pos="9072"/>
              </w:tabs>
              <w:spacing w:after="0" w:line="240" w:lineRule="auto"/>
              <w:rPr>
                <w:rFonts w:ascii="Arial" w:eastAsia="Times New Roman" w:hAnsi="Arial" w:cs="Arial"/>
                <w:sz w:val="20"/>
                <w:szCs w:val="20"/>
                <w:lang w:eastAsia="es-ES_tradnl"/>
              </w:rPr>
            </w:pPr>
          </w:p>
        </w:tc>
      </w:tr>
      <w:tr w:rsidR="00C62078" w:rsidRPr="00C62078" w:rsidTr="004A14C9">
        <w:tc>
          <w:tcPr>
            <w:tcW w:w="958" w:type="dxa"/>
            <w:shd w:val="clear" w:color="auto" w:fill="auto"/>
            <w:vAlign w:val="center"/>
          </w:tcPr>
          <w:p w:rsidR="00C62078" w:rsidRPr="00C62078" w:rsidRDefault="00C62078" w:rsidP="00C62078">
            <w:pPr>
              <w:tabs>
                <w:tab w:val="left" w:pos="1134"/>
                <w:tab w:val="left" w:pos="9072"/>
              </w:tabs>
              <w:spacing w:after="0" w:line="240" w:lineRule="auto"/>
              <w:rPr>
                <w:rFonts w:ascii="Arial" w:eastAsia="Times New Roman" w:hAnsi="Arial" w:cs="Arial"/>
                <w:strike/>
                <w:sz w:val="20"/>
                <w:szCs w:val="20"/>
                <w:lang w:eastAsia="es-ES_tradnl"/>
              </w:rPr>
            </w:pPr>
          </w:p>
        </w:tc>
        <w:tc>
          <w:tcPr>
            <w:tcW w:w="6805" w:type="dxa"/>
            <w:shd w:val="clear" w:color="auto" w:fill="auto"/>
            <w:vAlign w:val="center"/>
          </w:tcPr>
          <w:p w:rsidR="00C62078" w:rsidRPr="00C62078" w:rsidRDefault="00C62078" w:rsidP="00C62078">
            <w:pPr>
              <w:tabs>
                <w:tab w:val="left" w:pos="1134"/>
                <w:tab w:val="left" w:pos="9072"/>
              </w:tabs>
              <w:spacing w:after="0" w:line="240" w:lineRule="auto"/>
              <w:jc w:val="right"/>
              <w:rPr>
                <w:rFonts w:ascii="Arial" w:eastAsia="Times New Roman" w:hAnsi="Arial" w:cs="Arial"/>
                <w:sz w:val="20"/>
                <w:szCs w:val="20"/>
                <w:lang w:eastAsia="es-ES_tradnl"/>
              </w:rPr>
            </w:pPr>
          </w:p>
        </w:tc>
        <w:tc>
          <w:tcPr>
            <w:tcW w:w="2551" w:type="dxa"/>
            <w:shd w:val="clear" w:color="auto" w:fill="auto"/>
            <w:vAlign w:val="center"/>
          </w:tcPr>
          <w:p w:rsidR="00C62078" w:rsidRPr="00C62078" w:rsidRDefault="00C62078" w:rsidP="00C62078">
            <w:pPr>
              <w:tabs>
                <w:tab w:val="left" w:pos="1134"/>
                <w:tab w:val="left" w:pos="9072"/>
              </w:tabs>
              <w:spacing w:after="0" w:line="240" w:lineRule="auto"/>
              <w:rPr>
                <w:rFonts w:ascii="Arial" w:eastAsia="Times New Roman" w:hAnsi="Arial" w:cs="Arial"/>
                <w:sz w:val="20"/>
                <w:szCs w:val="20"/>
                <w:lang w:eastAsia="es-ES_tradnl"/>
              </w:rPr>
            </w:pPr>
          </w:p>
        </w:tc>
      </w:tr>
    </w:tbl>
    <w:p w:rsidR="00C62078" w:rsidRPr="00C62078" w:rsidRDefault="00C62078" w:rsidP="00C62078">
      <w:pPr>
        <w:pBdr>
          <w:top w:val="single" w:sz="4" w:space="1" w:color="auto"/>
          <w:left w:val="single" w:sz="4" w:space="4" w:color="auto"/>
          <w:bottom w:val="single" w:sz="4" w:space="1" w:color="auto"/>
          <w:right w:val="single" w:sz="4" w:space="9" w:color="auto"/>
        </w:pBdr>
        <w:tabs>
          <w:tab w:val="left" w:pos="3969"/>
          <w:tab w:val="left" w:pos="5954"/>
          <w:tab w:val="left" w:pos="7655"/>
          <w:tab w:val="left" w:pos="9072"/>
        </w:tabs>
        <w:spacing w:after="0" w:line="360" w:lineRule="auto"/>
        <w:jc w:val="both"/>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ab/>
      </w:r>
      <w:r w:rsidRPr="00C62078">
        <w:rPr>
          <w:rFonts w:ascii="Arial" w:eastAsia="Times New Roman" w:hAnsi="Arial" w:cs="Arial"/>
          <w:sz w:val="20"/>
          <w:szCs w:val="20"/>
          <w:lang w:eastAsia="es-ES_tradnl"/>
        </w:rPr>
        <w:tab/>
        <w:t>, a ____de</w:t>
      </w:r>
      <w:r w:rsidRPr="00C62078">
        <w:rPr>
          <w:rFonts w:ascii="Arial" w:eastAsia="Times New Roman" w:hAnsi="Arial" w:cs="Arial"/>
          <w:sz w:val="20"/>
          <w:szCs w:val="20"/>
          <w:lang w:eastAsia="es-ES_tradnl"/>
        </w:rPr>
        <w:tab/>
        <w:t xml:space="preserve"> </w:t>
      </w:r>
      <w:proofErr w:type="spellStart"/>
      <w:r w:rsidRPr="00C62078">
        <w:rPr>
          <w:rFonts w:ascii="Arial" w:eastAsia="Times New Roman" w:hAnsi="Arial" w:cs="Arial"/>
          <w:sz w:val="20"/>
          <w:szCs w:val="20"/>
          <w:lang w:eastAsia="es-ES_tradnl"/>
        </w:rPr>
        <w:t>de</w:t>
      </w:r>
      <w:proofErr w:type="spellEnd"/>
      <w:r w:rsidRPr="00C62078">
        <w:rPr>
          <w:rFonts w:ascii="Arial" w:eastAsia="Times New Roman" w:hAnsi="Arial" w:cs="Arial"/>
          <w:sz w:val="20"/>
          <w:szCs w:val="20"/>
          <w:lang w:eastAsia="es-ES_tradnl"/>
        </w:rPr>
        <w:t xml:space="preserve"> 2017</w:t>
      </w:r>
    </w:p>
    <w:p w:rsidR="00C62078" w:rsidRPr="00C62078" w:rsidRDefault="00C62078" w:rsidP="00C62078">
      <w:pPr>
        <w:pBdr>
          <w:top w:val="single" w:sz="4" w:space="1" w:color="auto"/>
          <w:left w:val="single" w:sz="4" w:space="4" w:color="auto"/>
          <w:bottom w:val="single" w:sz="4" w:space="1" w:color="auto"/>
          <w:right w:val="single" w:sz="4" w:space="9" w:color="auto"/>
        </w:pBdr>
        <w:tabs>
          <w:tab w:val="left" w:pos="5103"/>
          <w:tab w:val="left" w:pos="9072"/>
        </w:tabs>
        <w:spacing w:after="0" w:line="360" w:lineRule="auto"/>
        <w:jc w:val="both"/>
        <w:rPr>
          <w:rFonts w:ascii="Arial" w:eastAsia="Times New Roman" w:hAnsi="Arial" w:cs="Arial"/>
          <w:sz w:val="20"/>
          <w:szCs w:val="20"/>
          <w:lang w:eastAsia="es-ES_tradnl"/>
        </w:rPr>
      </w:pPr>
    </w:p>
    <w:p w:rsidR="00C62078" w:rsidRPr="00C62078" w:rsidRDefault="00C62078" w:rsidP="00C62078">
      <w:pPr>
        <w:pBdr>
          <w:top w:val="single" w:sz="4" w:space="1" w:color="auto"/>
          <w:left w:val="single" w:sz="4" w:space="4" w:color="auto"/>
          <w:bottom w:val="single" w:sz="4" w:space="1" w:color="auto"/>
          <w:right w:val="single" w:sz="4" w:space="9" w:color="auto"/>
        </w:pBdr>
        <w:tabs>
          <w:tab w:val="left" w:pos="5103"/>
          <w:tab w:val="left" w:pos="9072"/>
        </w:tabs>
        <w:spacing w:after="0" w:line="360" w:lineRule="auto"/>
        <w:jc w:val="both"/>
        <w:rPr>
          <w:rFonts w:ascii="Arial" w:eastAsia="Times New Roman" w:hAnsi="Arial" w:cs="Arial"/>
          <w:sz w:val="20"/>
          <w:szCs w:val="20"/>
          <w:lang w:eastAsia="es-ES_tradnl"/>
        </w:rPr>
      </w:pPr>
    </w:p>
    <w:p w:rsidR="00C62078" w:rsidRPr="00C62078" w:rsidRDefault="00C62078" w:rsidP="00C62078">
      <w:pPr>
        <w:pBdr>
          <w:top w:val="single" w:sz="4" w:space="1" w:color="auto"/>
          <w:left w:val="single" w:sz="4" w:space="4" w:color="auto"/>
          <w:bottom w:val="single" w:sz="4" w:space="1" w:color="auto"/>
          <w:right w:val="single" w:sz="4" w:space="9" w:color="auto"/>
        </w:pBdr>
        <w:tabs>
          <w:tab w:val="left" w:pos="2835"/>
          <w:tab w:val="left" w:pos="9072"/>
        </w:tabs>
        <w:spacing w:after="0" w:line="360" w:lineRule="auto"/>
        <w:jc w:val="both"/>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ab/>
        <w:t>Firma de la persona que representa a la entidad y sello de la entidad solicitante</w:t>
      </w:r>
    </w:p>
    <w:p w:rsidR="00C62078" w:rsidRPr="00C62078" w:rsidRDefault="00C62078" w:rsidP="00C62078">
      <w:pPr>
        <w:spacing w:after="0" w:line="240" w:lineRule="auto"/>
        <w:rPr>
          <w:rFonts w:ascii="Times New Roman" w:eastAsia="Times New Roman" w:hAnsi="Times New Roman" w:cs="Times New Roman"/>
          <w:sz w:val="19"/>
          <w:szCs w:val="19"/>
          <w:lang w:eastAsia="es-ES_tradnl"/>
        </w:rPr>
      </w:pPr>
      <w:r w:rsidRPr="00C62078">
        <w:rPr>
          <w:rFonts w:ascii="Times New Roman" w:eastAsia="Times New Roman" w:hAnsi="Times New Roman" w:cs="Times New Roman"/>
          <w:sz w:val="19"/>
          <w:szCs w:val="19"/>
          <w:lang w:eastAsia="es-ES_tradnl"/>
        </w:rPr>
        <w:t>.</w:t>
      </w:r>
    </w:p>
    <w:p w:rsidR="00C62078" w:rsidRPr="00C62078" w:rsidRDefault="00C62078" w:rsidP="00C62078">
      <w:pPr>
        <w:keepNext/>
        <w:spacing w:before="240" w:after="60" w:line="240" w:lineRule="auto"/>
        <w:jc w:val="center"/>
        <w:outlineLvl w:val="0"/>
        <w:rPr>
          <w:rFonts w:ascii="Arial" w:eastAsia="Times New Roman" w:hAnsi="Arial" w:cs="Arial"/>
          <w:iCs/>
          <w:kern w:val="32"/>
          <w:sz w:val="20"/>
          <w:szCs w:val="20"/>
          <w:lang w:eastAsia="es-ES_tradnl"/>
        </w:rPr>
      </w:pPr>
      <w:r w:rsidRPr="00C62078">
        <w:rPr>
          <w:rFonts w:ascii="Cambria" w:eastAsia="Times New Roman" w:hAnsi="Cambria" w:cs="Times New Roman"/>
          <w:b/>
          <w:bCs/>
          <w:kern w:val="32"/>
          <w:sz w:val="19"/>
          <w:szCs w:val="19"/>
          <w:lang w:eastAsia="es-ES_tradnl"/>
        </w:rPr>
        <w:br w:type="page"/>
      </w:r>
      <w:r w:rsidRPr="00C62078">
        <w:rPr>
          <w:rFonts w:ascii="Arial" w:eastAsia="Times New Roman" w:hAnsi="Arial" w:cs="Arial"/>
          <w:b/>
          <w:bCs/>
          <w:iCs/>
          <w:kern w:val="32"/>
          <w:sz w:val="20"/>
          <w:szCs w:val="20"/>
          <w:lang w:eastAsia="es-ES_tradnl"/>
        </w:rPr>
        <w:lastRenderedPageBreak/>
        <w:t xml:space="preserve">ANEXO </w:t>
      </w:r>
      <w:proofErr w:type="spellStart"/>
      <w:r w:rsidRPr="00C62078">
        <w:rPr>
          <w:rFonts w:ascii="Arial" w:eastAsia="Times New Roman" w:hAnsi="Arial" w:cs="Arial"/>
          <w:b/>
          <w:bCs/>
          <w:iCs/>
          <w:kern w:val="32"/>
          <w:sz w:val="20"/>
          <w:szCs w:val="20"/>
          <w:lang w:eastAsia="es-ES_tradnl"/>
        </w:rPr>
        <w:t>I.A.a</w:t>
      </w:r>
      <w:proofErr w:type="spellEnd"/>
    </w:p>
    <w:p w:rsidR="00C62078" w:rsidRPr="00C62078" w:rsidRDefault="00C62078" w:rsidP="00C62078">
      <w:pPr>
        <w:keepNext/>
        <w:spacing w:before="240" w:after="60" w:line="240" w:lineRule="auto"/>
        <w:jc w:val="center"/>
        <w:outlineLvl w:val="0"/>
        <w:rPr>
          <w:rFonts w:ascii="Arial" w:eastAsia="Times New Roman" w:hAnsi="Arial" w:cs="Arial"/>
          <w:iCs/>
          <w:kern w:val="32"/>
          <w:sz w:val="20"/>
          <w:szCs w:val="20"/>
          <w:lang w:eastAsia="es-ES_tradnl"/>
        </w:rPr>
      </w:pPr>
    </w:p>
    <w:p w:rsidR="00C62078" w:rsidRPr="00C62078" w:rsidRDefault="00C62078" w:rsidP="00C62078">
      <w:pPr>
        <w:keepNext/>
        <w:spacing w:before="240" w:after="60" w:line="240" w:lineRule="auto"/>
        <w:jc w:val="center"/>
        <w:outlineLvl w:val="0"/>
        <w:rPr>
          <w:rFonts w:ascii="Arial" w:eastAsia="Times New Roman" w:hAnsi="Arial" w:cs="Arial"/>
          <w:iCs/>
          <w:kern w:val="32"/>
          <w:sz w:val="20"/>
          <w:szCs w:val="20"/>
          <w:lang w:eastAsia="es-ES_tradnl"/>
        </w:rPr>
      </w:pPr>
      <w:r w:rsidRPr="00C62078">
        <w:rPr>
          <w:rFonts w:ascii="Arial" w:eastAsia="Times New Roman" w:hAnsi="Arial" w:cs="Arial"/>
          <w:b/>
          <w:bCs/>
          <w:iCs/>
          <w:kern w:val="32"/>
          <w:sz w:val="20"/>
          <w:szCs w:val="20"/>
          <w:lang w:eastAsia="es-ES_tradnl"/>
        </w:rPr>
        <w:t>PRIMERA LÍNEA SUBVENCIONAL: AYUDAS PARA LA CONTINUIDAD DE LA CONTRATACIÓN DE PERSONAL TÉCNICO EN INMIGRACIÓN</w:t>
      </w:r>
    </w:p>
    <w:p w:rsidR="00C62078" w:rsidRPr="00C62078" w:rsidRDefault="00C62078" w:rsidP="00C62078">
      <w:pPr>
        <w:keepNext/>
        <w:spacing w:before="240" w:after="60" w:line="240" w:lineRule="auto"/>
        <w:jc w:val="center"/>
        <w:outlineLvl w:val="0"/>
        <w:rPr>
          <w:rFonts w:ascii="Arial" w:eastAsia="Times New Roman" w:hAnsi="Arial" w:cs="Arial"/>
          <w:iCs/>
          <w:kern w:val="32"/>
          <w:sz w:val="20"/>
          <w:szCs w:val="20"/>
          <w:lang w:eastAsia="es-ES_tradnl"/>
        </w:rPr>
      </w:pPr>
      <w:r w:rsidRPr="00C62078">
        <w:rPr>
          <w:rFonts w:ascii="Arial" w:eastAsia="Times New Roman" w:hAnsi="Arial" w:cs="Arial"/>
          <w:b/>
          <w:bCs/>
          <w:iCs/>
          <w:kern w:val="32"/>
          <w:sz w:val="20"/>
          <w:szCs w:val="20"/>
          <w:lang w:eastAsia="es-ES_tradnl"/>
        </w:rPr>
        <w:t>DOCUMENTACIÓN A PRESENTAR:</w:t>
      </w:r>
    </w:p>
    <w:p w:rsidR="00C62078" w:rsidRPr="00C62078" w:rsidRDefault="00C62078" w:rsidP="00C62078">
      <w:pPr>
        <w:spacing w:after="0" w:line="240" w:lineRule="auto"/>
        <w:jc w:val="center"/>
        <w:rPr>
          <w:rFonts w:ascii="Arial" w:eastAsia="Times New Roman" w:hAnsi="Arial" w:cs="Arial"/>
          <w:sz w:val="20"/>
          <w:szCs w:val="20"/>
          <w:lang w:eastAsia="es-ES_tradnl"/>
        </w:rPr>
      </w:pPr>
    </w:p>
    <w:p w:rsidR="00C62078" w:rsidRPr="00C62078" w:rsidRDefault="00C62078" w:rsidP="00C62078">
      <w:pPr>
        <w:spacing w:after="0" w:line="240" w:lineRule="auto"/>
        <w:ind w:left="360"/>
        <w:rPr>
          <w:rFonts w:ascii="Arial" w:eastAsia="Times New Roman" w:hAnsi="Arial" w:cs="Arial"/>
          <w:sz w:val="20"/>
          <w:szCs w:val="20"/>
          <w:lang w:val="es-ES_tradnl" w:eastAsia="es-ES_tradnl"/>
        </w:rPr>
      </w:pPr>
    </w:p>
    <w:p w:rsidR="00C62078" w:rsidRPr="00C62078" w:rsidRDefault="00C62078" w:rsidP="00C62078">
      <w:pPr>
        <w:spacing w:after="0" w:line="240" w:lineRule="auto"/>
        <w:rPr>
          <w:rFonts w:ascii="Arial" w:eastAsia="Times New Roman" w:hAnsi="Arial" w:cs="Arial"/>
          <w:sz w:val="20"/>
          <w:szCs w:val="20"/>
          <w:lang w:val="es-ES_tradnl" w:eastAsia="es-ES_tradnl"/>
        </w:rPr>
      </w:pPr>
      <w:r w:rsidRPr="00C62078">
        <w:rPr>
          <w:rFonts w:ascii="Arial" w:eastAsia="Times New Roman" w:hAnsi="Arial" w:cs="Arial"/>
          <w:iCs/>
          <w:sz w:val="20"/>
          <w:szCs w:val="20"/>
          <w:lang w:val="es-ES_tradnl" w:eastAsia="es-ES_tradnl"/>
        </w:rPr>
        <w:sym w:font="Wingdings" w:char="F0A8"/>
      </w:r>
      <w:r w:rsidRPr="00C62078">
        <w:rPr>
          <w:rFonts w:ascii="Arial" w:eastAsia="Times New Roman" w:hAnsi="Arial" w:cs="Arial"/>
          <w:iCs/>
          <w:sz w:val="20"/>
          <w:szCs w:val="20"/>
          <w:lang w:val="es-ES_tradnl" w:eastAsia="es-ES_tradnl"/>
        </w:rPr>
        <w:t xml:space="preserve"> </w:t>
      </w:r>
      <w:r w:rsidRPr="00C62078">
        <w:rPr>
          <w:rFonts w:ascii="Arial" w:eastAsia="Times New Roman" w:hAnsi="Arial" w:cs="Arial"/>
          <w:sz w:val="20"/>
          <w:szCs w:val="20"/>
          <w:lang w:val="es-ES_tradnl" w:eastAsia="es-ES_tradnl"/>
        </w:rPr>
        <w:t>Fotocopia del Código de Identificación Fiscal.</w:t>
      </w:r>
    </w:p>
    <w:p w:rsidR="00C62078" w:rsidRPr="00C62078" w:rsidRDefault="00C62078" w:rsidP="00C62078">
      <w:pPr>
        <w:spacing w:after="0" w:line="240" w:lineRule="auto"/>
        <w:rPr>
          <w:rFonts w:ascii="Arial" w:eastAsia="Times New Roman" w:hAnsi="Arial" w:cs="Arial"/>
          <w:sz w:val="20"/>
          <w:szCs w:val="20"/>
          <w:lang w:val="es-ES_tradnl" w:eastAsia="es-ES_tradnl"/>
        </w:rPr>
      </w:pPr>
    </w:p>
    <w:p w:rsidR="00C62078" w:rsidRPr="00C62078" w:rsidRDefault="00C62078" w:rsidP="00C62078">
      <w:pPr>
        <w:autoSpaceDE w:val="0"/>
        <w:autoSpaceDN w:val="0"/>
        <w:adjustRightInd w:val="0"/>
        <w:spacing w:after="0" w:line="193" w:lineRule="atLeast"/>
        <w:jc w:val="both"/>
        <w:rPr>
          <w:rFonts w:ascii="Arial" w:eastAsia="Times New Roman" w:hAnsi="Arial" w:cs="Arial"/>
          <w:iCs/>
          <w:sz w:val="20"/>
          <w:szCs w:val="20"/>
          <w:lang w:val="es-ES_tradnl" w:eastAsia="es-ES_tradnl"/>
        </w:rPr>
      </w:pPr>
      <w:r w:rsidRPr="00C62078">
        <w:rPr>
          <w:rFonts w:ascii="Arial" w:eastAsia="Times New Roman" w:hAnsi="Arial" w:cs="Arial"/>
          <w:iCs/>
          <w:sz w:val="20"/>
          <w:szCs w:val="20"/>
          <w:lang w:val="es-ES_tradnl" w:eastAsia="es-ES_tradnl"/>
        </w:rPr>
        <w:sym w:font="Wingdings" w:char="F0A8"/>
      </w:r>
      <w:r w:rsidRPr="00C62078">
        <w:rPr>
          <w:rFonts w:ascii="Arial" w:eastAsia="Times New Roman" w:hAnsi="Arial" w:cs="Arial"/>
          <w:iCs/>
          <w:sz w:val="20"/>
          <w:szCs w:val="20"/>
          <w:lang w:val="es-ES_tradnl" w:eastAsia="es-ES_tradnl"/>
        </w:rPr>
        <w:t xml:space="preserve"> Impreso de alta de terceros (en caso de que haya cambios respecto a la documentación aportada en convocatorias anteriores). Con motivo de la Orden EHA/451/2008, de 20 de febrero, por la que se regula la composición del número de identificación fiscal de las personas jurídicas y entidades sin personalidad jurídica, toda aquella entidad que haya modificado su código ha de presentar el anexo nuevamente.</w:t>
      </w:r>
    </w:p>
    <w:p w:rsidR="00C62078" w:rsidRPr="00C62078" w:rsidRDefault="00C62078" w:rsidP="00C62078">
      <w:pPr>
        <w:spacing w:after="0" w:line="240" w:lineRule="auto"/>
        <w:ind w:left="360"/>
        <w:rPr>
          <w:rFonts w:ascii="Arial" w:eastAsia="Times New Roman" w:hAnsi="Arial" w:cs="Arial"/>
          <w:sz w:val="20"/>
          <w:szCs w:val="20"/>
          <w:lang w:val="es-ES_tradnl" w:eastAsia="es-ES_tradnl"/>
        </w:rPr>
      </w:pPr>
    </w:p>
    <w:p w:rsidR="00C62078" w:rsidRPr="00C62078" w:rsidRDefault="00C62078" w:rsidP="00C62078">
      <w:pPr>
        <w:autoSpaceDE w:val="0"/>
        <w:autoSpaceDN w:val="0"/>
        <w:adjustRightInd w:val="0"/>
        <w:spacing w:after="0" w:line="193" w:lineRule="atLeast"/>
        <w:jc w:val="both"/>
        <w:rPr>
          <w:rFonts w:ascii="Arial" w:eastAsia="Times New Roman" w:hAnsi="Arial" w:cs="Arial"/>
          <w:iCs/>
          <w:sz w:val="20"/>
          <w:szCs w:val="20"/>
          <w:lang w:val="es-ES_tradnl" w:eastAsia="es-ES_tradnl"/>
        </w:rPr>
      </w:pPr>
      <w:r w:rsidRPr="00C62078">
        <w:rPr>
          <w:rFonts w:ascii="Arial" w:eastAsia="Times New Roman" w:hAnsi="Arial" w:cs="Arial"/>
          <w:iCs/>
          <w:sz w:val="20"/>
          <w:szCs w:val="20"/>
          <w:lang w:val="es-ES_tradnl" w:eastAsia="es-ES_tradnl"/>
        </w:rPr>
        <w:sym w:font="Wingdings" w:char="F0A8"/>
      </w:r>
      <w:r w:rsidRPr="00C62078">
        <w:rPr>
          <w:rFonts w:ascii="Arial" w:eastAsia="Times New Roman" w:hAnsi="Arial" w:cs="Arial"/>
          <w:iCs/>
          <w:sz w:val="20"/>
          <w:szCs w:val="20"/>
          <w:lang w:val="es-ES_tradnl" w:eastAsia="es-ES_tradnl"/>
        </w:rPr>
        <w:t xml:space="preserve"> Certificación oficial que exprese el número y la categoría profesional del personal técnico en inmigración que ha sido contratado en 2017 por la entidad solicitante, resultado del proceso de selección.</w:t>
      </w:r>
    </w:p>
    <w:p w:rsidR="00C62078" w:rsidRPr="00C62078" w:rsidRDefault="00C62078" w:rsidP="00C62078">
      <w:pPr>
        <w:autoSpaceDE w:val="0"/>
        <w:autoSpaceDN w:val="0"/>
        <w:adjustRightInd w:val="0"/>
        <w:spacing w:after="0" w:line="193" w:lineRule="atLeast"/>
        <w:jc w:val="both"/>
        <w:rPr>
          <w:rFonts w:ascii="Arial" w:eastAsia="Times New Roman" w:hAnsi="Arial" w:cs="Arial"/>
          <w:iCs/>
          <w:sz w:val="20"/>
          <w:szCs w:val="20"/>
          <w:lang w:val="es-ES_tradnl" w:eastAsia="es-ES_tradnl"/>
        </w:rPr>
      </w:pPr>
    </w:p>
    <w:p w:rsidR="00C62078" w:rsidRPr="00C62078" w:rsidRDefault="00C62078" w:rsidP="00C62078">
      <w:pPr>
        <w:autoSpaceDE w:val="0"/>
        <w:autoSpaceDN w:val="0"/>
        <w:adjustRightInd w:val="0"/>
        <w:spacing w:after="0" w:line="193" w:lineRule="atLeast"/>
        <w:jc w:val="both"/>
        <w:rPr>
          <w:rFonts w:ascii="Arial" w:eastAsia="Times New Roman" w:hAnsi="Arial" w:cs="Arial"/>
          <w:iCs/>
          <w:sz w:val="20"/>
          <w:szCs w:val="20"/>
          <w:lang w:val="es-ES_tradnl" w:eastAsia="es-ES_tradnl"/>
        </w:rPr>
      </w:pPr>
      <w:r w:rsidRPr="00C62078">
        <w:rPr>
          <w:rFonts w:ascii="Arial" w:eastAsia="Times New Roman" w:hAnsi="Arial" w:cs="Arial"/>
          <w:iCs/>
          <w:sz w:val="20"/>
          <w:szCs w:val="20"/>
          <w:lang w:val="es-ES_tradnl" w:eastAsia="es-ES_tradnl"/>
        </w:rPr>
        <w:sym w:font="Wingdings" w:char="F0A8"/>
      </w:r>
      <w:r w:rsidRPr="00C62078">
        <w:rPr>
          <w:rFonts w:ascii="Arial" w:eastAsia="Times New Roman" w:hAnsi="Arial" w:cs="Arial"/>
          <w:iCs/>
          <w:sz w:val="20"/>
          <w:szCs w:val="20"/>
          <w:lang w:val="es-ES_tradnl" w:eastAsia="es-ES_tradnl"/>
        </w:rPr>
        <w:t xml:space="preserve"> Memoria de las funciones del personal técnico contratado o a contratar.</w:t>
      </w:r>
    </w:p>
    <w:p w:rsidR="00C62078" w:rsidRPr="00C62078" w:rsidRDefault="00C62078" w:rsidP="00C62078">
      <w:pPr>
        <w:autoSpaceDE w:val="0"/>
        <w:autoSpaceDN w:val="0"/>
        <w:adjustRightInd w:val="0"/>
        <w:spacing w:after="0" w:line="193" w:lineRule="atLeast"/>
        <w:jc w:val="both"/>
        <w:rPr>
          <w:rFonts w:ascii="Arial" w:eastAsia="Times New Roman" w:hAnsi="Arial" w:cs="Arial"/>
          <w:iCs/>
          <w:sz w:val="20"/>
          <w:szCs w:val="20"/>
          <w:lang w:val="es-ES_tradnl" w:eastAsia="es-ES_tradnl"/>
        </w:rPr>
      </w:pPr>
    </w:p>
    <w:p w:rsidR="00C62078" w:rsidRPr="00C62078" w:rsidRDefault="00C62078" w:rsidP="00C62078">
      <w:pPr>
        <w:autoSpaceDE w:val="0"/>
        <w:autoSpaceDN w:val="0"/>
        <w:adjustRightInd w:val="0"/>
        <w:spacing w:after="0" w:line="193" w:lineRule="atLeast"/>
        <w:jc w:val="both"/>
        <w:rPr>
          <w:rFonts w:ascii="Arial" w:eastAsia="Times New Roman" w:hAnsi="Arial" w:cs="Arial"/>
          <w:sz w:val="20"/>
          <w:szCs w:val="20"/>
          <w:lang w:val="es-ES_tradnl" w:eastAsia="es-ES_tradnl"/>
        </w:rPr>
      </w:pPr>
      <w:r w:rsidRPr="00C62078">
        <w:rPr>
          <w:rFonts w:ascii="Arial" w:eastAsia="Times New Roman" w:hAnsi="Arial" w:cs="Arial"/>
          <w:iCs/>
          <w:sz w:val="20"/>
          <w:szCs w:val="20"/>
          <w:lang w:val="es-ES_tradnl" w:eastAsia="es-ES_tradnl"/>
        </w:rPr>
        <w:sym w:font="Wingdings" w:char="F0A8"/>
      </w:r>
      <w:r w:rsidRPr="00C62078">
        <w:rPr>
          <w:rFonts w:ascii="Arial" w:eastAsia="Times New Roman" w:hAnsi="Arial" w:cs="Arial"/>
          <w:iCs/>
          <w:sz w:val="20"/>
          <w:szCs w:val="20"/>
          <w:lang w:val="es-ES_tradnl" w:eastAsia="es-ES_tradnl"/>
        </w:rPr>
        <w:t xml:space="preserve"> Otros documentos acreditativos del cumplimiento de los requisitos y que sean de interés para el examen de la solicitud de ayuda prevista en la presente convocatoria.</w:t>
      </w:r>
    </w:p>
    <w:p w:rsidR="00C62078" w:rsidRPr="00C62078" w:rsidRDefault="00C62078" w:rsidP="00C62078">
      <w:pPr>
        <w:spacing w:after="0" w:line="240" w:lineRule="auto"/>
        <w:jc w:val="both"/>
        <w:rPr>
          <w:rFonts w:ascii="Arial" w:eastAsia="Times New Roman" w:hAnsi="Arial" w:cs="Arial"/>
          <w:sz w:val="20"/>
          <w:szCs w:val="20"/>
          <w:lang w:val="es-ES_tradnl" w:eastAsia="es-ES_tradnl"/>
        </w:rPr>
      </w:pPr>
    </w:p>
    <w:p w:rsidR="00C62078" w:rsidRPr="00C62078" w:rsidRDefault="00C62078" w:rsidP="00C62078">
      <w:pPr>
        <w:spacing w:after="0" w:line="240" w:lineRule="auto"/>
        <w:rPr>
          <w:rFonts w:ascii="Times New Roman" w:eastAsia="Times New Roman" w:hAnsi="Times New Roman" w:cs="Times New Roman"/>
          <w:sz w:val="19"/>
          <w:szCs w:val="19"/>
          <w:lang w:eastAsia="es-ES_tradnl"/>
        </w:rPr>
      </w:pPr>
    </w:p>
    <w:sectPr w:rsidR="00C62078" w:rsidRPr="00C62078" w:rsidSect="00283B7E">
      <w:headerReference w:type="even" r:id="rId9"/>
      <w:headerReference w:type="default" r:id="rId10"/>
      <w:footerReference w:type="even" r:id="rId11"/>
      <w:footerReference w:type="default" r:id="rId12"/>
      <w:headerReference w:type="first" r:id="rId13"/>
      <w:footerReference w:type="first" r:id="rId14"/>
      <w:pgSz w:w="11907" w:h="16840"/>
      <w:pgMar w:top="1814" w:right="964" w:bottom="1247" w:left="964" w:header="170" w:footer="6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EE" w:rsidRDefault="00BB15EE" w:rsidP="00C62078">
      <w:pPr>
        <w:spacing w:after="0" w:line="240" w:lineRule="auto"/>
      </w:pPr>
      <w:r>
        <w:separator/>
      </w:r>
    </w:p>
  </w:endnote>
  <w:endnote w:type="continuationSeparator" w:id="0">
    <w:p w:rsidR="00BB15EE" w:rsidRDefault="00BB15EE" w:rsidP="00C6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7E" w:rsidRDefault="00283B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7E" w:rsidRDefault="00283B7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7E" w:rsidRDefault="00283B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EE" w:rsidRDefault="00BB15EE" w:rsidP="00C62078">
      <w:pPr>
        <w:spacing w:after="0" w:line="240" w:lineRule="auto"/>
      </w:pPr>
      <w:r>
        <w:separator/>
      </w:r>
    </w:p>
  </w:footnote>
  <w:footnote w:type="continuationSeparator" w:id="0">
    <w:p w:rsidR="00BB15EE" w:rsidRDefault="00BB15EE" w:rsidP="00C6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7E" w:rsidRDefault="00283B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7E" w:rsidRDefault="00283B7E" w:rsidP="00283B7E">
    <w:pPr>
      <w:pStyle w:val="Encabezado"/>
      <w:jc w:val="center"/>
    </w:pPr>
    <w:bookmarkStart w:id="0" w:name="_GoBack"/>
    <w:r>
      <w:rPr>
        <w:noProof/>
        <w:lang w:eastAsia="es-ES"/>
      </w:rPr>
      <w:drawing>
        <wp:inline distT="0" distB="0" distL="0" distR="0" wp14:anchorId="592B0F84" wp14:editId="63FF176A">
          <wp:extent cx="4391025" cy="1276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91025" cy="1276350"/>
                  </a:xfrm>
                  <a:prstGeom prst="rect">
                    <a:avLst/>
                  </a:prstGeom>
                </pic:spPr>
              </pic:pic>
            </a:graphicData>
          </a:graphic>
        </wp:inline>
      </w:drawing>
    </w:r>
    <w:bookmarkEnd w:id="0"/>
  </w:p>
  <w:p w:rsidR="00283B7E" w:rsidRPr="00283B7E" w:rsidRDefault="00283B7E" w:rsidP="00283B7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7E" w:rsidRDefault="00283B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6F7"/>
    <w:multiLevelType w:val="hybridMultilevel"/>
    <w:tmpl w:val="31B8B9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2">
    <w:nsid w:val="07031C26"/>
    <w:multiLevelType w:val="hybridMultilevel"/>
    <w:tmpl w:val="F45ACA16"/>
    <w:lvl w:ilvl="0" w:tplc="E864075E">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3">
    <w:nsid w:val="07DB0151"/>
    <w:multiLevelType w:val="multilevel"/>
    <w:tmpl w:val="77821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B47A8A"/>
    <w:multiLevelType w:val="singleLevel"/>
    <w:tmpl w:val="9D46EE28"/>
    <w:lvl w:ilvl="0">
      <w:start w:val="1"/>
      <w:numFmt w:val="decimal"/>
      <w:lvlText w:val="%1."/>
      <w:lvlJc w:val="left"/>
      <w:pPr>
        <w:tabs>
          <w:tab w:val="num" w:pos="360"/>
        </w:tabs>
        <w:ind w:left="360" w:hanging="360"/>
      </w:pPr>
    </w:lvl>
  </w:abstractNum>
  <w:abstractNum w:abstractNumId="5">
    <w:nsid w:val="0D1D4511"/>
    <w:multiLevelType w:val="hybridMultilevel"/>
    <w:tmpl w:val="A2EA5DB6"/>
    <w:lvl w:ilvl="0" w:tplc="0C0A000B">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7">
    <w:nsid w:val="1C2B6514"/>
    <w:multiLevelType w:val="hybridMultilevel"/>
    <w:tmpl w:val="18CA4C0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4804DCA"/>
    <w:multiLevelType w:val="hybridMultilevel"/>
    <w:tmpl w:val="E23EF370"/>
    <w:lvl w:ilvl="0" w:tplc="0C0A000B">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37A60771"/>
    <w:multiLevelType w:val="hybridMultilevel"/>
    <w:tmpl w:val="486CA4B2"/>
    <w:lvl w:ilvl="0" w:tplc="0C0A000B">
      <w:start w:val="1"/>
      <w:numFmt w:val="bullet"/>
      <w:lvlText w:val=""/>
      <w:lvlJc w:val="left"/>
      <w:pPr>
        <w:ind w:left="1920"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nsid w:val="3E603455"/>
    <w:multiLevelType w:val="hybridMultilevel"/>
    <w:tmpl w:val="2D3A4F46"/>
    <w:lvl w:ilvl="0" w:tplc="401A985A">
      <w:start w:val="1"/>
      <w:numFmt w:val="low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31A7C86"/>
    <w:multiLevelType w:val="hybridMultilevel"/>
    <w:tmpl w:val="0C86E426"/>
    <w:lvl w:ilvl="0" w:tplc="0C0A000B">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3">
    <w:nsid w:val="493946AB"/>
    <w:multiLevelType w:val="hybridMultilevel"/>
    <w:tmpl w:val="EE5CC236"/>
    <w:lvl w:ilvl="0" w:tplc="5DF60714">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4">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5B215C43"/>
    <w:multiLevelType w:val="hybridMultilevel"/>
    <w:tmpl w:val="92AA04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9218E8"/>
    <w:multiLevelType w:val="hybridMultilevel"/>
    <w:tmpl w:val="EE5CC236"/>
    <w:lvl w:ilvl="0" w:tplc="5DF60714">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8">
    <w:nsid w:val="60B9687F"/>
    <w:multiLevelType w:val="hybridMultilevel"/>
    <w:tmpl w:val="77EE56EC"/>
    <w:lvl w:ilvl="0" w:tplc="CE66A722">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9">
    <w:nsid w:val="62B638A3"/>
    <w:multiLevelType w:val="hybridMultilevel"/>
    <w:tmpl w:val="17DC937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8607ECB"/>
    <w:multiLevelType w:val="hybridMultilevel"/>
    <w:tmpl w:val="E03ABF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5"/>
  </w:num>
  <w:num w:numId="3">
    <w:abstractNumId w:val="20"/>
  </w:num>
  <w:num w:numId="4">
    <w:abstractNumId w:val="14"/>
  </w:num>
  <w:num w:numId="5">
    <w:abstractNumId w:val="6"/>
  </w:num>
  <w:num w:numId="6">
    <w:abstractNumId w:val="10"/>
  </w:num>
  <w:num w:numId="7">
    <w:abstractNumId w:val="21"/>
  </w:num>
  <w:num w:numId="8">
    <w:abstractNumId w:val="1"/>
  </w:num>
  <w:num w:numId="9">
    <w:abstractNumId w:val="11"/>
  </w:num>
  <w:num w:numId="10">
    <w:abstractNumId w:val="3"/>
  </w:num>
  <w:num w:numId="11">
    <w:abstractNumId w:val="16"/>
  </w:num>
  <w:num w:numId="12">
    <w:abstractNumId w:val="22"/>
  </w:num>
  <w:num w:numId="13">
    <w:abstractNumId w:val="7"/>
  </w:num>
  <w:num w:numId="14">
    <w:abstractNumId w:val="5"/>
  </w:num>
  <w:num w:numId="15">
    <w:abstractNumId w:val="12"/>
  </w:num>
  <w:num w:numId="16">
    <w:abstractNumId w:val="8"/>
  </w:num>
  <w:num w:numId="17">
    <w:abstractNumId w:val="9"/>
  </w:num>
  <w:num w:numId="18">
    <w:abstractNumId w:val="18"/>
  </w:num>
  <w:num w:numId="19">
    <w:abstractNumId w:val="13"/>
  </w:num>
  <w:num w:numId="20">
    <w:abstractNumId w:val="17"/>
  </w:num>
  <w:num w:numId="21">
    <w:abstractNumId w:val="19"/>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78"/>
    <w:rsid w:val="00163989"/>
    <w:rsid w:val="00283B7E"/>
    <w:rsid w:val="002F5846"/>
    <w:rsid w:val="0030201D"/>
    <w:rsid w:val="00327869"/>
    <w:rsid w:val="00633F8E"/>
    <w:rsid w:val="006838E2"/>
    <w:rsid w:val="006C7F48"/>
    <w:rsid w:val="00747345"/>
    <w:rsid w:val="00784289"/>
    <w:rsid w:val="007E6FEA"/>
    <w:rsid w:val="00A20041"/>
    <w:rsid w:val="00A425B4"/>
    <w:rsid w:val="00A93ED1"/>
    <w:rsid w:val="00BB15EE"/>
    <w:rsid w:val="00BE71A4"/>
    <w:rsid w:val="00C62078"/>
    <w:rsid w:val="00D51019"/>
    <w:rsid w:val="00F035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62078"/>
    <w:pPr>
      <w:keepNext/>
      <w:spacing w:before="240" w:after="60" w:line="240" w:lineRule="auto"/>
      <w:outlineLvl w:val="0"/>
    </w:pPr>
    <w:rPr>
      <w:rFonts w:ascii="Cambria" w:eastAsia="Times New Roman" w:hAnsi="Cambria" w:cs="Times New Roman"/>
      <w:b/>
      <w:bCs/>
      <w:kern w:val="32"/>
      <w:sz w:val="32"/>
      <w:szCs w:val="32"/>
      <w:lang w:eastAsia="es-ES_tradnl"/>
    </w:rPr>
  </w:style>
  <w:style w:type="paragraph" w:styleId="Ttulo2">
    <w:name w:val="heading 2"/>
    <w:basedOn w:val="Normal"/>
    <w:next w:val="Normal"/>
    <w:link w:val="Ttulo2Car"/>
    <w:unhideWhenUsed/>
    <w:qFormat/>
    <w:rsid w:val="00C62078"/>
    <w:pPr>
      <w:keepNext/>
      <w:spacing w:before="240" w:after="60" w:line="240" w:lineRule="auto"/>
      <w:outlineLvl w:val="1"/>
    </w:pPr>
    <w:rPr>
      <w:rFonts w:ascii="Cambria" w:eastAsia="Times New Roman" w:hAnsi="Cambria" w:cs="Times New Roman"/>
      <w:b/>
      <w:bCs/>
      <w:i/>
      <w:iCs/>
      <w:sz w:val="28"/>
      <w:szCs w:val="28"/>
      <w:lang w:eastAsia="es-ES_tradnl"/>
    </w:rPr>
  </w:style>
  <w:style w:type="paragraph" w:styleId="Ttulo3">
    <w:name w:val="heading 3"/>
    <w:basedOn w:val="Normal"/>
    <w:next w:val="Normal"/>
    <w:link w:val="Ttulo3Car"/>
    <w:autoRedefine/>
    <w:qFormat/>
    <w:rsid w:val="00C62078"/>
    <w:pPr>
      <w:keepNext/>
      <w:spacing w:after="60" w:line="240" w:lineRule="auto"/>
      <w:outlineLvl w:val="2"/>
    </w:pPr>
    <w:rPr>
      <w:rFonts w:ascii="Arial" w:eastAsia="Times New Roman" w:hAnsi="Arial" w:cs="Arial"/>
      <w:b/>
      <w:bCs/>
      <w:sz w:val="26"/>
      <w:szCs w:val="26"/>
      <w:lang w:eastAsia="es-ES_tradnl"/>
    </w:rPr>
  </w:style>
  <w:style w:type="paragraph" w:styleId="Ttulo4">
    <w:name w:val="heading 4"/>
    <w:basedOn w:val="Normal"/>
    <w:link w:val="Ttulo4Car"/>
    <w:qFormat/>
    <w:rsid w:val="00C62078"/>
    <w:pPr>
      <w:spacing w:before="100" w:beforeAutospacing="1" w:after="100" w:afterAutospacing="1" w:line="240" w:lineRule="auto"/>
      <w:outlineLvl w:val="3"/>
    </w:pPr>
    <w:rPr>
      <w:rFonts w:ascii="Calibri Light" w:eastAsia="Times New Roman" w:hAnsi="Calibri Light" w:cs="Times New Roman"/>
      <w:i/>
      <w:iCs/>
      <w:color w:val="2E74B5"/>
      <w:sz w:val="28"/>
      <w:szCs w:val="28"/>
      <w:lang w:eastAsia="es-ES_tradnl"/>
    </w:rPr>
  </w:style>
  <w:style w:type="paragraph" w:styleId="Ttulo5">
    <w:name w:val="heading 5"/>
    <w:basedOn w:val="Normal"/>
    <w:link w:val="Ttulo5Car"/>
    <w:qFormat/>
    <w:rsid w:val="00C62078"/>
    <w:pPr>
      <w:spacing w:before="100" w:beforeAutospacing="1" w:after="100" w:afterAutospacing="1" w:line="240" w:lineRule="auto"/>
      <w:outlineLvl w:val="4"/>
    </w:pPr>
    <w:rPr>
      <w:rFonts w:ascii="Calibri Light" w:eastAsia="Times New Roman" w:hAnsi="Calibri Light" w:cs="Times New Roman"/>
      <w:color w:val="2E74B5"/>
      <w:sz w:val="28"/>
      <w:szCs w:val="28"/>
      <w:lang w:eastAsia="es-ES_tradnl"/>
    </w:rPr>
  </w:style>
  <w:style w:type="paragraph" w:styleId="Ttulo6">
    <w:name w:val="heading 6"/>
    <w:basedOn w:val="Normal"/>
    <w:link w:val="Ttulo6Car"/>
    <w:qFormat/>
    <w:rsid w:val="00C62078"/>
    <w:pPr>
      <w:spacing w:before="100" w:beforeAutospacing="1" w:after="100" w:afterAutospacing="1" w:line="240" w:lineRule="auto"/>
      <w:outlineLvl w:val="5"/>
    </w:pPr>
    <w:rPr>
      <w:rFonts w:ascii="Calibri Light" w:eastAsia="Times New Roman" w:hAnsi="Calibri Light" w:cs="Times New Roman"/>
      <w:color w:val="1F4D78"/>
      <w:sz w:val="28"/>
      <w:szCs w:val="28"/>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2078"/>
    <w:rPr>
      <w:rFonts w:ascii="Cambria" w:eastAsia="Times New Roman" w:hAnsi="Cambria" w:cs="Times New Roman"/>
      <w:b/>
      <w:bCs/>
      <w:kern w:val="32"/>
      <w:sz w:val="32"/>
      <w:szCs w:val="32"/>
      <w:lang w:eastAsia="es-ES_tradnl"/>
    </w:rPr>
  </w:style>
  <w:style w:type="character" w:customStyle="1" w:styleId="Ttulo2Car">
    <w:name w:val="Título 2 Car"/>
    <w:basedOn w:val="Fuentedeprrafopredeter"/>
    <w:link w:val="Ttulo2"/>
    <w:rsid w:val="00C62078"/>
    <w:rPr>
      <w:rFonts w:ascii="Cambria" w:eastAsia="Times New Roman" w:hAnsi="Cambria" w:cs="Times New Roman"/>
      <w:b/>
      <w:bCs/>
      <w:i/>
      <w:iCs/>
      <w:sz w:val="28"/>
      <w:szCs w:val="28"/>
      <w:lang w:eastAsia="es-ES_tradnl"/>
    </w:rPr>
  </w:style>
  <w:style w:type="character" w:customStyle="1" w:styleId="Ttulo3Car">
    <w:name w:val="Título 3 Car"/>
    <w:basedOn w:val="Fuentedeprrafopredeter"/>
    <w:link w:val="Ttulo3"/>
    <w:rsid w:val="00C62078"/>
    <w:rPr>
      <w:rFonts w:ascii="Arial" w:eastAsia="Times New Roman" w:hAnsi="Arial" w:cs="Arial"/>
      <w:b/>
      <w:bCs/>
      <w:sz w:val="26"/>
      <w:szCs w:val="26"/>
      <w:lang w:eastAsia="es-ES_tradnl"/>
    </w:rPr>
  </w:style>
  <w:style w:type="character" w:customStyle="1" w:styleId="Ttulo4Car">
    <w:name w:val="Título 4 Car"/>
    <w:basedOn w:val="Fuentedeprrafopredeter"/>
    <w:link w:val="Ttulo4"/>
    <w:rsid w:val="00C62078"/>
    <w:rPr>
      <w:rFonts w:ascii="Calibri Light" w:eastAsia="Times New Roman" w:hAnsi="Calibri Light" w:cs="Times New Roman"/>
      <w:i/>
      <w:iCs/>
      <w:color w:val="2E74B5"/>
      <w:sz w:val="28"/>
      <w:szCs w:val="28"/>
      <w:lang w:eastAsia="es-ES_tradnl"/>
    </w:rPr>
  </w:style>
  <w:style w:type="character" w:customStyle="1" w:styleId="Ttulo5Car">
    <w:name w:val="Título 5 Car"/>
    <w:basedOn w:val="Fuentedeprrafopredeter"/>
    <w:link w:val="Ttulo5"/>
    <w:rsid w:val="00C62078"/>
    <w:rPr>
      <w:rFonts w:ascii="Calibri Light" w:eastAsia="Times New Roman" w:hAnsi="Calibri Light" w:cs="Times New Roman"/>
      <w:color w:val="2E74B5"/>
      <w:sz w:val="28"/>
      <w:szCs w:val="28"/>
      <w:lang w:eastAsia="es-ES_tradnl"/>
    </w:rPr>
  </w:style>
  <w:style w:type="character" w:customStyle="1" w:styleId="Ttulo6Car">
    <w:name w:val="Título 6 Car"/>
    <w:basedOn w:val="Fuentedeprrafopredeter"/>
    <w:link w:val="Ttulo6"/>
    <w:rsid w:val="00C62078"/>
    <w:rPr>
      <w:rFonts w:ascii="Calibri Light" w:eastAsia="Times New Roman" w:hAnsi="Calibri Light" w:cs="Times New Roman"/>
      <w:color w:val="1F4D78"/>
      <w:sz w:val="28"/>
      <w:szCs w:val="28"/>
      <w:lang w:eastAsia="es-ES_tradnl"/>
    </w:rPr>
  </w:style>
  <w:style w:type="numbering" w:customStyle="1" w:styleId="Sinlista1">
    <w:name w:val="Sin lista1"/>
    <w:next w:val="Sinlista"/>
    <w:uiPriority w:val="99"/>
    <w:semiHidden/>
    <w:unhideWhenUsed/>
    <w:rsid w:val="00C62078"/>
  </w:style>
  <w:style w:type="paragraph" w:customStyle="1" w:styleId="BOPV">
    <w:name w:val="BOPV"/>
    <w:basedOn w:val="Normal"/>
    <w:rsid w:val="00C62078"/>
    <w:pPr>
      <w:spacing w:after="0" w:line="240" w:lineRule="auto"/>
    </w:pPr>
    <w:rPr>
      <w:rFonts w:ascii="Arial" w:eastAsia="Times New Roman" w:hAnsi="Arial" w:cs="Times New Roman"/>
      <w:lang w:eastAsia="es-ES_tradnl"/>
    </w:rPr>
  </w:style>
  <w:style w:type="paragraph" w:customStyle="1" w:styleId="BOPVAnexo">
    <w:name w:val="BOPVAnexo"/>
    <w:basedOn w:val="BOPVDetalle"/>
    <w:rsid w:val="00C62078"/>
  </w:style>
  <w:style w:type="paragraph" w:customStyle="1" w:styleId="BOPVAnexoDentroTexto">
    <w:name w:val="BOPVAnexoDentroTexto"/>
    <w:basedOn w:val="BOPVDetalle"/>
    <w:rsid w:val="00C62078"/>
  </w:style>
  <w:style w:type="paragraph" w:customStyle="1" w:styleId="BOPVAnexoFinal">
    <w:name w:val="BOPVAnexoFinal"/>
    <w:basedOn w:val="BOPVDetalle"/>
    <w:rsid w:val="00C62078"/>
  </w:style>
  <w:style w:type="paragraph" w:customStyle="1" w:styleId="BOPVCapitulo">
    <w:name w:val="BOPVCapitulo"/>
    <w:basedOn w:val="BOPVDetalle"/>
    <w:autoRedefine/>
    <w:rsid w:val="00C62078"/>
  </w:style>
  <w:style w:type="paragraph" w:customStyle="1" w:styleId="BOPVClave">
    <w:name w:val="BOPVClave"/>
    <w:basedOn w:val="BOPVDetalle"/>
    <w:rsid w:val="00C62078"/>
    <w:pPr>
      <w:ind w:firstLine="0"/>
      <w:jc w:val="center"/>
    </w:pPr>
    <w:rPr>
      <w:caps/>
    </w:rPr>
  </w:style>
  <w:style w:type="paragraph" w:customStyle="1" w:styleId="BOPVDetalle">
    <w:name w:val="BOPVDetalle"/>
    <w:uiPriority w:val="99"/>
    <w:rsid w:val="00C62078"/>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C62078"/>
    <w:pPr>
      <w:ind w:firstLine="709"/>
    </w:pPr>
  </w:style>
  <w:style w:type="paragraph" w:customStyle="1" w:styleId="BOPVDisposicion">
    <w:name w:val="BOPVDisposicion"/>
    <w:basedOn w:val="BOPVClave"/>
    <w:rsid w:val="00C62078"/>
    <w:pPr>
      <w:jc w:val="left"/>
    </w:pPr>
  </w:style>
  <w:style w:type="paragraph" w:customStyle="1" w:styleId="BOPVDetalleNivel3">
    <w:name w:val="BOPVDetalleNivel3"/>
    <w:basedOn w:val="BOPVDetalleNivel2"/>
    <w:rsid w:val="00C62078"/>
    <w:pPr>
      <w:ind w:firstLine="992"/>
    </w:pPr>
  </w:style>
  <w:style w:type="paragraph" w:customStyle="1" w:styleId="BOPVFirmaLugFec">
    <w:name w:val="BOPVFirmaLugFec"/>
    <w:basedOn w:val="BOPVDetalle"/>
    <w:rsid w:val="00C62078"/>
  </w:style>
  <w:style w:type="paragraph" w:customStyle="1" w:styleId="BOPVFirmaNombre">
    <w:name w:val="BOPVFirmaNombre"/>
    <w:basedOn w:val="BOPVDetalle"/>
    <w:rsid w:val="00C62078"/>
    <w:pPr>
      <w:ind w:firstLine="0"/>
    </w:pPr>
    <w:rPr>
      <w:caps/>
    </w:rPr>
  </w:style>
  <w:style w:type="paragraph" w:customStyle="1" w:styleId="BOPVFirmaPuesto">
    <w:name w:val="BOPVFirmaPuesto"/>
    <w:basedOn w:val="BOPVDetalle"/>
    <w:rsid w:val="00C62078"/>
    <w:pPr>
      <w:spacing w:after="0"/>
      <w:ind w:firstLine="0"/>
    </w:pPr>
  </w:style>
  <w:style w:type="paragraph" w:customStyle="1" w:styleId="BOPVDetalleNivel4">
    <w:name w:val="BOPVDetalleNivel4"/>
    <w:basedOn w:val="BOPVDetalleNivel3"/>
    <w:rsid w:val="00C62078"/>
    <w:pPr>
      <w:ind w:firstLine="1276"/>
    </w:pPr>
  </w:style>
  <w:style w:type="paragraph" w:customStyle="1" w:styleId="BOPVNombreLehen1">
    <w:name w:val="BOPVNombreLehen1"/>
    <w:basedOn w:val="BOPVFirmaNombre"/>
    <w:rsid w:val="00C62078"/>
    <w:pPr>
      <w:jc w:val="center"/>
    </w:pPr>
  </w:style>
  <w:style w:type="paragraph" w:customStyle="1" w:styleId="BOPVNombreLehen2">
    <w:name w:val="BOPVNombreLehen2"/>
    <w:basedOn w:val="BOPVFirmaNombre"/>
    <w:rsid w:val="00C62078"/>
    <w:pPr>
      <w:jc w:val="right"/>
    </w:pPr>
  </w:style>
  <w:style w:type="paragraph" w:customStyle="1" w:styleId="BOPVNumeroBoletin">
    <w:name w:val="BOPVNumeroBoletin"/>
    <w:basedOn w:val="BOPVDetalle"/>
    <w:rsid w:val="00C62078"/>
  </w:style>
  <w:style w:type="paragraph" w:customStyle="1" w:styleId="BOPVOrden">
    <w:name w:val="BOPVOrden"/>
    <w:basedOn w:val="BOPVDetalle"/>
    <w:rsid w:val="00C62078"/>
  </w:style>
  <w:style w:type="paragraph" w:customStyle="1" w:styleId="BOPVOrganismo">
    <w:name w:val="BOPVOrganismo"/>
    <w:basedOn w:val="BOPVDetalle"/>
    <w:rsid w:val="00C62078"/>
    <w:rPr>
      <w:caps/>
    </w:rPr>
  </w:style>
  <w:style w:type="paragraph" w:customStyle="1" w:styleId="BOPVPuestoLehen1">
    <w:name w:val="BOPVPuestoLehen1"/>
    <w:basedOn w:val="BOPVFirmaPuesto"/>
    <w:rsid w:val="00C62078"/>
    <w:pPr>
      <w:jc w:val="center"/>
    </w:pPr>
  </w:style>
  <w:style w:type="paragraph" w:customStyle="1" w:styleId="BOPVPuestoLehen2">
    <w:name w:val="BOPVPuestoLehen2"/>
    <w:basedOn w:val="BOPVFirmaPuesto"/>
    <w:rsid w:val="00C62078"/>
    <w:pPr>
      <w:jc w:val="right"/>
    </w:pPr>
  </w:style>
  <w:style w:type="paragraph" w:customStyle="1" w:styleId="BOPVSeccion">
    <w:name w:val="BOPVSeccion"/>
    <w:basedOn w:val="BOPVDetalle"/>
    <w:rsid w:val="00C62078"/>
    <w:rPr>
      <w:caps/>
    </w:rPr>
  </w:style>
  <w:style w:type="paragraph" w:customStyle="1" w:styleId="BOPVSubseccion">
    <w:name w:val="BOPVSubseccion"/>
    <w:basedOn w:val="BOPVDetalle"/>
    <w:rsid w:val="00C62078"/>
  </w:style>
  <w:style w:type="paragraph" w:customStyle="1" w:styleId="BOPVSumarioEuskera">
    <w:name w:val="BOPVSumarioEuskera"/>
    <w:basedOn w:val="BOPV"/>
    <w:rsid w:val="00C62078"/>
  </w:style>
  <w:style w:type="paragraph" w:customStyle="1" w:styleId="BOPVSumarioOrden">
    <w:name w:val="BOPVSumarioOrden"/>
    <w:basedOn w:val="BOPV"/>
    <w:rsid w:val="00C62078"/>
  </w:style>
  <w:style w:type="paragraph" w:customStyle="1" w:styleId="BOPVSumarioOrganismo">
    <w:name w:val="BOPVSumarioOrganismo"/>
    <w:basedOn w:val="BOPV"/>
    <w:rsid w:val="00C62078"/>
  </w:style>
  <w:style w:type="paragraph" w:customStyle="1" w:styleId="BOPVSumarioSeccion">
    <w:name w:val="BOPVSumarioSeccion"/>
    <w:basedOn w:val="BOPV"/>
    <w:rsid w:val="00C62078"/>
  </w:style>
  <w:style w:type="paragraph" w:customStyle="1" w:styleId="BOPVSumarioSubseccion">
    <w:name w:val="BOPVSumarioSubseccion"/>
    <w:basedOn w:val="BOPV"/>
    <w:rsid w:val="00C62078"/>
  </w:style>
  <w:style w:type="paragraph" w:customStyle="1" w:styleId="BOPVSumarioTitulo">
    <w:name w:val="BOPVSumarioTitulo"/>
    <w:basedOn w:val="BOPV"/>
    <w:rsid w:val="00C62078"/>
  </w:style>
  <w:style w:type="paragraph" w:customStyle="1" w:styleId="BOPVTitulo">
    <w:name w:val="BOPVTitulo"/>
    <w:basedOn w:val="BOPVDetalle"/>
    <w:rsid w:val="00C62078"/>
    <w:pPr>
      <w:ind w:left="425" w:hanging="425"/>
    </w:pPr>
  </w:style>
  <w:style w:type="paragraph" w:customStyle="1" w:styleId="BOPVDetalleNivel1">
    <w:name w:val="BOPVDetalleNivel1"/>
    <w:basedOn w:val="BOPVDetalle"/>
    <w:rsid w:val="00C62078"/>
  </w:style>
  <w:style w:type="paragraph" w:customStyle="1" w:styleId="BOPVClaveSin">
    <w:name w:val="BOPVClaveSin"/>
    <w:basedOn w:val="BOPVDetalle"/>
    <w:rsid w:val="00C62078"/>
    <w:pPr>
      <w:spacing w:after="0"/>
      <w:ind w:firstLine="0"/>
      <w:jc w:val="center"/>
    </w:pPr>
    <w:rPr>
      <w:caps/>
    </w:rPr>
  </w:style>
  <w:style w:type="paragraph" w:customStyle="1" w:styleId="BOPVDisposicionTitulo">
    <w:name w:val="BOPVDisposicionTitulo"/>
    <w:basedOn w:val="BOPVDisposicion"/>
    <w:uiPriority w:val="99"/>
    <w:rsid w:val="00C62078"/>
    <w:rPr>
      <w:caps w:val="0"/>
    </w:rPr>
  </w:style>
  <w:style w:type="paragraph" w:customStyle="1" w:styleId="BOPVLista">
    <w:name w:val="BOPVLista"/>
    <w:basedOn w:val="BOPVDetalle"/>
    <w:rsid w:val="00C62078"/>
    <w:pPr>
      <w:contextualSpacing/>
    </w:pPr>
  </w:style>
  <w:style w:type="paragraph" w:customStyle="1" w:styleId="BOPVClaveMinusculas">
    <w:name w:val="BOPVClaveMinusculas"/>
    <w:basedOn w:val="BOPVClave"/>
    <w:rsid w:val="00C62078"/>
    <w:rPr>
      <w:caps w:val="0"/>
    </w:rPr>
  </w:style>
  <w:style w:type="paragraph" w:customStyle="1" w:styleId="BOPVDetalle1">
    <w:name w:val="BOPVDetalle1"/>
    <w:basedOn w:val="BOPVDetalle"/>
    <w:rsid w:val="00C62078"/>
    <w:pPr>
      <w:ind w:left="425"/>
    </w:pPr>
  </w:style>
  <w:style w:type="paragraph" w:customStyle="1" w:styleId="BOPVDetalle2">
    <w:name w:val="BOPVDetalle2"/>
    <w:basedOn w:val="BOPVDetalle1"/>
    <w:rsid w:val="00C62078"/>
    <w:pPr>
      <w:ind w:left="709"/>
    </w:pPr>
  </w:style>
  <w:style w:type="paragraph" w:customStyle="1" w:styleId="BOPVDetalle3">
    <w:name w:val="BOPVDetalle3"/>
    <w:basedOn w:val="BOPVDetalle2"/>
    <w:rsid w:val="00C62078"/>
    <w:pPr>
      <w:ind w:left="992"/>
    </w:pPr>
  </w:style>
  <w:style w:type="paragraph" w:customStyle="1" w:styleId="BOPVDetalle4">
    <w:name w:val="BOPVDetalle4"/>
    <w:basedOn w:val="BOPVDetalle3"/>
    <w:rsid w:val="00C62078"/>
    <w:pPr>
      <w:ind w:left="1276"/>
    </w:pPr>
  </w:style>
  <w:style w:type="paragraph" w:customStyle="1" w:styleId="BOPVNotificados">
    <w:name w:val="BOPVNotificados"/>
    <w:basedOn w:val="BOPVDetalle"/>
    <w:qFormat/>
    <w:rsid w:val="00C62078"/>
  </w:style>
  <w:style w:type="paragraph" w:customStyle="1" w:styleId="BOPVEfectos">
    <w:name w:val="BOPVEfectos"/>
    <w:basedOn w:val="BOPVDetalle"/>
    <w:qFormat/>
    <w:rsid w:val="00C62078"/>
  </w:style>
  <w:style w:type="character" w:styleId="Textoennegrita">
    <w:name w:val="Strong"/>
    <w:uiPriority w:val="99"/>
    <w:qFormat/>
    <w:rsid w:val="00C62078"/>
    <w:rPr>
      <w:b/>
      <w:bCs/>
    </w:rPr>
  </w:style>
  <w:style w:type="character" w:styleId="nfasis">
    <w:name w:val="Emphasis"/>
    <w:qFormat/>
    <w:rsid w:val="00C62078"/>
    <w:rPr>
      <w:i/>
      <w:iCs/>
    </w:rPr>
  </w:style>
  <w:style w:type="paragraph" w:customStyle="1" w:styleId="Default">
    <w:name w:val="Default"/>
    <w:uiPriority w:val="99"/>
    <w:rsid w:val="00C6207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8">
    <w:name w:val="Pa8"/>
    <w:basedOn w:val="Default"/>
    <w:next w:val="Default"/>
    <w:uiPriority w:val="99"/>
    <w:rsid w:val="00C62078"/>
    <w:pPr>
      <w:spacing w:line="221" w:lineRule="atLeast"/>
    </w:pPr>
    <w:rPr>
      <w:rFonts w:cs="Times New Roman"/>
      <w:color w:val="auto"/>
    </w:rPr>
  </w:style>
  <w:style w:type="paragraph" w:customStyle="1" w:styleId="Pa9">
    <w:name w:val="Pa9"/>
    <w:basedOn w:val="Default"/>
    <w:next w:val="Default"/>
    <w:uiPriority w:val="99"/>
    <w:rsid w:val="00C62078"/>
    <w:pPr>
      <w:spacing w:line="221" w:lineRule="atLeast"/>
    </w:pPr>
    <w:rPr>
      <w:rFonts w:cs="Times New Roman"/>
      <w:color w:val="auto"/>
    </w:rPr>
  </w:style>
  <w:style w:type="paragraph" w:customStyle="1" w:styleId="Pa2">
    <w:name w:val="Pa2"/>
    <w:basedOn w:val="Default"/>
    <w:next w:val="Default"/>
    <w:uiPriority w:val="99"/>
    <w:rsid w:val="00C62078"/>
    <w:pPr>
      <w:spacing w:line="221" w:lineRule="atLeast"/>
    </w:pPr>
    <w:rPr>
      <w:rFonts w:cs="Times New Roman"/>
      <w:color w:val="auto"/>
    </w:rPr>
  </w:style>
  <w:style w:type="character" w:styleId="Hipervnculo">
    <w:name w:val="Hyperlink"/>
    <w:uiPriority w:val="99"/>
    <w:unhideWhenUsed/>
    <w:rsid w:val="00C62078"/>
    <w:rPr>
      <w:color w:val="0000FF"/>
      <w:u w:val="single"/>
    </w:rPr>
  </w:style>
  <w:style w:type="character" w:customStyle="1" w:styleId="linktodoc">
    <w:name w:val="linktodoc"/>
    <w:rsid w:val="00C62078"/>
  </w:style>
  <w:style w:type="character" w:customStyle="1" w:styleId="highlight">
    <w:name w:val="highlight"/>
    <w:rsid w:val="00C62078"/>
  </w:style>
  <w:style w:type="paragraph" w:styleId="Textodeglobo">
    <w:name w:val="Balloon Text"/>
    <w:basedOn w:val="Normal"/>
    <w:link w:val="TextodegloboCar"/>
    <w:unhideWhenUsed/>
    <w:rsid w:val="00C62078"/>
    <w:pPr>
      <w:spacing w:after="0" w:line="240" w:lineRule="auto"/>
    </w:pPr>
    <w:rPr>
      <w:rFonts w:ascii="Tahoma" w:eastAsia="Times New Roman" w:hAnsi="Tahoma" w:cs="Tahoma"/>
      <w:sz w:val="16"/>
      <w:szCs w:val="16"/>
      <w:lang w:eastAsia="es-ES_tradnl"/>
    </w:rPr>
  </w:style>
  <w:style w:type="character" w:customStyle="1" w:styleId="TextodegloboCar">
    <w:name w:val="Texto de globo Car"/>
    <w:basedOn w:val="Fuentedeprrafopredeter"/>
    <w:link w:val="Textodeglobo"/>
    <w:rsid w:val="00C62078"/>
    <w:rPr>
      <w:rFonts w:ascii="Tahoma" w:eastAsia="Times New Roman" w:hAnsi="Tahoma" w:cs="Tahoma"/>
      <w:sz w:val="16"/>
      <w:szCs w:val="16"/>
      <w:lang w:eastAsia="es-ES_tradnl"/>
    </w:rPr>
  </w:style>
  <w:style w:type="paragraph" w:customStyle="1" w:styleId="Pa7">
    <w:name w:val="Pa7"/>
    <w:basedOn w:val="Default"/>
    <w:next w:val="Default"/>
    <w:uiPriority w:val="99"/>
    <w:rsid w:val="00C62078"/>
    <w:pPr>
      <w:spacing w:line="221" w:lineRule="atLeast"/>
    </w:pPr>
    <w:rPr>
      <w:color w:val="auto"/>
    </w:rPr>
  </w:style>
  <w:style w:type="paragraph" w:customStyle="1" w:styleId="a1">
    <w:name w:val="a1"/>
    <w:basedOn w:val="Normal"/>
    <w:rsid w:val="00C62078"/>
    <w:pPr>
      <w:spacing w:before="360" w:after="120" w:line="240" w:lineRule="auto"/>
      <w:ind w:left="120" w:right="120"/>
    </w:pPr>
    <w:rPr>
      <w:rFonts w:ascii="Times New Roman" w:eastAsia="Times New Roman" w:hAnsi="Times New Roman" w:cs="Times New Roman"/>
      <w:sz w:val="24"/>
      <w:szCs w:val="24"/>
      <w:lang w:eastAsia="es-ES"/>
    </w:rPr>
  </w:style>
  <w:style w:type="paragraph" w:styleId="NormalWeb">
    <w:name w:val="Normal (Web)"/>
    <w:basedOn w:val="Normal"/>
    <w:uiPriority w:val="99"/>
    <w:rsid w:val="00C62078"/>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rsid w:val="00C62078"/>
    <w:pPr>
      <w:tabs>
        <w:tab w:val="center" w:pos="4252"/>
        <w:tab w:val="right" w:pos="8504"/>
      </w:tabs>
      <w:spacing w:after="0" w:line="240" w:lineRule="auto"/>
    </w:pPr>
    <w:rPr>
      <w:rFonts w:ascii="Times New Roman" w:eastAsia="Times New Roman" w:hAnsi="Times New Roman" w:cs="Times New Roman"/>
      <w:sz w:val="28"/>
      <w:szCs w:val="28"/>
      <w:lang w:eastAsia="es-ES_tradnl"/>
    </w:rPr>
  </w:style>
  <w:style w:type="character" w:customStyle="1" w:styleId="PiedepginaCar">
    <w:name w:val="Pie de página Car"/>
    <w:basedOn w:val="Fuentedeprrafopredeter"/>
    <w:link w:val="Piedepgina"/>
    <w:rsid w:val="00C62078"/>
    <w:rPr>
      <w:rFonts w:ascii="Times New Roman" w:eastAsia="Times New Roman" w:hAnsi="Times New Roman" w:cs="Times New Roman"/>
      <w:sz w:val="28"/>
      <w:szCs w:val="28"/>
      <w:lang w:eastAsia="es-ES_tradnl"/>
    </w:rPr>
  </w:style>
  <w:style w:type="paragraph" w:styleId="Encabezado">
    <w:name w:val="header"/>
    <w:basedOn w:val="Normal"/>
    <w:link w:val="EncabezadoCar"/>
    <w:rsid w:val="00C62078"/>
    <w:pPr>
      <w:tabs>
        <w:tab w:val="center" w:pos="4252"/>
        <w:tab w:val="right" w:pos="8504"/>
      </w:tabs>
      <w:spacing w:after="0" w:line="240" w:lineRule="auto"/>
    </w:pPr>
    <w:rPr>
      <w:rFonts w:ascii="Times New Roman" w:eastAsia="Times New Roman" w:hAnsi="Times New Roman" w:cs="Times New Roman"/>
      <w:sz w:val="28"/>
      <w:szCs w:val="28"/>
      <w:lang w:eastAsia="es-ES_tradnl"/>
    </w:rPr>
  </w:style>
  <w:style w:type="character" w:customStyle="1" w:styleId="EncabezadoCar">
    <w:name w:val="Encabezado Car"/>
    <w:basedOn w:val="Fuentedeprrafopredeter"/>
    <w:link w:val="Encabezado"/>
    <w:rsid w:val="00C62078"/>
    <w:rPr>
      <w:rFonts w:ascii="Times New Roman" w:eastAsia="Times New Roman" w:hAnsi="Times New Roman" w:cs="Times New Roman"/>
      <w:sz w:val="28"/>
      <w:szCs w:val="28"/>
      <w:lang w:eastAsia="es-ES_tradnl"/>
    </w:rPr>
  </w:style>
  <w:style w:type="character" w:styleId="Nmerodepgina">
    <w:name w:val="page number"/>
    <w:rsid w:val="00C62078"/>
  </w:style>
  <w:style w:type="paragraph" w:styleId="Prrafodelista">
    <w:name w:val="List Paragraph"/>
    <w:basedOn w:val="Normal"/>
    <w:uiPriority w:val="34"/>
    <w:qFormat/>
    <w:rsid w:val="00C6207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62078"/>
    <w:pPr>
      <w:keepNext/>
      <w:spacing w:before="240" w:after="60" w:line="240" w:lineRule="auto"/>
      <w:outlineLvl w:val="0"/>
    </w:pPr>
    <w:rPr>
      <w:rFonts w:ascii="Cambria" w:eastAsia="Times New Roman" w:hAnsi="Cambria" w:cs="Times New Roman"/>
      <w:b/>
      <w:bCs/>
      <w:kern w:val="32"/>
      <w:sz w:val="32"/>
      <w:szCs w:val="32"/>
      <w:lang w:eastAsia="es-ES_tradnl"/>
    </w:rPr>
  </w:style>
  <w:style w:type="paragraph" w:styleId="Ttulo2">
    <w:name w:val="heading 2"/>
    <w:basedOn w:val="Normal"/>
    <w:next w:val="Normal"/>
    <w:link w:val="Ttulo2Car"/>
    <w:unhideWhenUsed/>
    <w:qFormat/>
    <w:rsid w:val="00C62078"/>
    <w:pPr>
      <w:keepNext/>
      <w:spacing w:before="240" w:after="60" w:line="240" w:lineRule="auto"/>
      <w:outlineLvl w:val="1"/>
    </w:pPr>
    <w:rPr>
      <w:rFonts w:ascii="Cambria" w:eastAsia="Times New Roman" w:hAnsi="Cambria" w:cs="Times New Roman"/>
      <w:b/>
      <w:bCs/>
      <w:i/>
      <w:iCs/>
      <w:sz w:val="28"/>
      <w:szCs w:val="28"/>
      <w:lang w:eastAsia="es-ES_tradnl"/>
    </w:rPr>
  </w:style>
  <w:style w:type="paragraph" w:styleId="Ttulo3">
    <w:name w:val="heading 3"/>
    <w:basedOn w:val="Normal"/>
    <w:next w:val="Normal"/>
    <w:link w:val="Ttulo3Car"/>
    <w:autoRedefine/>
    <w:qFormat/>
    <w:rsid w:val="00C62078"/>
    <w:pPr>
      <w:keepNext/>
      <w:spacing w:after="60" w:line="240" w:lineRule="auto"/>
      <w:outlineLvl w:val="2"/>
    </w:pPr>
    <w:rPr>
      <w:rFonts w:ascii="Arial" w:eastAsia="Times New Roman" w:hAnsi="Arial" w:cs="Arial"/>
      <w:b/>
      <w:bCs/>
      <w:sz w:val="26"/>
      <w:szCs w:val="26"/>
      <w:lang w:eastAsia="es-ES_tradnl"/>
    </w:rPr>
  </w:style>
  <w:style w:type="paragraph" w:styleId="Ttulo4">
    <w:name w:val="heading 4"/>
    <w:basedOn w:val="Normal"/>
    <w:link w:val="Ttulo4Car"/>
    <w:qFormat/>
    <w:rsid w:val="00C62078"/>
    <w:pPr>
      <w:spacing w:before="100" w:beforeAutospacing="1" w:after="100" w:afterAutospacing="1" w:line="240" w:lineRule="auto"/>
      <w:outlineLvl w:val="3"/>
    </w:pPr>
    <w:rPr>
      <w:rFonts w:ascii="Calibri Light" w:eastAsia="Times New Roman" w:hAnsi="Calibri Light" w:cs="Times New Roman"/>
      <w:i/>
      <w:iCs/>
      <w:color w:val="2E74B5"/>
      <w:sz w:val="28"/>
      <w:szCs w:val="28"/>
      <w:lang w:eastAsia="es-ES_tradnl"/>
    </w:rPr>
  </w:style>
  <w:style w:type="paragraph" w:styleId="Ttulo5">
    <w:name w:val="heading 5"/>
    <w:basedOn w:val="Normal"/>
    <w:link w:val="Ttulo5Car"/>
    <w:qFormat/>
    <w:rsid w:val="00C62078"/>
    <w:pPr>
      <w:spacing w:before="100" w:beforeAutospacing="1" w:after="100" w:afterAutospacing="1" w:line="240" w:lineRule="auto"/>
      <w:outlineLvl w:val="4"/>
    </w:pPr>
    <w:rPr>
      <w:rFonts w:ascii="Calibri Light" w:eastAsia="Times New Roman" w:hAnsi="Calibri Light" w:cs="Times New Roman"/>
      <w:color w:val="2E74B5"/>
      <w:sz w:val="28"/>
      <w:szCs w:val="28"/>
      <w:lang w:eastAsia="es-ES_tradnl"/>
    </w:rPr>
  </w:style>
  <w:style w:type="paragraph" w:styleId="Ttulo6">
    <w:name w:val="heading 6"/>
    <w:basedOn w:val="Normal"/>
    <w:link w:val="Ttulo6Car"/>
    <w:qFormat/>
    <w:rsid w:val="00C62078"/>
    <w:pPr>
      <w:spacing w:before="100" w:beforeAutospacing="1" w:after="100" w:afterAutospacing="1" w:line="240" w:lineRule="auto"/>
      <w:outlineLvl w:val="5"/>
    </w:pPr>
    <w:rPr>
      <w:rFonts w:ascii="Calibri Light" w:eastAsia="Times New Roman" w:hAnsi="Calibri Light" w:cs="Times New Roman"/>
      <w:color w:val="1F4D78"/>
      <w:sz w:val="28"/>
      <w:szCs w:val="28"/>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2078"/>
    <w:rPr>
      <w:rFonts w:ascii="Cambria" w:eastAsia="Times New Roman" w:hAnsi="Cambria" w:cs="Times New Roman"/>
      <w:b/>
      <w:bCs/>
      <w:kern w:val="32"/>
      <w:sz w:val="32"/>
      <w:szCs w:val="32"/>
      <w:lang w:eastAsia="es-ES_tradnl"/>
    </w:rPr>
  </w:style>
  <w:style w:type="character" w:customStyle="1" w:styleId="Ttulo2Car">
    <w:name w:val="Título 2 Car"/>
    <w:basedOn w:val="Fuentedeprrafopredeter"/>
    <w:link w:val="Ttulo2"/>
    <w:rsid w:val="00C62078"/>
    <w:rPr>
      <w:rFonts w:ascii="Cambria" w:eastAsia="Times New Roman" w:hAnsi="Cambria" w:cs="Times New Roman"/>
      <w:b/>
      <w:bCs/>
      <w:i/>
      <w:iCs/>
      <w:sz w:val="28"/>
      <w:szCs w:val="28"/>
      <w:lang w:eastAsia="es-ES_tradnl"/>
    </w:rPr>
  </w:style>
  <w:style w:type="character" w:customStyle="1" w:styleId="Ttulo3Car">
    <w:name w:val="Título 3 Car"/>
    <w:basedOn w:val="Fuentedeprrafopredeter"/>
    <w:link w:val="Ttulo3"/>
    <w:rsid w:val="00C62078"/>
    <w:rPr>
      <w:rFonts w:ascii="Arial" w:eastAsia="Times New Roman" w:hAnsi="Arial" w:cs="Arial"/>
      <w:b/>
      <w:bCs/>
      <w:sz w:val="26"/>
      <w:szCs w:val="26"/>
      <w:lang w:eastAsia="es-ES_tradnl"/>
    </w:rPr>
  </w:style>
  <w:style w:type="character" w:customStyle="1" w:styleId="Ttulo4Car">
    <w:name w:val="Título 4 Car"/>
    <w:basedOn w:val="Fuentedeprrafopredeter"/>
    <w:link w:val="Ttulo4"/>
    <w:rsid w:val="00C62078"/>
    <w:rPr>
      <w:rFonts w:ascii="Calibri Light" w:eastAsia="Times New Roman" w:hAnsi="Calibri Light" w:cs="Times New Roman"/>
      <w:i/>
      <w:iCs/>
      <w:color w:val="2E74B5"/>
      <w:sz w:val="28"/>
      <w:szCs w:val="28"/>
      <w:lang w:eastAsia="es-ES_tradnl"/>
    </w:rPr>
  </w:style>
  <w:style w:type="character" w:customStyle="1" w:styleId="Ttulo5Car">
    <w:name w:val="Título 5 Car"/>
    <w:basedOn w:val="Fuentedeprrafopredeter"/>
    <w:link w:val="Ttulo5"/>
    <w:rsid w:val="00C62078"/>
    <w:rPr>
      <w:rFonts w:ascii="Calibri Light" w:eastAsia="Times New Roman" w:hAnsi="Calibri Light" w:cs="Times New Roman"/>
      <w:color w:val="2E74B5"/>
      <w:sz w:val="28"/>
      <w:szCs w:val="28"/>
      <w:lang w:eastAsia="es-ES_tradnl"/>
    </w:rPr>
  </w:style>
  <w:style w:type="character" w:customStyle="1" w:styleId="Ttulo6Car">
    <w:name w:val="Título 6 Car"/>
    <w:basedOn w:val="Fuentedeprrafopredeter"/>
    <w:link w:val="Ttulo6"/>
    <w:rsid w:val="00C62078"/>
    <w:rPr>
      <w:rFonts w:ascii="Calibri Light" w:eastAsia="Times New Roman" w:hAnsi="Calibri Light" w:cs="Times New Roman"/>
      <w:color w:val="1F4D78"/>
      <w:sz w:val="28"/>
      <w:szCs w:val="28"/>
      <w:lang w:eastAsia="es-ES_tradnl"/>
    </w:rPr>
  </w:style>
  <w:style w:type="numbering" w:customStyle="1" w:styleId="Sinlista1">
    <w:name w:val="Sin lista1"/>
    <w:next w:val="Sinlista"/>
    <w:uiPriority w:val="99"/>
    <w:semiHidden/>
    <w:unhideWhenUsed/>
    <w:rsid w:val="00C62078"/>
  </w:style>
  <w:style w:type="paragraph" w:customStyle="1" w:styleId="BOPV">
    <w:name w:val="BOPV"/>
    <w:basedOn w:val="Normal"/>
    <w:rsid w:val="00C62078"/>
    <w:pPr>
      <w:spacing w:after="0" w:line="240" w:lineRule="auto"/>
    </w:pPr>
    <w:rPr>
      <w:rFonts w:ascii="Arial" w:eastAsia="Times New Roman" w:hAnsi="Arial" w:cs="Times New Roman"/>
      <w:lang w:eastAsia="es-ES_tradnl"/>
    </w:rPr>
  </w:style>
  <w:style w:type="paragraph" w:customStyle="1" w:styleId="BOPVAnexo">
    <w:name w:val="BOPVAnexo"/>
    <w:basedOn w:val="BOPVDetalle"/>
    <w:rsid w:val="00C62078"/>
  </w:style>
  <w:style w:type="paragraph" w:customStyle="1" w:styleId="BOPVAnexoDentroTexto">
    <w:name w:val="BOPVAnexoDentroTexto"/>
    <w:basedOn w:val="BOPVDetalle"/>
    <w:rsid w:val="00C62078"/>
  </w:style>
  <w:style w:type="paragraph" w:customStyle="1" w:styleId="BOPVAnexoFinal">
    <w:name w:val="BOPVAnexoFinal"/>
    <w:basedOn w:val="BOPVDetalle"/>
    <w:rsid w:val="00C62078"/>
  </w:style>
  <w:style w:type="paragraph" w:customStyle="1" w:styleId="BOPVCapitulo">
    <w:name w:val="BOPVCapitulo"/>
    <w:basedOn w:val="BOPVDetalle"/>
    <w:autoRedefine/>
    <w:rsid w:val="00C62078"/>
  </w:style>
  <w:style w:type="paragraph" w:customStyle="1" w:styleId="BOPVClave">
    <w:name w:val="BOPVClave"/>
    <w:basedOn w:val="BOPVDetalle"/>
    <w:rsid w:val="00C62078"/>
    <w:pPr>
      <w:ind w:firstLine="0"/>
      <w:jc w:val="center"/>
    </w:pPr>
    <w:rPr>
      <w:caps/>
    </w:rPr>
  </w:style>
  <w:style w:type="paragraph" w:customStyle="1" w:styleId="BOPVDetalle">
    <w:name w:val="BOPVDetalle"/>
    <w:uiPriority w:val="99"/>
    <w:rsid w:val="00C62078"/>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C62078"/>
    <w:pPr>
      <w:ind w:firstLine="709"/>
    </w:pPr>
  </w:style>
  <w:style w:type="paragraph" w:customStyle="1" w:styleId="BOPVDisposicion">
    <w:name w:val="BOPVDisposicion"/>
    <w:basedOn w:val="BOPVClave"/>
    <w:rsid w:val="00C62078"/>
    <w:pPr>
      <w:jc w:val="left"/>
    </w:pPr>
  </w:style>
  <w:style w:type="paragraph" w:customStyle="1" w:styleId="BOPVDetalleNivel3">
    <w:name w:val="BOPVDetalleNivel3"/>
    <w:basedOn w:val="BOPVDetalleNivel2"/>
    <w:rsid w:val="00C62078"/>
    <w:pPr>
      <w:ind w:firstLine="992"/>
    </w:pPr>
  </w:style>
  <w:style w:type="paragraph" w:customStyle="1" w:styleId="BOPVFirmaLugFec">
    <w:name w:val="BOPVFirmaLugFec"/>
    <w:basedOn w:val="BOPVDetalle"/>
    <w:rsid w:val="00C62078"/>
  </w:style>
  <w:style w:type="paragraph" w:customStyle="1" w:styleId="BOPVFirmaNombre">
    <w:name w:val="BOPVFirmaNombre"/>
    <w:basedOn w:val="BOPVDetalle"/>
    <w:rsid w:val="00C62078"/>
    <w:pPr>
      <w:ind w:firstLine="0"/>
    </w:pPr>
    <w:rPr>
      <w:caps/>
    </w:rPr>
  </w:style>
  <w:style w:type="paragraph" w:customStyle="1" w:styleId="BOPVFirmaPuesto">
    <w:name w:val="BOPVFirmaPuesto"/>
    <w:basedOn w:val="BOPVDetalle"/>
    <w:rsid w:val="00C62078"/>
    <w:pPr>
      <w:spacing w:after="0"/>
      <w:ind w:firstLine="0"/>
    </w:pPr>
  </w:style>
  <w:style w:type="paragraph" w:customStyle="1" w:styleId="BOPVDetalleNivel4">
    <w:name w:val="BOPVDetalleNivel4"/>
    <w:basedOn w:val="BOPVDetalleNivel3"/>
    <w:rsid w:val="00C62078"/>
    <w:pPr>
      <w:ind w:firstLine="1276"/>
    </w:pPr>
  </w:style>
  <w:style w:type="paragraph" w:customStyle="1" w:styleId="BOPVNombreLehen1">
    <w:name w:val="BOPVNombreLehen1"/>
    <w:basedOn w:val="BOPVFirmaNombre"/>
    <w:rsid w:val="00C62078"/>
    <w:pPr>
      <w:jc w:val="center"/>
    </w:pPr>
  </w:style>
  <w:style w:type="paragraph" w:customStyle="1" w:styleId="BOPVNombreLehen2">
    <w:name w:val="BOPVNombreLehen2"/>
    <w:basedOn w:val="BOPVFirmaNombre"/>
    <w:rsid w:val="00C62078"/>
    <w:pPr>
      <w:jc w:val="right"/>
    </w:pPr>
  </w:style>
  <w:style w:type="paragraph" w:customStyle="1" w:styleId="BOPVNumeroBoletin">
    <w:name w:val="BOPVNumeroBoletin"/>
    <w:basedOn w:val="BOPVDetalle"/>
    <w:rsid w:val="00C62078"/>
  </w:style>
  <w:style w:type="paragraph" w:customStyle="1" w:styleId="BOPVOrden">
    <w:name w:val="BOPVOrden"/>
    <w:basedOn w:val="BOPVDetalle"/>
    <w:rsid w:val="00C62078"/>
  </w:style>
  <w:style w:type="paragraph" w:customStyle="1" w:styleId="BOPVOrganismo">
    <w:name w:val="BOPVOrganismo"/>
    <w:basedOn w:val="BOPVDetalle"/>
    <w:rsid w:val="00C62078"/>
    <w:rPr>
      <w:caps/>
    </w:rPr>
  </w:style>
  <w:style w:type="paragraph" w:customStyle="1" w:styleId="BOPVPuestoLehen1">
    <w:name w:val="BOPVPuestoLehen1"/>
    <w:basedOn w:val="BOPVFirmaPuesto"/>
    <w:rsid w:val="00C62078"/>
    <w:pPr>
      <w:jc w:val="center"/>
    </w:pPr>
  </w:style>
  <w:style w:type="paragraph" w:customStyle="1" w:styleId="BOPVPuestoLehen2">
    <w:name w:val="BOPVPuestoLehen2"/>
    <w:basedOn w:val="BOPVFirmaPuesto"/>
    <w:rsid w:val="00C62078"/>
    <w:pPr>
      <w:jc w:val="right"/>
    </w:pPr>
  </w:style>
  <w:style w:type="paragraph" w:customStyle="1" w:styleId="BOPVSeccion">
    <w:name w:val="BOPVSeccion"/>
    <w:basedOn w:val="BOPVDetalle"/>
    <w:rsid w:val="00C62078"/>
    <w:rPr>
      <w:caps/>
    </w:rPr>
  </w:style>
  <w:style w:type="paragraph" w:customStyle="1" w:styleId="BOPVSubseccion">
    <w:name w:val="BOPVSubseccion"/>
    <w:basedOn w:val="BOPVDetalle"/>
    <w:rsid w:val="00C62078"/>
  </w:style>
  <w:style w:type="paragraph" w:customStyle="1" w:styleId="BOPVSumarioEuskera">
    <w:name w:val="BOPVSumarioEuskera"/>
    <w:basedOn w:val="BOPV"/>
    <w:rsid w:val="00C62078"/>
  </w:style>
  <w:style w:type="paragraph" w:customStyle="1" w:styleId="BOPVSumarioOrden">
    <w:name w:val="BOPVSumarioOrden"/>
    <w:basedOn w:val="BOPV"/>
    <w:rsid w:val="00C62078"/>
  </w:style>
  <w:style w:type="paragraph" w:customStyle="1" w:styleId="BOPVSumarioOrganismo">
    <w:name w:val="BOPVSumarioOrganismo"/>
    <w:basedOn w:val="BOPV"/>
    <w:rsid w:val="00C62078"/>
  </w:style>
  <w:style w:type="paragraph" w:customStyle="1" w:styleId="BOPVSumarioSeccion">
    <w:name w:val="BOPVSumarioSeccion"/>
    <w:basedOn w:val="BOPV"/>
    <w:rsid w:val="00C62078"/>
  </w:style>
  <w:style w:type="paragraph" w:customStyle="1" w:styleId="BOPVSumarioSubseccion">
    <w:name w:val="BOPVSumarioSubseccion"/>
    <w:basedOn w:val="BOPV"/>
    <w:rsid w:val="00C62078"/>
  </w:style>
  <w:style w:type="paragraph" w:customStyle="1" w:styleId="BOPVSumarioTitulo">
    <w:name w:val="BOPVSumarioTitulo"/>
    <w:basedOn w:val="BOPV"/>
    <w:rsid w:val="00C62078"/>
  </w:style>
  <w:style w:type="paragraph" w:customStyle="1" w:styleId="BOPVTitulo">
    <w:name w:val="BOPVTitulo"/>
    <w:basedOn w:val="BOPVDetalle"/>
    <w:rsid w:val="00C62078"/>
    <w:pPr>
      <w:ind w:left="425" w:hanging="425"/>
    </w:pPr>
  </w:style>
  <w:style w:type="paragraph" w:customStyle="1" w:styleId="BOPVDetalleNivel1">
    <w:name w:val="BOPVDetalleNivel1"/>
    <w:basedOn w:val="BOPVDetalle"/>
    <w:rsid w:val="00C62078"/>
  </w:style>
  <w:style w:type="paragraph" w:customStyle="1" w:styleId="BOPVClaveSin">
    <w:name w:val="BOPVClaveSin"/>
    <w:basedOn w:val="BOPVDetalle"/>
    <w:rsid w:val="00C62078"/>
    <w:pPr>
      <w:spacing w:after="0"/>
      <w:ind w:firstLine="0"/>
      <w:jc w:val="center"/>
    </w:pPr>
    <w:rPr>
      <w:caps/>
    </w:rPr>
  </w:style>
  <w:style w:type="paragraph" w:customStyle="1" w:styleId="BOPVDisposicionTitulo">
    <w:name w:val="BOPVDisposicionTitulo"/>
    <w:basedOn w:val="BOPVDisposicion"/>
    <w:uiPriority w:val="99"/>
    <w:rsid w:val="00C62078"/>
    <w:rPr>
      <w:caps w:val="0"/>
    </w:rPr>
  </w:style>
  <w:style w:type="paragraph" w:customStyle="1" w:styleId="BOPVLista">
    <w:name w:val="BOPVLista"/>
    <w:basedOn w:val="BOPVDetalle"/>
    <w:rsid w:val="00C62078"/>
    <w:pPr>
      <w:contextualSpacing/>
    </w:pPr>
  </w:style>
  <w:style w:type="paragraph" w:customStyle="1" w:styleId="BOPVClaveMinusculas">
    <w:name w:val="BOPVClaveMinusculas"/>
    <w:basedOn w:val="BOPVClave"/>
    <w:rsid w:val="00C62078"/>
    <w:rPr>
      <w:caps w:val="0"/>
    </w:rPr>
  </w:style>
  <w:style w:type="paragraph" w:customStyle="1" w:styleId="BOPVDetalle1">
    <w:name w:val="BOPVDetalle1"/>
    <w:basedOn w:val="BOPVDetalle"/>
    <w:rsid w:val="00C62078"/>
    <w:pPr>
      <w:ind w:left="425"/>
    </w:pPr>
  </w:style>
  <w:style w:type="paragraph" w:customStyle="1" w:styleId="BOPVDetalle2">
    <w:name w:val="BOPVDetalle2"/>
    <w:basedOn w:val="BOPVDetalle1"/>
    <w:rsid w:val="00C62078"/>
    <w:pPr>
      <w:ind w:left="709"/>
    </w:pPr>
  </w:style>
  <w:style w:type="paragraph" w:customStyle="1" w:styleId="BOPVDetalle3">
    <w:name w:val="BOPVDetalle3"/>
    <w:basedOn w:val="BOPVDetalle2"/>
    <w:rsid w:val="00C62078"/>
    <w:pPr>
      <w:ind w:left="992"/>
    </w:pPr>
  </w:style>
  <w:style w:type="paragraph" w:customStyle="1" w:styleId="BOPVDetalle4">
    <w:name w:val="BOPVDetalle4"/>
    <w:basedOn w:val="BOPVDetalle3"/>
    <w:rsid w:val="00C62078"/>
    <w:pPr>
      <w:ind w:left="1276"/>
    </w:pPr>
  </w:style>
  <w:style w:type="paragraph" w:customStyle="1" w:styleId="BOPVNotificados">
    <w:name w:val="BOPVNotificados"/>
    <w:basedOn w:val="BOPVDetalle"/>
    <w:qFormat/>
    <w:rsid w:val="00C62078"/>
  </w:style>
  <w:style w:type="paragraph" w:customStyle="1" w:styleId="BOPVEfectos">
    <w:name w:val="BOPVEfectos"/>
    <w:basedOn w:val="BOPVDetalle"/>
    <w:qFormat/>
    <w:rsid w:val="00C62078"/>
  </w:style>
  <w:style w:type="character" w:styleId="Textoennegrita">
    <w:name w:val="Strong"/>
    <w:uiPriority w:val="99"/>
    <w:qFormat/>
    <w:rsid w:val="00C62078"/>
    <w:rPr>
      <w:b/>
      <w:bCs/>
    </w:rPr>
  </w:style>
  <w:style w:type="character" w:styleId="nfasis">
    <w:name w:val="Emphasis"/>
    <w:qFormat/>
    <w:rsid w:val="00C62078"/>
    <w:rPr>
      <w:i/>
      <w:iCs/>
    </w:rPr>
  </w:style>
  <w:style w:type="paragraph" w:customStyle="1" w:styleId="Default">
    <w:name w:val="Default"/>
    <w:uiPriority w:val="99"/>
    <w:rsid w:val="00C6207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8">
    <w:name w:val="Pa8"/>
    <w:basedOn w:val="Default"/>
    <w:next w:val="Default"/>
    <w:uiPriority w:val="99"/>
    <w:rsid w:val="00C62078"/>
    <w:pPr>
      <w:spacing w:line="221" w:lineRule="atLeast"/>
    </w:pPr>
    <w:rPr>
      <w:rFonts w:cs="Times New Roman"/>
      <w:color w:val="auto"/>
    </w:rPr>
  </w:style>
  <w:style w:type="paragraph" w:customStyle="1" w:styleId="Pa9">
    <w:name w:val="Pa9"/>
    <w:basedOn w:val="Default"/>
    <w:next w:val="Default"/>
    <w:uiPriority w:val="99"/>
    <w:rsid w:val="00C62078"/>
    <w:pPr>
      <w:spacing w:line="221" w:lineRule="atLeast"/>
    </w:pPr>
    <w:rPr>
      <w:rFonts w:cs="Times New Roman"/>
      <w:color w:val="auto"/>
    </w:rPr>
  </w:style>
  <w:style w:type="paragraph" w:customStyle="1" w:styleId="Pa2">
    <w:name w:val="Pa2"/>
    <w:basedOn w:val="Default"/>
    <w:next w:val="Default"/>
    <w:uiPriority w:val="99"/>
    <w:rsid w:val="00C62078"/>
    <w:pPr>
      <w:spacing w:line="221" w:lineRule="atLeast"/>
    </w:pPr>
    <w:rPr>
      <w:rFonts w:cs="Times New Roman"/>
      <w:color w:val="auto"/>
    </w:rPr>
  </w:style>
  <w:style w:type="character" w:styleId="Hipervnculo">
    <w:name w:val="Hyperlink"/>
    <w:uiPriority w:val="99"/>
    <w:unhideWhenUsed/>
    <w:rsid w:val="00C62078"/>
    <w:rPr>
      <w:color w:val="0000FF"/>
      <w:u w:val="single"/>
    </w:rPr>
  </w:style>
  <w:style w:type="character" w:customStyle="1" w:styleId="linktodoc">
    <w:name w:val="linktodoc"/>
    <w:rsid w:val="00C62078"/>
  </w:style>
  <w:style w:type="character" w:customStyle="1" w:styleId="highlight">
    <w:name w:val="highlight"/>
    <w:rsid w:val="00C62078"/>
  </w:style>
  <w:style w:type="paragraph" w:styleId="Textodeglobo">
    <w:name w:val="Balloon Text"/>
    <w:basedOn w:val="Normal"/>
    <w:link w:val="TextodegloboCar"/>
    <w:unhideWhenUsed/>
    <w:rsid w:val="00C62078"/>
    <w:pPr>
      <w:spacing w:after="0" w:line="240" w:lineRule="auto"/>
    </w:pPr>
    <w:rPr>
      <w:rFonts w:ascii="Tahoma" w:eastAsia="Times New Roman" w:hAnsi="Tahoma" w:cs="Tahoma"/>
      <w:sz w:val="16"/>
      <w:szCs w:val="16"/>
      <w:lang w:eastAsia="es-ES_tradnl"/>
    </w:rPr>
  </w:style>
  <w:style w:type="character" w:customStyle="1" w:styleId="TextodegloboCar">
    <w:name w:val="Texto de globo Car"/>
    <w:basedOn w:val="Fuentedeprrafopredeter"/>
    <w:link w:val="Textodeglobo"/>
    <w:rsid w:val="00C62078"/>
    <w:rPr>
      <w:rFonts w:ascii="Tahoma" w:eastAsia="Times New Roman" w:hAnsi="Tahoma" w:cs="Tahoma"/>
      <w:sz w:val="16"/>
      <w:szCs w:val="16"/>
      <w:lang w:eastAsia="es-ES_tradnl"/>
    </w:rPr>
  </w:style>
  <w:style w:type="paragraph" w:customStyle="1" w:styleId="Pa7">
    <w:name w:val="Pa7"/>
    <w:basedOn w:val="Default"/>
    <w:next w:val="Default"/>
    <w:uiPriority w:val="99"/>
    <w:rsid w:val="00C62078"/>
    <w:pPr>
      <w:spacing w:line="221" w:lineRule="atLeast"/>
    </w:pPr>
    <w:rPr>
      <w:color w:val="auto"/>
    </w:rPr>
  </w:style>
  <w:style w:type="paragraph" w:customStyle="1" w:styleId="a1">
    <w:name w:val="a1"/>
    <w:basedOn w:val="Normal"/>
    <w:rsid w:val="00C62078"/>
    <w:pPr>
      <w:spacing w:before="360" w:after="120" w:line="240" w:lineRule="auto"/>
      <w:ind w:left="120" w:right="120"/>
    </w:pPr>
    <w:rPr>
      <w:rFonts w:ascii="Times New Roman" w:eastAsia="Times New Roman" w:hAnsi="Times New Roman" w:cs="Times New Roman"/>
      <w:sz w:val="24"/>
      <w:szCs w:val="24"/>
      <w:lang w:eastAsia="es-ES"/>
    </w:rPr>
  </w:style>
  <w:style w:type="paragraph" w:styleId="NormalWeb">
    <w:name w:val="Normal (Web)"/>
    <w:basedOn w:val="Normal"/>
    <w:uiPriority w:val="99"/>
    <w:rsid w:val="00C62078"/>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rsid w:val="00C62078"/>
    <w:pPr>
      <w:tabs>
        <w:tab w:val="center" w:pos="4252"/>
        <w:tab w:val="right" w:pos="8504"/>
      </w:tabs>
      <w:spacing w:after="0" w:line="240" w:lineRule="auto"/>
    </w:pPr>
    <w:rPr>
      <w:rFonts w:ascii="Times New Roman" w:eastAsia="Times New Roman" w:hAnsi="Times New Roman" w:cs="Times New Roman"/>
      <w:sz w:val="28"/>
      <w:szCs w:val="28"/>
      <w:lang w:eastAsia="es-ES_tradnl"/>
    </w:rPr>
  </w:style>
  <w:style w:type="character" w:customStyle="1" w:styleId="PiedepginaCar">
    <w:name w:val="Pie de página Car"/>
    <w:basedOn w:val="Fuentedeprrafopredeter"/>
    <w:link w:val="Piedepgina"/>
    <w:rsid w:val="00C62078"/>
    <w:rPr>
      <w:rFonts w:ascii="Times New Roman" w:eastAsia="Times New Roman" w:hAnsi="Times New Roman" w:cs="Times New Roman"/>
      <w:sz w:val="28"/>
      <w:szCs w:val="28"/>
      <w:lang w:eastAsia="es-ES_tradnl"/>
    </w:rPr>
  </w:style>
  <w:style w:type="paragraph" w:styleId="Encabezado">
    <w:name w:val="header"/>
    <w:basedOn w:val="Normal"/>
    <w:link w:val="EncabezadoCar"/>
    <w:rsid w:val="00C62078"/>
    <w:pPr>
      <w:tabs>
        <w:tab w:val="center" w:pos="4252"/>
        <w:tab w:val="right" w:pos="8504"/>
      </w:tabs>
      <w:spacing w:after="0" w:line="240" w:lineRule="auto"/>
    </w:pPr>
    <w:rPr>
      <w:rFonts w:ascii="Times New Roman" w:eastAsia="Times New Roman" w:hAnsi="Times New Roman" w:cs="Times New Roman"/>
      <w:sz w:val="28"/>
      <w:szCs w:val="28"/>
      <w:lang w:eastAsia="es-ES_tradnl"/>
    </w:rPr>
  </w:style>
  <w:style w:type="character" w:customStyle="1" w:styleId="EncabezadoCar">
    <w:name w:val="Encabezado Car"/>
    <w:basedOn w:val="Fuentedeprrafopredeter"/>
    <w:link w:val="Encabezado"/>
    <w:rsid w:val="00C62078"/>
    <w:rPr>
      <w:rFonts w:ascii="Times New Roman" w:eastAsia="Times New Roman" w:hAnsi="Times New Roman" w:cs="Times New Roman"/>
      <w:sz w:val="28"/>
      <w:szCs w:val="28"/>
      <w:lang w:eastAsia="es-ES_tradnl"/>
    </w:rPr>
  </w:style>
  <w:style w:type="character" w:styleId="Nmerodepgina">
    <w:name w:val="page number"/>
    <w:rsid w:val="00C62078"/>
  </w:style>
  <w:style w:type="paragraph" w:styleId="Prrafodelista">
    <w:name w:val="List Paragraph"/>
    <w:basedOn w:val="Normal"/>
    <w:uiPriority w:val="34"/>
    <w:qFormat/>
    <w:rsid w:val="00C6207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F3A5D-8AAB-42A0-8A1E-01C749D2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Caballero, Amparo Rosario</dc:creator>
  <cp:lastModifiedBy>Ugalde Urruzola, Jaione</cp:lastModifiedBy>
  <cp:revision>3</cp:revision>
  <cp:lastPrinted>2017-07-05T10:11:00Z</cp:lastPrinted>
  <dcterms:created xsi:type="dcterms:W3CDTF">2017-07-05T10:16:00Z</dcterms:created>
  <dcterms:modified xsi:type="dcterms:W3CDTF">2017-07-05T10:36:00Z</dcterms:modified>
</cp:coreProperties>
</file>