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497C7" w14:textId="77777777" w:rsidR="006A1E72" w:rsidRPr="006A1E72" w:rsidRDefault="006A1E72" w:rsidP="006A1E72">
      <w:pPr>
        <w:widowControl w:val="0"/>
        <w:autoSpaceDE w:val="0"/>
        <w:autoSpaceDN w:val="0"/>
        <w:adjustRightInd w:val="0"/>
        <w:spacing w:after="240" w:line="480" w:lineRule="atLeast"/>
        <w:rPr>
          <w:rFonts w:ascii="Calibri" w:hAnsi="Calibri" w:cs="Times"/>
          <w:sz w:val="32"/>
          <w:szCs w:val="32"/>
          <w:lang w:val="es-ES"/>
        </w:rPr>
      </w:pPr>
      <w:proofErr w:type="spellStart"/>
      <w:r w:rsidRPr="006A1E72">
        <w:rPr>
          <w:rFonts w:ascii="Calibri" w:hAnsi="Calibri" w:cs="Times"/>
          <w:b/>
          <w:bCs/>
          <w:sz w:val="32"/>
          <w:szCs w:val="32"/>
          <w:lang w:val="es-ES"/>
        </w:rPr>
        <w:t>Kirol-erakundeentzako</w:t>
      </w:r>
      <w:proofErr w:type="spellEnd"/>
      <w:r w:rsidRPr="006A1E72">
        <w:rPr>
          <w:rFonts w:ascii="Calibri" w:hAnsi="Calibri" w:cs="Times"/>
          <w:b/>
          <w:bCs/>
          <w:sz w:val="32"/>
          <w:szCs w:val="32"/>
          <w:lang w:val="es-ES"/>
        </w:rPr>
        <w:t xml:space="preserve"> </w:t>
      </w:r>
      <w:proofErr w:type="spellStart"/>
      <w:r w:rsidRPr="006A1E72">
        <w:rPr>
          <w:rFonts w:ascii="Calibri" w:hAnsi="Calibri" w:cs="Times"/>
          <w:b/>
          <w:bCs/>
          <w:sz w:val="32"/>
          <w:szCs w:val="32"/>
          <w:lang w:val="es-ES"/>
        </w:rPr>
        <w:t>esparru</w:t>
      </w:r>
      <w:proofErr w:type="spellEnd"/>
      <w:r w:rsidRPr="006A1E72">
        <w:rPr>
          <w:rFonts w:ascii="Calibri" w:hAnsi="Calibri" w:cs="Times"/>
          <w:b/>
          <w:bCs/>
          <w:sz w:val="32"/>
          <w:szCs w:val="32"/>
          <w:lang w:val="es-ES"/>
        </w:rPr>
        <w:t xml:space="preserve"> </w:t>
      </w:r>
      <w:proofErr w:type="spellStart"/>
      <w:r w:rsidRPr="006A1E72">
        <w:rPr>
          <w:rFonts w:ascii="Calibri" w:hAnsi="Calibri" w:cs="Times"/>
          <w:b/>
          <w:bCs/>
          <w:sz w:val="32"/>
          <w:szCs w:val="32"/>
          <w:lang w:val="es-ES"/>
        </w:rPr>
        <w:t>etikoaren</w:t>
      </w:r>
      <w:proofErr w:type="spellEnd"/>
      <w:r w:rsidRPr="006A1E72">
        <w:rPr>
          <w:rFonts w:ascii="Calibri" w:hAnsi="Calibri" w:cs="Times"/>
          <w:b/>
          <w:bCs/>
          <w:sz w:val="32"/>
          <w:szCs w:val="32"/>
          <w:lang w:val="es-ES"/>
        </w:rPr>
        <w:t xml:space="preserve"> </w:t>
      </w:r>
      <w:proofErr w:type="spellStart"/>
      <w:r w:rsidRPr="006A1E72">
        <w:rPr>
          <w:rFonts w:ascii="Calibri" w:hAnsi="Calibri" w:cs="Times"/>
          <w:b/>
          <w:bCs/>
          <w:sz w:val="32"/>
          <w:szCs w:val="32"/>
          <w:lang w:val="es-ES"/>
        </w:rPr>
        <w:t>eredua</w:t>
      </w:r>
      <w:proofErr w:type="spellEnd"/>
      <w:r w:rsidRPr="006A1E72">
        <w:rPr>
          <w:rFonts w:ascii="Calibri" w:hAnsi="Calibri" w:cs="Times"/>
          <w:b/>
          <w:bCs/>
          <w:sz w:val="32"/>
          <w:szCs w:val="32"/>
          <w:lang w:val="es-ES"/>
        </w:rPr>
        <w:t xml:space="preserve"> </w:t>
      </w:r>
    </w:p>
    <w:p w14:paraId="335F9374" w14:textId="1C4E33D4" w:rsidR="001E20ED" w:rsidRPr="001E20ED" w:rsidRDefault="006A1E72" w:rsidP="006A1E72">
      <w:pPr>
        <w:pStyle w:val="Ttulo2"/>
        <w:spacing w:after="80"/>
        <w:contextualSpacing w:val="0"/>
        <w:rPr>
          <w:rFonts w:ascii="Calibri" w:hAnsi="Calibri"/>
        </w:rPr>
      </w:pPr>
      <w:r w:rsidRPr="001E20ED">
        <w:rPr>
          <w:rFonts w:ascii="Calibri" w:hAnsi="Calibri"/>
        </w:rPr>
        <w:t xml:space="preserve"> </w:t>
      </w:r>
      <w:r w:rsidR="001E20ED" w:rsidRPr="001E20ED">
        <w:rPr>
          <w:rFonts w:ascii="Calibri" w:hAnsi="Calibri"/>
        </w:rPr>
        <w:t xml:space="preserve">1. </w:t>
      </w:r>
      <w:proofErr w:type="spellStart"/>
      <w:r>
        <w:rPr>
          <w:rFonts w:ascii="Calibri" w:hAnsi="Calibri"/>
        </w:rPr>
        <w:t>Atarikoa</w:t>
      </w:r>
      <w:proofErr w:type="spellEnd"/>
    </w:p>
    <w:p w14:paraId="5F673BBA" w14:textId="2BC53FDA" w:rsidR="006A1E72" w:rsidRPr="00FE7982" w:rsidRDefault="001E20ED" w:rsidP="006A1E72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lang w:val="es-ES"/>
        </w:rPr>
      </w:pPr>
      <w:r w:rsidRPr="00FE7982">
        <w:rPr>
          <w:rFonts w:ascii="Calibri" w:hAnsi="Calibri"/>
        </w:rPr>
        <w:t xml:space="preserve"> </w:t>
      </w:r>
      <w:r w:rsidRPr="00FE7982">
        <w:rPr>
          <w:rFonts w:ascii="Calibri" w:hAnsi="Calibri"/>
          <w:color w:val="A6A6A6" w:themeColor="background1" w:themeShade="A6"/>
        </w:rPr>
        <w:t>(</w:t>
      </w:r>
      <w:proofErr w:type="spellStart"/>
      <w:r w:rsidR="006A1E72" w:rsidRPr="00FE7982">
        <w:rPr>
          <w:rFonts w:ascii="Calibri" w:hAnsi="Calibri"/>
          <w:color w:val="A6A6A6" w:themeColor="background1" w:themeShade="A6"/>
        </w:rPr>
        <w:t>Erakundearen</w:t>
      </w:r>
      <w:proofErr w:type="spellEnd"/>
      <w:r w:rsidR="006A1E72" w:rsidRPr="00FE7982">
        <w:rPr>
          <w:rFonts w:ascii="Calibri" w:hAnsi="Calibri"/>
          <w:color w:val="A6A6A6" w:themeColor="background1" w:themeShade="A6"/>
        </w:rPr>
        <w:t xml:space="preserve"> </w:t>
      </w:r>
      <w:proofErr w:type="spellStart"/>
      <w:r w:rsidR="006A1E72" w:rsidRPr="00FE7982">
        <w:rPr>
          <w:rFonts w:ascii="Calibri" w:hAnsi="Calibri"/>
          <w:color w:val="A6A6A6" w:themeColor="background1" w:themeShade="A6"/>
        </w:rPr>
        <w:t>izena</w:t>
      </w:r>
      <w:proofErr w:type="spellEnd"/>
      <w:r w:rsidRPr="00FE7982">
        <w:rPr>
          <w:rFonts w:ascii="Calibri" w:hAnsi="Calibri"/>
          <w:color w:val="A6A6A6" w:themeColor="background1" w:themeShade="A6"/>
        </w:rPr>
        <w:t>)………………………………………………,</w:t>
      </w:r>
      <w:r w:rsidRPr="00FE7982">
        <w:rPr>
          <w:rFonts w:ascii="Calibri" w:hAnsi="Calibri"/>
        </w:rPr>
        <w:t xml:space="preserve"> </w:t>
      </w:r>
      <w:bookmarkStart w:id="0" w:name="_ii0n13ruh47z" w:colFirst="0" w:colLast="0"/>
      <w:bookmarkEnd w:id="0"/>
      <w:proofErr w:type="spellStart"/>
      <w:r w:rsidR="006A1E72" w:rsidRPr="00FE7982">
        <w:rPr>
          <w:rFonts w:ascii="Calibri" w:hAnsi="Calibri" w:cs="Times"/>
          <w:lang w:val="es-ES"/>
        </w:rPr>
        <w:t>kirol-erakundeak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gure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erakundeko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adingabeen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integritatea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zaintzeko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eta </w:t>
      </w:r>
      <w:proofErr w:type="spellStart"/>
      <w:r w:rsidR="006A1E72" w:rsidRPr="00FE7982">
        <w:rPr>
          <w:rFonts w:ascii="Calibri" w:hAnsi="Calibri" w:cs="Times"/>
          <w:lang w:val="es-ES"/>
        </w:rPr>
        <w:t>babesteko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konpromisoa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duenez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eta </w:t>
      </w:r>
      <w:proofErr w:type="spellStart"/>
      <w:r w:rsidR="006A1E72" w:rsidRPr="00FE7982">
        <w:rPr>
          <w:rFonts w:ascii="Calibri" w:hAnsi="Calibri" w:cs="Times"/>
          <w:lang w:val="es-ES"/>
        </w:rPr>
        <w:t>etikaren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balio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eta </w:t>
      </w:r>
      <w:proofErr w:type="spellStart"/>
      <w:r w:rsidR="006A1E72" w:rsidRPr="00FE7982">
        <w:rPr>
          <w:rFonts w:ascii="Calibri" w:hAnsi="Calibri" w:cs="Times"/>
          <w:lang w:val="es-ES"/>
        </w:rPr>
        <w:t>printzipioek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arautzen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dituen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kodea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jasotzeko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helburua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duenez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, </w:t>
      </w:r>
      <w:proofErr w:type="spellStart"/>
      <w:r w:rsidR="006A1E72" w:rsidRPr="00FE7982">
        <w:rPr>
          <w:rFonts w:ascii="Calibri" w:hAnsi="Calibri" w:cs="Times"/>
          <w:lang w:val="es-ES"/>
        </w:rPr>
        <w:t>hemen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azaltzen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dugun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esparru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etikoa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sortu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du </w:t>
      </w:r>
      <w:proofErr w:type="spellStart"/>
      <w:r w:rsidR="006A1E72" w:rsidRPr="00FE7982">
        <w:rPr>
          <w:rFonts w:ascii="Calibri" w:hAnsi="Calibri" w:cs="Times"/>
          <w:lang w:val="es-ES"/>
        </w:rPr>
        <w:t>gure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erakundearen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jarduera-eremuan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teknologia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digitalak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 </w:t>
      </w:r>
      <w:proofErr w:type="spellStart"/>
      <w:r w:rsidR="006A1E72" w:rsidRPr="00FE7982">
        <w:rPr>
          <w:rFonts w:ascii="Calibri" w:hAnsi="Calibri" w:cs="Times"/>
          <w:lang w:val="es-ES"/>
        </w:rPr>
        <w:t>erabiltzeko</w:t>
      </w:r>
      <w:proofErr w:type="spellEnd"/>
      <w:r w:rsidR="006A1E72" w:rsidRPr="00FE7982">
        <w:rPr>
          <w:rFonts w:ascii="Calibri" w:hAnsi="Calibri" w:cs="Times"/>
          <w:lang w:val="es-ES"/>
        </w:rPr>
        <w:t xml:space="preserve">. </w:t>
      </w:r>
    </w:p>
    <w:p w14:paraId="166B2D82" w14:textId="77777777" w:rsidR="006A1E72" w:rsidRPr="00FE7982" w:rsidRDefault="006A1E72" w:rsidP="006A1E72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Erakundeko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pertsona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guztiek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erakundeari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lotutako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guztiek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berretsiko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dute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esparru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etikoa</w:t>
      </w:r>
      <w:proofErr w:type="spellEnd"/>
      <w:r w:rsidRPr="00FE7982">
        <w:rPr>
          <w:rFonts w:ascii="Calibri" w:hAnsi="Calibri" w:cs="Times"/>
          <w:lang w:val="es-ES"/>
        </w:rPr>
        <w:t xml:space="preserve"> eta, </w:t>
      </w:r>
      <w:proofErr w:type="spellStart"/>
      <w:r w:rsidRPr="00FE7982">
        <w:rPr>
          <w:rFonts w:ascii="Calibri" w:hAnsi="Calibri" w:cs="Times"/>
          <w:lang w:val="es-ES"/>
        </w:rPr>
        <w:t>horretarako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barruan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zein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kanpoan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ezartzeko</w:t>
      </w:r>
      <w:proofErr w:type="spellEnd"/>
      <w:r w:rsidRPr="00FE7982">
        <w:rPr>
          <w:rFonts w:ascii="Calibri" w:hAnsi="Calibri" w:cs="Times"/>
          <w:lang w:val="es-ES"/>
        </w:rPr>
        <w:t xml:space="preserve"> eta </w:t>
      </w:r>
      <w:proofErr w:type="spellStart"/>
      <w:r w:rsidRPr="00FE7982">
        <w:rPr>
          <w:rFonts w:ascii="Calibri" w:hAnsi="Calibri" w:cs="Times"/>
          <w:lang w:val="es-ES"/>
        </w:rPr>
        <w:t>zabaltzeko</w:t>
      </w:r>
      <w:proofErr w:type="spellEnd"/>
      <w:r w:rsidRPr="00FE7982">
        <w:rPr>
          <w:rFonts w:ascii="Calibri" w:hAnsi="Calibri" w:cs="Times"/>
          <w:lang w:val="es-ES"/>
        </w:rPr>
        <w:t xml:space="preserve"> ardura </w:t>
      </w:r>
      <w:proofErr w:type="spellStart"/>
      <w:r w:rsidRPr="00FE7982">
        <w:rPr>
          <w:rFonts w:ascii="Calibri" w:hAnsi="Calibri" w:cs="Times"/>
          <w:lang w:val="es-ES"/>
        </w:rPr>
        <w:t>hartuko</w:t>
      </w:r>
      <w:proofErr w:type="spellEnd"/>
      <w:r w:rsidRPr="00FE7982">
        <w:rPr>
          <w:rFonts w:ascii="Calibri" w:hAnsi="Calibri" w:cs="Times"/>
          <w:lang w:val="es-ES"/>
        </w:rPr>
        <w:t xml:space="preserve"> du </w:t>
      </w:r>
      <w:proofErr w:type="spellStart"/>
      <w:r w:rsidRPr="00FE7982">
        <w:rPr>
          <w:rFonts w:ascii="Calibri" w:hAnsi="Calibri" w:cs="Times"/>
          <w:lang w:val="es-ES"/>
        </w:rPr>
        <w:t>erakundearen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zuzendaritzak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28A92927" w14:textId="31C34D2C" w:rsidR="001E20ED" w:rsidRPr="006A1E72" w:rsidRDefault="006A1E72" w:rsidP="006A1E72">
      <w:pPr>
        <w:pStyle w:val="Normal1"/>
        <w:spacing w:after="120"/>
        <w:rPr>
          <w:rFonts w:ascii="Calibri" w:hAnsi="Calibri"/>
          <w:sz w:val="32"/>
          <w:szCs w:val="32"/>
        </w:rPr>
      </w:pPr>
      <w:r w:rsidRPr="006A1E72">
        <w:rPr>
          <w:rFonts w:ascii="Calibri" w:hAnsi="Calibri"/>
          <w:sz w:val="32"/>
          <w:szCs w:val="32"/>
        </w:rPr>
        <w:t xml:space="preserve"> </w:t>
      </w:r>
      <w:r w:rsidR="001E20ED" w:rsidRPr="006A1E72">
        <w:rPr>
          <w:rFonts w:ascii="Calibri" w:hAnsi="Calibri"/>
          <w:sz w:val="32"/>
          <w:szCs w:val="32"/>
        </w:rPr>
        <w:t xml:space="preserve">2. </w:t>
      </w:r>
      <w:proofErr w:type="spellStart"/>
      <w:r w:rsidR="00FE7982">
        <w:rPr>
          <w:rFonts w:ascii="Calibri" w:hAnsi="Calibri"/>
          <w:sz w:val="32"/>
          <w:szCs w:val="32"/>
        </w:rPr>
        <w:t>Jardun</w:t>
      </w:r>
      <w:proofErr w:type="spellEnd"/>
      <w:r w:rsidR="00FE7982">
        <w:rPr>
          <w:rFonts w:ascii="Calibri" w:hAnsi="Calibri"/>
          <w:sz w:val="32"/>
          <w:szCs w:val="32"/>
        </w:rPr>
        <w:t xml:space="preserve"> </w:t>
      </w:r>
      <w:proofErr w:type="spellStart"/>
      <w:r w:rsidR="00FE7982">
        <w:rPr>
          <w:rFonts w:ascii="Calibri" w:hAnsi="Calibri"/>
          <w:sz w:val="32"/>
          <w:szCs w:val="32"/>
        </w:rPr>
        <w:t>e</w:t>
      </w:r>
      <w:r w:rsidRPr="006A1E72">
        <w:rPr>
          <w:rFonts w:ascii="Calibri" w:hAnsi="Calibri"/>
          <w:sz w:val="32"/>
          <w:szCs w:val="32"/>
        </w:rPr>
        <w:t>remu</w:t>
      </w:r>
      <w:proofErr w:type="spellEnd"/>
      <w:r w:rsidRPr="006A1E72">
        <w:rPr>
          <w:rFonts w:ascii="Calibri" w:hAnsi="Calibri"/>
          <w:sz w:val="32"/>
          <w:szCs w:val="32"/>
        </w:rPr>
        <w:t xml:space="preserve"> </w:t>
      </w:r>
      <w:proofErr w:type="spellStart"/>
      <w:r w:rsidRPr="006A1E72">
        <w:rPr>
          <w:rFonts w:ascii="Calibri" w:hAnsi="Calibri"/>
          <w:sz w:val="32"/>
          <w:szCs w:val="32"/>
        </w:rPr>
        <w:t>hauetan</w:t>
      </w:r>
      <w:proofErr w:type="spellEnd"/>
      <w:r w:rsidRPr="006A1E72">
        <w:rPr>
          <w:rFonts w:ascii="Calibri" w:hAnsi="Calibri"/>
          <w:sz w:val="32"/>
          <w:szCs w:val="32"/>
        </w:rPr>
        <w:t xml:space="preserve"> </w:t>
      </w:r>
      <w:proofErr w:type="spellStart"/>
      <w:r w:rsidRPr="006A1E72">
        <w:rPr>
          <w:rFonts w:ascii="Calibri" w:hAnsi="Calibri"/>
          <w:sz w:val="32"/>
          <w:szCs w:val="32"/>
        </w:rPr>
        <w:t>aplikatzen</w:t>
      </w:r>
      <w:proofErr w:type="spellEnd"/>
      <w:r w:rsidRPr="006A1E72">
        <w:rPr>
          <w:rFonts w:ascii="Calibri" w:hAnsi="Calibri"/>
          <w:sz w:val="32"/>
          <w:szCs w:val="32"/>
        </w:rPr>
        <w:t xml:space="preserve"> da</w:t>
      </w:r>
    </w:p>
    <w:p w14:paraId="0CCAE5A0" w14:textId="77777777" w:rsidR="00ED184D" w:rsidRPr="00FE7982" w:rsidRDefault="00ED184D" w:rsidP="00ED184D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Gure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erakundearen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jardun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eremuarekin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lotutako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jarduera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guztietan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aplikatuko</w:t>
      </w:r>
      <w:proofErr w:type="spellEnd"/>
      <w:r w:rsidRPr="00FE7982">
        <w:rPr>
          <w:rFonts w:ascii="Calibri" w:hAnsi="Calibri" w:cs="Times"/>
          <w:lang w:val="es-ES"/>
        </w:rPr>
        <w:t xml:space="preserve"> da </w:t>
      </w:r>
      <w:proofErr w:type="spellStart"/>
      <w:r w:rsidRPr="00FE7982">
        <w:rPr>
          <w:rFonts w:ascii="Calibri" w:hAnsi="Calibri" w:cs="Times"/>
          <w:lang w:val="es-ES"/>
        </w:rPr>
        <w:t>hemen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jasotako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esparru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etikoa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erakundearen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ordezkaritzan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kirolariek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kirol-lehiaketetan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entrenamendu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ofizialetan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lagun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artekoetan</w:t>
      </w:r>
      <w:proofErr w:type="spellEnd"/>
      <w:r w:rsidRPr="00FE7982">
        <w:rPr>
          <w:rFonts w:ascii="Calibri" w:hAnsi="Calibri" w:cs="Times"/>
          <w:lang w:val="es-ES"/>
        </w:rPr>
        <w:t xml:space="preserve"> parte </w:t>
      </w:r>
      <w:proofErr w:type="spellStart"/>
      <w:r w:rsidRPr="00FE7982">
        <w:rPr>
          <w:rFonts w:ascii="Calibri" w:hAnsi="Calibri" w:cs="Times"/>
          <w:lang w:val="es-ES"/>
        </w:rPr>
        <w:t>hartzen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baita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erakundeak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antolatutako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ekitaldiak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antolatzen</w:t>
      </w:r>
      <w:proofErr w:type="spellEnd"/>
      <w:r w:rsidRPr="00FE7982">
        <w:rPr>
          <w:rFonts w:ascii="Calibri" w:hAnsi="Calibri" w:cs="Times"/>
          <w:lang w:val="es-ES"/>
        </w:rPr>
        <w:t xml:space="preserve"> ere. </w:t>
      </w:r>
    </w:p>
    <w:p w14:paraId="2C7469ED" w14:textId="77777777" w:rsidR="00FE7982" w:rsidRDefault="00ED184D" w:rsidP="00ED184D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lang w:val="es-ES"/>
        </w:rPr>
      </w:pPr>
      <w:r w:rsidRPr="00FE7982">
        <w:rPr>
          <w:rFonts w:ascii="Calibri" w:hAnsi="Calibri" w:cs="Times"/>
          <w:lang w:val="es-ES"/>
        </w:rPr>
        <w:t>Joan-</w:t>
      </w:r>
      <w:proofErr w:type="spellStart"/>
      <w:r w:rsidRPr="00FE7982">
        <w:rPr>
          <w:rFonts w:ascii="Calibri" w:hAnsi="Calibri" w:cs="Times"/>
          <w:lang w:val="es-ES"/>
        </w:rPr>
        <w:t>etorriak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kontzentrazioak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gure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erakundeak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antolatutako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edozein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jarduera</w:t>
      </w:r>
      <w:proofErr w:type="spellEnd"/>
      <w:r w:rsidRPr="00FE7982">
        <w:rPr>
          <w:rFonts w:ascii="Calibri" w:hAnsi="Calibri" w:cs="Times"/>
          <w:lang w:val="es-ES"/>
        </w:rPr>
        <w:t xml:space="preserve"> mota, </w:t>
      </w:r>
      <w:proofErr w:type="spellStart"/>
      <w:r w:rsidRPr="00FE7982">
        <w:rPr>
          <w:rFonts w:ascii="Calibri" w:hAnsi="Calibri" w:cs="Times"/>
          <w:lang w:val="es-ES"/>
        </w:rPr>
        <w:t>lurraldeko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federazioak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beste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erakunde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batzuk</w:t>
      </w:r>
      <w:proofErr w:type="spellEnd"/>
      <w:r w:rsidRPr="00FE7982">
        <w:rPr>
          <w:rFonts w:ascii="Calibri" w:hAnsi="Calibri" w:cs="Times"/>
          <w:lang w:val="es-ES"/>
        </w:rPr>
        <w:t xml:space="preserve"> ere </w:t>
      </w:r>
      <w:proofErr w:type="spellStart"/>
      <w:r w:rsidRPr="00FE7982">
        <w:rPr>
          <w:rFonts w:ascii="Calibri" w:hAnsi="Calibri" w:cs="Times"/>
          <w:lang w:val="es-ES"/>
        </w:rPr>
        <w:t>sartzen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dira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baldin</w:t>
      </w:r>
      <w:proofErr w:type="spellEnd"/>
      <w:r w:rsidRPr="00FE7982">
        <w:rPr>
          <w:rFonts w:ascii="Calibri" w:hAnsi="Calibri" w:cs="Times"/>
          <w:lang w:val="es-ES"/>
        </w:rPr>
        <w:t xml:space="preserve"> eta parte </w:t>
      </w:r>
      <w:proofErr w:type="spellStart"/>
      <w:r w:rsidRPr="00FE7982">
        <w:rPr>
          <w:rFonts w:ascii="Calibri" w:hAnsi="Calibri" w:cs="Times"/>
          <w:lang w:val="es-ES"/>
        </w:rPr>
        <w:t>hartzen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badute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r w:rsidRPr="00FE7982">
        <w:rPr>
          <w:rFonts w:ascii="Calibri" w:hAnsi="Calibri" w:cs="Times"/>
          <w:color w:val="A6A6A6" w:themeColor="background1" w:themeShade="A6"/>
          <w:lang w:val="es-ES"/>
        </w:rPr>
        <w:t>(</w:t>
      </w:r>
      <w:proofErr w:type="spellStart"/>
      <w:r w:rsidRPr="00FE7982">
        <w:rPr>
          <w:rFonts w:ascii="Calibri" w:hAnsi="Calibri" w:cs="Times"/>
          <w:b/>
          <w:bCs/>
          <w:color w:val="A6A6A6" w:themeColor="background1" w:themeShade="A6"/>
          <w:position w:val="5"/>
          <w:lang w:val="es-ES"/>
        </w:rPr>
        <w:t>erakundearen</w:t>
      </w:r>
      <w:proofErr w:type="spellEnd"/>
      <w:r w:rsidRPr="00FE7982">
        <w:rPr>
          <w:rFonts w:ascii="Calibri" w:hAnsi="Calibri" w:cs="Times"/>
          <w:b/>
          <w:bCs/>
          <w:color w:val="A6A6A6" w:themeColor="background1" w:themeShade="A6"/>
          <w:position w:val="5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b/>
          <w:bCs/>
          <w:color w:val="A6A6A6" w:themeColor="background1" w:themeShade="A6"/>
          <w:position w:val="5"/>
          <w:lang w:val="es-ES"/>
        </w:rPr>
        <w:t>izena</w:t>
      </w:r>
      <w:proofErr w:type="spellEnd"/>
      <w:r w:rsidRPr="00FE7982">
        <w:rPr>
          <w:rFonts w:ascii="Calibri" w:hAnsi="Calibri" w:cs="Times"/>
          <w:b/>
          <w:bCs/>
          <w:color w:val="A6A6A6" w:themeColor="background1" w:themeShade="A6"/>
          <w:position w:val="5"/>
          <w:lang w:val="es-ES"/>
        </w:rPr>
        <w:t>)</w:t>
      </w:r>
      <w:r w:rsidR="00E16BB6" w:rsidRPr="00FE7982">
        <w:rPr>
          <w:rFonts w:ascii="Calibri" w:hAnsi="Calibri" w:cs="Times"/>
          <w:b/>
          <w:bCs/>
          <w:color w:val="A6A6A6" w:themeColor="background1" w:themeShade="A6"/>
          <w:position w:val="5"/>
          <w:lang w:val="es-ES"/>
        </w:rPr>
        <w:t>……………..</w:t>
      </w:r>
      <w:r w:rsidRPr="00FE7982">
        <w:rPr>
          <w:rFonts w:ascii="Calibri" w:hAnsi="Calibri" w:cs="Times"/>
          <w:b/>
          <w:bCs/>
          <w:color w:val="959595"/>
          <w:position w:val="5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erakundearen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ordezkaritzan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02DACDF9" w14:textId="091073E1" w:rsidR="00ED184D" w:rsidRPr="00FE7982" w:rsidRDefault="00ED184D" w:rsidP="00ED184D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Edonola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erakundeari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lotutako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pertsona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guztiak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hartzen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ditu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esparru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etiko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honek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zuzendaritzakoak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teknikariak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kirol-langileak</w:t>
      </w:r>
      <w:proofErr w:type="spellEnd"/>
      <w:r w:rsidRPr="00FE7982">
        <w:rPr>
          <w:rFonts w:ascii="Calibri" w:hAnsi="Calibri" w:cs="Times"/>
          <w:lang w:val="es-ES"/>
        </w:rPr>
        <w:t xml:space="preserve"> eta </w:t>
      </w:r>
      <w:proofErr w:type="spellStart"/>
      <w:r w:rsidRPr="00FE7982">
        <w:rPr>
          <w:rFonts w:ascii="Calibri" w:hAnsi="Calibri" w:cs="Times"/>
          <w:lang w:val="es-ES"/>
        </w:rPr>
        <w:t>kirolariak</w:t>
      </w:r>
      <w:proofErr w:type="spellEnd"/>
      <w:r w:rsidRPr="00FE7982">
        <w:rPr>
          <w:rFonts w:ascii="Calibri" w:hAnsi="Calibri" w:cs="Times"/>
          <w:lang w:val="es-ES"/>
        </w:rPr>
        <w:t xml:space="preserve"> izan. </w:t>
      </w:r>
    </w:p>
    <w:p w14:paraId="64A67203" w14:textId="17D636F0" w:rsidR="001E20ED" w:rsidRPr="001E20ED" w:rsidRDefault="001E20ED" w:rsidP="001E20ED">
      <w:pPr>
        <w:pStyle w:val="Normal1"/>
        <w:spacing w:after="120"/>
        <w:rPr>
          <w:rFonts w:ascii="Calibri" w:hAnsi="Calibri"/>
          <w:sz w:val="20"/>
          <w:szCs w:val="20"/>
        </w:rPr>
      </w:pPr>
    </w:p>
    <w:p w14:paraId="6070D57F" w14:textId="1C579FA1" w:rsidR="001E20ED" w:rsidRDefault="001E20ED" w:rsidP="001E20ED">
      <w:pPr>
        <w:pStyle w:val="Ttulo3"/>
        <w:rPr>
          <w:rFonts w:ascii="Calibri" w:eastAsia="Arial" w:hAnsi="Calibri" w:cs="Arial"/>
          <w:color w:val="000000"/>
          <w:sz w:val="32"/>
          <w:szCs w:val="32"/>
          <w:lang w:val="es-ES" w:eastAsia="es-ES"/>
        </w:rPr>
      </w:pPr>
      <w:bookmarkStart w:id="1" w:name="_5k9z0njrbaj" w:colFirst="0" w:colLast="0"/>
      <w:bookmarkEnd w:id="1"/>
      <w:r w:rsidRPr="001E20ED">
        <w:rPr>
          <w:rFonts w:ascii="Calibri" w:eastAsia="Arial" w:hAnsi="Calibri" w:cs="Arial"/>
          <w:color w:val="000000"/>
          <w:sz w:val="32"/>
          <w:szCs w:val="32"/>
          <w:lang w:val="es-ES" w:eastAsia="es-ES"/>
        </w:rPr>
        <w:t xml:space="preserve">3. </w:t>
      </w:r>
      <w:proofErr w:type="spellStart"/>
      <w:r w:rsidR="00FA29AC">
        <w:rPr>
          <w:rFonts w:ascii="Calibri" w:eastAsia="Arial" w:hAnsi="Calibri" w:cs="Arial"/>
          <w:color w:val="000000"/>
          <w:sz w:val="32"/>
          <w:szCs w:val="32"/>
          <w:lang w:val="es-ES" w:eastAsia="es-ES"/>
        </w:rPr>
        <w:t>Printzipio</w:t>
      </w:r>
      <w:proofErr w:type="spellEnd"/>
      <w:r w:rsidR="00FA29AC">
        <w:rPr>
          <w:rFonts w:ascii="Calibri" w:eastAsia="Arial" w:hAnsi="Calibri" w:cs="Arial"/>
          <w:color w:val="000000"/>
          <w:sz w:val="32"/>
          <w:szCs w:val="32"/>
          <w:lang w:val="es-ES" w:eastAsia="es-ES"/>
        </w:rPr>
        <w:t xml:space="preserve"> eta </w:t>
      </w:r>
      <w:proofErr w:type="spellStart"/>
      <w:r w:rsidR="00FA29AC">
        <w:rPr>
          <w:rFonts w:ascii="Calibri" w:eastAsia="Arial" w:hAnsi="Calibri" w:cs="Arial"/>
          <w:color w:val="000000"/>
          <w:sz w:val="32"/>
          <w:szCs w:val="32"/>
          <w:lang w:val="es-ES" w:eastAsia="es-ES"/>
        </w:rPr>
        <w:t>balio</w:t>
      </w:r>
      <w:proofErr w:type="spellEnd"/>
      <w:r w:rsidR="00FA29AC">
        <w:rPr>
          <w:rFonts w:ascii="Calibri" w:eastAsia="Arial" w:hAnsi="Calibri" w:cs="Arial"/>
          <w:color w:val="000000"/>
          <w:sz w:val="32"/>
          <w:szCs w:val="32"/>
          <w:lang w:val="es-ES" w:eastAsia="es-ES"/>
        </w:rPr>
        <w:t xml:space="preserve"> </w:t>
      </w:r>
      <w:proofErr w:type="spellStart"/>
      <w:r w:rsidR="00FA29AC">
        <w:rPr>
          <w:rFonts w:ascii="Calibri" w:eastAsia="Arial" w:hAnsi="Calibri" w:cs="Arial"/>
          <w:color w:val="000000"/>
          <w:sz w:val="32"/>
          <w:szCs w:val="32"/>
          <w:lang w:val="es-ES" w:eastAsia="es-ES"/>
        </w:rPr>
        <w:t>etikoak</w:t>
      </w:r>
      <w:proofErr w:type="spellEnd"/>
    </w:p>
    <w:p w14:paraId="5E35EF0A" w14:textId="77777777" w:rsidR="00DB35CD" w:rsidRPr="00DB35CD" w:rsidRDefault="00DB35CD" w:rsidP="00DB35CD"/>
    <w:p w14:paraId="0471AC9C" w14:textId="77777777" w:rsidR="00FA29AC" w:rsidRPr="00FE7982" w:rsidRDefault="00FA29AC" w:rsidP="00FA29AC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Erakundeari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lotutako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pertsonek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beti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bete</w:t>
      </w:r>
      <w:proofErr w:type="spellEnd"/>
      <w:r w:rsidRPr="00FE7982">
        <w:rPr>
          <w:rFonts w:ascii="Calibri" w:hAnsi="Calibri" w:cs="Times"/>
          <w:lang w:val="es-ES"/>
        </w:rPr>
        <w:t xml:space="preserve"> behar </w:t>
      </w:r>
      <w:proofErr w:type="spellStart"/>
      <w:r w:rsidRPr="00FE7982">
        <w:rPr>
          <w:rFonts w:ascii="Calibri" w:hAnsi="Calibri" w:cs="Times"/>
          <w:lang w:val="es-ES"/>
        </w:rPr>
        <w:t>dituzte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esparru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etiko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honek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jasotzen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dituen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alderdi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guztiak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zeinek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printzipio</w:t>
      </w:r>
      <w:proofErr w:type="spellEnd"/>
      <w:r w:rsidRPr="00FE7982">
        <w:rPr>
          <w:rFonts w:ascii="Calibri" w:hAnsi="Calibri" w:cs="Times"/>
          <w:lang w:val="es-ES"/>
        </w:rPr>
        <w:t xml:space="preserve"> eta </w:t>
      </w:r>
      <w:proofErr w:type="spellStart"/>
      <w:r w:rsidRPr="00FE7982">
        <w:rPr>
          <w:rFonts w:ascii="Calibri" w:hAnsi="Calibri" w:cs="Times"/>
          <w:lang w:val="es-ES"/>
        </w:rPr>
        <w:t>balio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hauek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sustatuko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baitituzte</w:t>
      </w:r>
      <w:proofErr w:type="spellEnd"/>
      <w:r w:rsidRPr="00FE7982">
        <w:rPr>
          <w:rFonts w:ascii="Calibri" w:hAnsi="Calibri" w:cs="Times"/>
          <w:lang w:val="es-ES"/>
        </w:rPr>
        <w:t xml:space="preserve">: </w:t>
      </w:r>
    </w:p>
    <w:p w14:paraId="2A90CCFA" w14:textId="77777777" w:rsidR="00944B89" w:rsidRPr="00FE7982" w:rsidRDefault="00FA29AC" w:rsidP="00944B89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40" w:lineRule="atLeast"/>
        <w:ind w:hanging="360"/>
        <w:rPr>
          <w:rFonts w:ascii="Calibri" w:hAnsi="Calibri" w:cs="Times"/>
          <w:lang w:val="es-ES"/>
        </w:rPr>
      </w:pPr>
      <w:r w:rsidRPr="00FE7982">
        <w:rPr>
          <w:rFonts w:ascii="Calibri" w:hAnsi="Calibri"/>
        </w:rPr>
        <w:t xml:space="preserve"> </w:t>
      </w:r>
      <w:proofErr w:type="spellStart"/>
      <w:r w:rsidR="00944B89" w:rsidRPr="00FE7982">
        <w:rPr>
          <w:rFonts w:ascii="Calibri" w:hAnsi="Calibri" w:cs="Times"/>
          <w:lang w:val="es-ES"/>
        </w:rPr>
        <w:t>Babesa</w:t>
      </w:r>
      <w:proofErr w:type="spellEnd"/>
      <w:r w:rsidR="00944B89" w:rsidRPr="00FE7982">
        <w:rPr>
          <w:rFonts w:ascii="Calibri" w:hAnsi="Calibri" w:cs="Times"/>
          <w:lang w:val="es-ES"/>
        </w:rPr>
        <w:t xml:space="preserve">, </w:t>
      </w:r>
      <w:proofErr w:type="spellStart"/>
      <w:r w:rsidR="00944B89" w:rsidRPr="00FE7982">
        <w:rPr>
          <w:rFonts w:ascii="Calibri" w:hAnsi="Calibri" w:cs="Times"/>
          <w:lang w:val="es-ES"/>
        </w:rPr>
        <w:t>pertsonei</w:t>
      </w:r>
      <w:proofErr w:type="spellEnd"/>
      <w:r w:rsidR="00944B89" w:rsidRPr="00FE7982">
        <w:rPr>
          <w:rFonts w:ascii="Calibri" w:hAnsi="Calibri" w:cs="Times"/>
          <w:lang w:val="es-ES"/>
        </w:rPr>
        <w:t xml:space="preserve"> (</w:t>
      </w:r>
      <w:proofErr w:type="spellStart"/>
      <w:r w:rsidR="00944B89" w:rsidRPr="00FE7982">
        <w:rPr>
          <w:rFonts w:ascii="Calibri" w:hAnsi="Calibri" w:cs="Times"/>
          <w:lang w:val="es-ES"/>
        </w:rPr>
        <w:t>batez</w:t>
      </w:r>
      <w:proofErr w:type="spellEnd"/>
      <w:r w:rsidR="00944B89" w:rsidRPr="00FE7982">
        <w:rPr>
          <w:rFonts w:ascii="Calibri" w:hAnsi="Calibri" w:cs="Times"/>
          <w:lang w:val="es-ES"/>
        </w:rPr>
        <w:t xml:space="preserve"> ere </w:t>
      </w:r>
      <w:proofErr w:type="spellStart"/>
      <w:r w:rsidR="00944B89" w:rsidRPr="00FE7982">
        <w:rPr>
          <w:rFonts w:ascii="Calibri" w:hAnsi="Calibri" w:cs="Times"/>
          <w:lang w:val="es-ES"/>
        </w:rPr>
        <w:t>adingabeak</w:t>
      </w:r>
      <w:proofErr w:type="spellEnd"/>
      <w:r w:rsidR="00944B89" w:rsidRPr="00FE7982">
        <w:rPr>
          <w:rFonts w:ascii="Calibri" w:hAnsi="Calibri" w:cs="Times"/>
          <w:lang w:val="es-ES"/>
        </w:rPr>
        <w:t xml:space="preserve"> </w:t>
      </w:r>
      <w:proofErr w:type="spellStart"/>
      <w:r w:rsidR="00944B89" w:rsidRPr="00FE7982">
        <w:rPr>
          <w:rFonts w:ascii="Calibri" w:hAnsi="Calibri" w:cs="Times"/>
          <w:lang w:val="es-ES"/>
        </w:rPr>
        <w:t>badira</w:t>
      </w:r>
      <w:proofErr w:type="spellEnd"/>
      <w:r w:rsidR="00944B89" w:rsidRPr="00FE7982">
        <w:rPr>
          <w:rFonts w:ascii="Calibri" w:hAnsi="Calibri" w:cs="Times"/>
          <w:lang w:val="es-ES"/>
        </w:rPr>
        <w:t xml:space="preserve">) eta </w:t>
      </w:r>
      <w:proofErr w:type="spellStart"/>
      <w:r w:rsidR="00944B89" w:rsidRPr="00FE7982">
        <w:rPr>
          <w:rFonts w:ascii="Calibri" w:hAnsi="Calibri" w:cs="Times"/>
          <w:lang w:val="es-ES"/>
        </w:rPr>
        <w:t>ordezkatzen</w:t>
      </w:r>
      <w:proofErr w:type="spellEnd"/>
      <w:r w:rsidR="00944B89" w:rsidRPr="00FE7982">
        <w:rPr>
          <w:rFonts w:ascii="Calibri" w:hAnsi="Calibri" w:cs="Times"/>
          <w:lang w:val="es-ES"/>
        </w:rPr>
        <w:t xml:space="preserve"> den </w:t>
      </w:r>
      <w:proofErr w:type="spellStart"/>
      <w:r w:rsidR="00944B89" w:rsidRPr="00FE7982">
        <w:rPr>
          <w:rFonts w:ascii="Calibri" w:hAnsi="Calibri" w:cs="Times"/>
          <w:lang w:val="es-ES"/>
        </w:rPr>
        <w:t>erakundearen</w:t>
      </w:r>
      <w:proofErr w:type="spellEnd"/>
      <w:r w:rsidR="00944B89" w:rsidRPr="00FE7982">
        <w:rPr>
          <w:rFonts w:ascii="Calibri" w:hAnsi="Calibri" w:cs="Times"/>
          <w:lang w:val="es-ES"/>
        </w:rPr>
        <w:t xml:space="preserve"> </w:t>
      </w:r>
      <w:proofErr w:type="spellStart"/>
      <w:r w:rsidR="00944B89" w:rsidRPr="00FE7982">
        <w:rPr>
          <w:rFonts w:ascii="Calibri" w:hAnsi="Calibri" w:cs="Times"/>
          <w:lang w:val="es-ES"/>
        </w:rPr>
        <w:t>irudiari</w:t>
      </w:r>
      <w:proofErr w:type="spellEnd"/>
      <w:r w:rsidR="00944B89" w:rsidRPr="00FE7982">
        <w:rPr>
          <w:rFonts w:ascii="Calibri" w:hAnsi="Calibri" w:cs="Times"/>
          <w:lang w:val="es-ES"/>
        </w:rPr>
        <w:t xml:space="preserve"> eta </w:t>
      </w:r>
      <w:proofErr w:type="spellStart"/>
      <w:r w:rsidR="00944B89" w:rsidRPr="00FE7982">
        <w:rPr>
          <w:rFonts w:ascii="Calibri" w:hAnsi="Calibri" w:cs="Times"/>
          <w:lang w:val="es-ES"/>
        </w:rPr>
        <w:t>interesei</w:t>
      </w:r>
      <w:proofErr w:type="spellEnd"/>
      <w:r w:rsidR="00944B89" w:rsidRPr="00FE7982">
        <w:rPr>
          <w:rFonts w:ascii="Calibri" w:hAnsi="Calibri" w:cs="Times"/>
          <w:lang w:val="es-ES"/>
        </w:rPr>
        <w:t xml:space="preserve"> </w:t>
      </w:r>
      <w:proofErr w:type="spellStart"/>
      <w:r w:rsidR="00944B89" w:rsidRPr="00FE7982">
        <w:rPr>
          <w:rFonts w:ascii="Calibri" w:hAnsi="Calibri" w:cs="Times"/>
          <w:lang w:val="es-ES"/>
        </w:rPr>
        <w:t>aplikatuko</w:t>
      </w:r>
      <w:proofErr w:type="spellEnd"/>
      <w:r w:rsidR="00944B89" w:rsidRPr="00FE7982">
        <w:rPr>
          <w:rFonts w:ascii="Calibri" w:hAnsi="Calibri" w:cs="Times"/>
          <w:lang w:val="es-ES"/>
        </w:rPr>
        <w:t xml:space="preserve"> </w:t>
      </w:r>
      <w:proofErr w:type="spellStart"/>
      <w:r w:rsidR="00944B89" w:rsidRPr="00FE7982">
        <w:rPr>
          <w:rFonts w:ascii="Calibri" w:hAnsi="Calibri" w:cs="Times"/>
          <w:lang w:val="es-ES"/>
        </w:rPr>
        <w:t>zaie</w:t>
      </w:r>
      <w:proofErr w:type="spellEnd"/>
      <w:r w:rsidR="00944B89" w:rsidRPr="00FE7982">
        <w:rPr>
          <w:rFonts w:ascii="Calibri" w:hAnsi="Calibri" w:cs="Times"/>
          <w:lang w:val="es-ES"/>
        </w:rPr>
        <w:t>.</w:t>
      </w:r>
    </w:p>
    <w:p w14:paraId="0CC9722E" w14:textId="77777777" w:rsidR="00E16BB6" w:rsidRPr="00FE7982" w:rsidRDefault="00944B89" w:rsidP="00E16BB6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40" w:lineRule="atLeast"/>
        <w:ind w:hanging="360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Errespetu</w:t>
      </w:r>
      <w:proofErr w:type="spellEnd"/>
      <w:r w:rsidRPr="00FE7982">
        <w:rPr>
          <w:rFonts w:ascii="Calibri" w:hAnsi="Calibri" w:cs="Times"/>
        </w:rPr>
        <w:t xml:space="preserve">a, </w:t>
      </w:r>
      <w:proofErr w:type="spellStart"/>
      <w:r w:rsidRPr="00FE7982">
        <w:rPr>
          <w:rFonts w:ascii="Calibri" w:hAnsi="Calibri" w:cs="Times"/>
        </w:rPr>
        <w:t>edozeni</w:t>
      </w:r>
      <w:proofErr w:type="spellEnd"/>
      <w:r w:rsidRPr="00FE7982">
        <w:rPr>
          <w:rFonts w:ascii="Calibri" w:hAnsi="Calibri" w:cs="Times"/>
        </w:rPr>
        <w:t xml:space="preserve"> </w:t>
      </w:r>
      <w:proofErr w:type="spellStart"/>
      <w:r w:rsidRPr="00FE7982">
        <w:rPr>
          <w:rFonts w:ascii="Calibri" w:hAnsi="Calibri" w:cs="Times"/>
        </w:rPr>
        <w:t>edo</w:t>
      </w:r>
      <w:proofErr w:type="spellEnd"/>
      <w:r w:rsidRPr="00FE7982">
        <w:rPr>
          <w:rFonts w:ascii="Calibri" w:hAnsi="Calibri" w:cs="Times"/>
        </w:rPr>
        <w:t xml:space="preserve"> </w:t>
      </w:r>
      <w:proofErr w:type="spellStart"/>
      <w:r w:rsidRPr="00FE7982">
        <w:rPr>
          <w:rFonts w:ascii="Calibri" w:hAnsi="Calibri" w:cs="Times"/>
        </w:rPr>
        <w:t>edozein</w:t>
      </w:r>
      <w:proofErr w:type="spellEnd"/>
      <w:r w:rsidRPr="00FE7982">
        <w:rPr>
          <w:rFonts w:ascii="Calibri" w:hAnsi="Calibri" w:cs="Times"/>
        </w:rPr>
        <w:t xml:space="preserve"> </w:t>
      </w:r>
      <w:proofErr w:type="spellStart"/>
      <w:r w:rsidRPr="00FE7982">
        <w:rPr>
          <w:rFonts w:ascii="Calibri" w:hAnsi="Calibri" w:cs="Times"/>
        </w:rPr>
        <w:t>talderi</w:t>
      </w:r>
      <w:proofErr w:type="spellEnd"/>
      <w:r w:rsidRPr="00FE7982">
        <w:rPr>
          <w:rFonts w:ascii="Calibri" w:hAnsi="Calibri" w:cs="Times"/>
        </w:rPr>
        <w:t>.</w:t>
      </w:r>
    </w:p>
    <w:p w14:paraId="40AF2B65" w14:textId="77777777" w:rsidR="00E16BB6" w:rsidRPr="00FE7982" w:rsidRDefault="00944B89" w:rsidP="00E16BB6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40" w:lineRule="atLeast"/>
        <w:ind w:hanging="360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Bakoitzar</w:t>
      </w:r>
      <w:proofErr w:type="spellEnd"/>
      <w:r w:rsidRPr="00FE7982">
        <w:rPr>
          <w:rFonts w:ascii="Calibri" w:hAnsi="Calibri" w:cs="Times"/>
        </w:rPr>
        <w:t xml:space="preserve">en </w:t>
      </w:r>
      <w:proofErr w:type="spellStart"/>
      <w:r w:rsidRPr="00FE7982">
        <w:rPr>
          <w:rFonts w:ascii="Calibri" w:hAnsi="Calibri" w:cs="Times"/>
        </w:rPr>
        <w:t>edo</w:t>
      </w:r>
      <w:proofErr w:type="spellEnd"/>
      <w:r w:rsidRPr="00FE7982">
        <w:rPr>
          <w:rFonts w:ascii="Calibri" w:hAnsi="Calibri" w:cs="Times"/>
        </w:rPr>
        <w:t xml:space="preserve"> </w:t>
      </w:r>
      <w:proofErr w:type="spellStart"/>
      <w:r w:rsidRPr="00FE7982">
        <w:rPr>
          <w:rFonts w:ascii="Calibri" w:hAnsi="Calibri" w:cs="Times"/>
        </w:rPr>
        <w:t>kolektiboaren</w:t>
      </w:r>
      <w:proofErr w:type="spellEnd"/>
      <w:r w:rsidRPr="00FE7982">
        <w:rPr>
          <w:rFonts w:ascii="Calibri" w:hAnsi="Calibri" w:cs="Times"/>
        </w:rPr>
        <w:t xml:space="preserve"> </w:t>
      </w:r>
      <w:proofErr w:type="spellStart"/>
      <w:r w:rsidRPr="00FE7982">
        <w:rPr>
          <w:rFonts w:ascii="Calibri" w:hAnsi="Calibri" w:cs="Times"/>
        </w:rPr>
        <w:t>duintasuna</w:t>
      </w:r>
      <w:proofErr w:type="spellEnd"/>
      <w:r w:rsidRPr="00FE7982">
        <w:rPr>
          <w:rFonts w:ascii="Calibri" w:hAnsi="Calibri" w:cs="Tim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babestea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baita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kirolarena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berarena</w:t>
      </w:r>
      <w:proofErr w:type="spellEnd"/>
      <w:r w:rsidRPr="00FE7982">
        <w:rPr>
          <w:rFonts w:ascii="Calibri" w:hAnsi="Calibri" w:cs="Times"/>
          <w:lang w:val="es-ES"/>
        </w:rPr>
        <w:t xml:space="preserve"> ere oro </w:t>
      </w:r>
      <w:proofErr w:type="spellStart"/>
      <w:r w:rsidRPr="00FE7982">
        <w:rPr>
          <w:rFonts w:ascii="Calibri" w:hAnsi="Calibri" w:cs="Times"/>
          <w:lang w:val="es-ES"/>
        </w:rPr>
        <w:t>har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4DF5A1D0" w14:textId="77777777" w:rsidR="00E16BB6" w:rsidRPr="00FE7982" w:rsidRDefault="00944B89" w:rsidP="00E16BB6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40" w:lineRule="atLeast"/>
        <w:ind w:hanging="360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Osotasuna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kode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etikoarekin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koherenteak</w:t>
      </w:r>
      <w:proofErr w:type="spellEnd"/>
      <w:r w:rsidRPr="00FE7982">
        <w:rPr>
          <w:rFonts w:ascii="Calibri" w:hAnsi="Calibri" w:cs="Times"/>
          <w:lang w:val="es-ES"/>
        </w:rPr>
        <w:t xml:space="preserve"> ez </w:t>
      </w:r>
      <w:proofErr w:type="spellStart"/>
      <w:r w:rsidRPr="00FE7982">
        <w:rPr>
          <w:rFonts w:ascii="Calibri" w:hAnsi="Calibri" w:cs="Times"/>
          <w:lang w:val="es-ES"/>
        </w:rPr>
        <w:t>diren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ekintzak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jarrerak</w:t>
      </w:r>
      <w:proofErr w:type="spellEnd"/>
      <w:r w:rsidRPr="00FE7982">
        <w:rPr>
          <w:rFonts w:ascii="Calibri" w:hAnsi="Calibri" w:cs="Times"/>
          <w:lang w:val="es-ES"/>
        </w:rPr>
        <w:t xml:space="preserve"> ez </w:t>
      </w:r>
      <w:proofErr w:type="spellStart"/>
      <w:r w:rsidRPr="00FE7982">
        <w:rPr>
          <w:rFonts w:ascii="Calibri" w:hAnsi="Calibri" w:cs="Times"/>
          <w:lang w:val="es-ES"/>
        </w:rPr>
        <w:t>egiteko</w:t>
      </w:r>
      <w:proofErr w:type="spellEnd"/>
      <w:r w:rsidRPr="00FE7982">
        <w:rPr>
          <w:rFonts w:ascii="Calibri" w:hAnsi="Calibri" w:cs="Times"/>
          <w:lang w:val="es-ES"/>
        </w:rPr>
        <w:t xml:space="preserve">. Jarrera </w:t>
      </w:r>
      <w:proofErr w:type="spellStart"/>
      <w:r w:rsidRPr="00FE7982">
        <w:rPr>
          <w:rFonts w:ascii="Calibri" w:hAnsi="Calibri" w:cs="Times"/>
          <w:lang w:val="es-ES"/>
        </w:rPr>
        <w:t>akatsgabea</w:t>
      </w:r>
      <w:proofErr w:type="spellEnd"/>
      <w:r w:rsidRPr="00FE7982">
        <w:rPr>
          <w:rFonts w:ascii="Calibri" w:hAnsi="Calibri" w:cs="Times"/>
          <w:lang w:val="es-ES"/>
        </w:rPr>
        <w:t xml:space="preserve"> eta </w:t>
      </w:r>
      <w:proofErr w:type="spellStart"/>
      <w:r w:rsidRPr="00FE7982">
        <w:rPr>
          <w:rFonts w:ascii="Calibri" w:hAnsi="Calibri" w:cs="Times"/>
          <w:lang w:val="es-ES"/>
        </w:rPr>
        <w:t>ereduzko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jokabidea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edukitzea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7EFF6499" w14:textId="634D7450" w:rsidR="00944B89" w:rsidRPr="00FE7982" w:rsidRDefault="00944B89" w:rsidP="00E16BB6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40" w:lineRule="atLeast"/>
        <w:ind w:hanging="360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Aukera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berdintasuna</w:t>
      </w:r>
      <w:proofErr w:type="spellEnd"/>
      <w:r w:rsidRPr="00FE7982">
        <w:rPr>
          <w:rFonts w:ascii="Calibri" w:hAnsi="Calibri" w:cs="Times"/>
          <w:lang w:val="es-ES"/>
        </w:rPr>
        <w:t xml:space="preserve"> eta </w:t>
      </w:r>
      <w:proofErr w:type="spellStart"/>
      <w:r w:rsidRPr="00FE7982">
        <w:rPr>
          <w:rFonts w:ascii="Calibri" w:hAnsi="Calibri" w:cs="Times"/>
          <w:lang w:val="es-ES"/>
        </w:rPr>
        <w:t>arraza</w:t>
      </w:r>
      <w:proofErr w:type="spellEnd"/>
      <w:r w:rsidRPr="00FE7982">
        <w:rPr>
          <w:rFonts w:ascii="Calibri" w:hAnsi="Calibri" w:cs="Times"/>
          <w:lang w:val="es-ES"/>
        </w:rPr>
        <w:t xml:space="preserve">, genero, </w:t>
      </w:r>
      <w:proofErr w:type="spellStart"/>
      <w:r w:rsidRPr="00FE7982">
        <w:rPr>
          <w:rFonts w:ascii="Calibri" w:hAnsi="Calibri" w:cs="Times"/>
          <w:lang w:val="es-ES"/>
        </w:rPr>
        <w:t>jatorri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erlijio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sexu-joera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iritziak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eragindako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diskriminazioaren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aurkako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borroka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49B05060" w14:textId="77777777" w:rsidR="00F759B6" w:rsidRDefault="00F759B6" w:rsidP="00944B89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eastAsia="Arial" w:hAnsi="Calibri" w:cs="Arial"/>
          <w:color w:val="000000"/>
          <w:sz w:val="23"/>
          <w:szCs w:val="23"/>
          <w:lang w:val="es-ES" w:eastAsia="es-ES"/>
        </w:rPr>
      </w:pPr>
      <w:bookmarkStart w:id="2" w:name="_ycd2b7nwzeif" w:colFirst="0" w:colLast="0"/>
      <w:bookmarkEnd w:id="2"/>
    </w:p>
    <w:p w14:paraId="5E1C787F" w14:textId="77777777" w:rsidR="00944B89" w:rsidRPr="00FE7982" w:rsidRDefault="00944B89" w:rsidP="00944B89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Aipatutako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printzipio</w:t>
      </w:r>
      <w:proofErr w:type="spellEnd"/>
      <w:r w:rsidRPr="00FE7982">
        <w:rPr>
          <w:rFonts w:ascii="Calibri" w:hAnsi="Calibri" w:cs="Times"/>
          <w:lang w:val="es-ES"/>
        </w:rPr>
        <w:t xml:space="preserve"> eta </w:t>
      </w:r>
      <w:proofErr w:type="spellStart"/>
      <w:r w:rsidRPr="00FE7982">
        <w:rPr>
          <w:rFonts w:ascii="Calibri" w:hAnsi="Calibri" w:cs="Times"/>
          <w:lang w:val="es-ES"/>
        </w:rPr>
        <w:t>balioekin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lotuta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hemen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azalduko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dira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arau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etikoak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aplikatzeko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hainbat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eremu</w:t>
      </w:r>
      <w:proofErr w:type="spellEnd"/>
      <w:r w:rsidRPr="00FE7982">
        <w:rPr>
          <w:rFonts w:ascii="Calibri" w:hAnsi="Calibri" w:cs="Times"/>
          <w:lang w:val="es-ES"/>
        </w:rPr>
        <w:t xml:space="preserve">: </w:t>
      </w:r>
    </w:p>
    <w:p w14:paraId="70AF313B" w14:textId="3266ED36" w:rsidR="001E20ED" w:rsidRPr="006A2C54" w:rsidRDefault="00944B89" w:rsidP="006A2C54">
      <w:pPr>
        <w:widowControl w:val="0"/>
        <w:autoSpaceDE w:val="0"/>
        <w:autoSpaceDN w:val="0"/>
        <w:adjustRightInd w:val="0"/>
        <w:spacing w:after="240" w:line="340" w:lineRule="atLeast"/>
        <w:ind w:left="360"/>
        <w:rPr>
          <w:rFonts w:ascii="Calibri" w:hAnsi="Calibri" w:cs="Times"/>
          <w:color w:val="A6A6A6" w:themeColor="background1" w:themeShade="A6"/>
          <w:sz w:val="28"/>
          <w:szCs w:val="28"/>
          <w:lang w:val="es-ES"/>
        </w:rPr>
      </w:pPr>
      <w:r w:rsidRPr="001E20ED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r w:rsidR="006A2C54" w:rsidRPr="006A2C54">
        <w:rPr>
          <w:rFonts w:ascii="Calibri" w:hAnsi="Calibri" w:cs="Times"/>
          <w:b/>
          <w:bCs/>
          <w:color w:val="A6A6A6" w:themeColor="background1" w:themeShade="A6"/>
          <w:sz w:val="28"/>
          <w:szCs w:val="28"/>
          <w:lang w:val="es-ES"/>
        </w:rPr>
        <w:t xml:space="preserve">3.1 </w:t>
      </w:r>
      <w:proofErr w:type="spellStart"/>
      <w:r w:rsidR="006A2C54" w:rsidRPr="006A2C54">
        <w:rPr>
          <w:rFonts w:ascii="Calibri" w:hAnsi="Calibri" w:cs="Times"/>
          <w:b/>
          <w:bCs/>
          <w:color w:val="A6A6A6" w:themeColor="background1" w:themeShade="A6"/>
          <w:sz w:val="28"/>
          <w:szCs w:val="28"/>
          <w:lang w:val="es-ES"/>
        </w:rPr>
        <w:t>Informazio</w:t>
      </w:r>
      <w:proofErr w:type="spellEnd"/>
      <w:r w:rsidR="006A2C54" w:rsidRPr="006A2C54">
        <w:rPr>
          <w:rFonts w:ascii="Calibri" w:hAnsi="Calibri" w:cs="Times"/>
          <w:b/>
          <w:bCs/>
          <w:color w:val="A6A6A6" w:themeColor="background1" w:themeShade="A6"/>
          <w:sz w:val="28"/>
          <w:szCs w:val="28"/>
          <w:lang w:val="es-ES"/>
        </w:rPr>
        <w:t xml:space="preserve"> </w:t>
      </w:r>
      <w:proofErr w:type="spellStart"/>
      <w:r w:rsidR="006A2C54" w:rsidRPr="006A2C54">
        <w:rPr>
          <w:rFonts w:ascii="Calibri" w:hAnsi="Calibri" w:cs="Times"/>
          <w:b/>
          <w:bCs/>
          <w:color w:val="A6A6A6" w:themeColor="background1" w:themeShade="A6"/>
          <w:sz w:val="28"/>
          <w:szCs w:val="28"/>
          <w:lang w:val="es-ES"/>
        </w:rPr>
        <w:t>pertsonalaren</w:t>
      </w:r>
      <w:proofErr w:type="spellEnd"/>
      <w:r w:rsidR="006A2C54" w:rsidRPr="006A2C54">
        <w:rPr>
          <w:rFonts w:ascii="Calibri" w:hAnsi="Calibri" w:cs="Times"/>
          <w:b/>
          <w:bCs/>
          <w:color w:val="A6A6A6" w:themeColor="background1" w:themeShade="A6"/>
          <w:sz w:val="28"/>
          <w:szCs w:val="28"/>
          <w:lang w:val="es-ES"/>
        </w:rPr>
        <w:t xml:space="preserve"> </w:t>
      </w:r>
      <w:proofErr w:type="spellStart"/>
      <w:r w:rsidR="006A2C54" w:rsidRPr="006A2C54">
        <w:rPr>
          <w:rFonts w:ascii="Calibri" w:hAnsi="Calibri" w:cs="Times"/>
          <w:b/>
          <w:bCs/>
          <w:color w:val="A6A6A6" w:themeColor="background1" w:themeShade="A6"/>
          <w:sz w:val="28"/>
          <w:szCs w:val="28"/>
          <w:lang w:val="es-ES"/>
        </w:rPr>
        <w:t>erabilera</w:t>
      </w:r>
      <w:proofErr w:type="spellEnd"/>
      <w:r w:rsidR="006A2C54" w:rsidRPr="006A2C54">
        <w:rPr>
          <w:rFonts w:ascii="Calibri" w:hAnsi="Calibri" w:cs="Times"/>
          <w:b/>
          <w:bCs/>
          <w:color w:val="A6A6A6" w:themeColor="background1" w:themeShade="A6"/>
          <w:sz w:val="28"/>
          <w:szCs w:val="28"/>
          <w:lang w:val="es-ES"/>
        </w:rPr>
        <w:t xml:space="preserve"> </w:t>
      </w:r>
    </w:p>
    <w:p w14:paraId="2517ADE8" w14:textId="77777777" w:rsidR="006A2C54" w:rsidRPr="00FE7982" w:rsidRDefault="006A2C54" w:rsidP="006A2C54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hanging="294"/>
        <w:rPr>
          <w:rFonts w:ascii="Calibri" w:hAnsi="Calibri" w:cs="Times"/>
          <w:lang w:val="es-ES"/>
        </w:rPr>
      </w:pPr>
      <w:bookmarkStart w:id="3" w:name="_xy7vfb7suo70" w:colFirst="0" w:colLast="0"/>
      <w:bookmarkEnd w:id="3"/>
      <w:r w:rsidRPr="00FE7982">
        <w:rPr>
          <w:rFonts w:ascii="Calibri" w:hAnsi="Calibri" w:cs="Times"/>
          <w:lang w:val="es-ES"/>
        </w:rPr>
        <w:t xml:space="preserve">ONARTZEN DA </w:t>
      </w:r>
      <w:proofErr w:type="spellStart"/>
      <w:r w:rsidRPr="00FE7982">
        <w:rPr>
          <w:rFonts w:ascii="Calibri" w:hAnsi="Calibri" w:cs="Times"/>
          <w:lang w:val="es-ES"/>
        </w:rPr>
        <w:t>kirolarien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datuak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jasotzea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betiere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datuok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beharrezkoak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badira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kirol</w:t>
      </w:r>
      <w:proofErr w:type="spellEnd"/>
      <w:r w:rsidRPr="00FE7982">
        <w:rPr>
          <w:rFonts w:ascii="Calibri" w:hAnsi="Calibri" w:cs="Times"/>
          <w:lang w:val="es-ES"/>
        </w:rPr>
        <w:t xml:space="preserve">- </w:t>
      </w:r>
      <w:proofErr w:type="spellStart"/>
      <w:r w:rsidRPr="00FE7982">
        <w:rPr>
          <w:rFonts w:ascii="Calibri" w:hAnsi="Calibri" w:cs="Times"/>
          <w:lang w:val="es-ES"/>
        </w:rPr>
        <w:t>erakundearen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jardueretan</w:t>
      </w:r>
      <w:proofErr w:type="spellEnd"/>
      <w:r w:rsidRPr="00FE7982">
        <w:rPr>
          <w:rFonts w:ascii="Calibri" w:hAnsi="Calibri" w:cs="Times"/>
          <w:lang w:val="es-ES"/>
        </w:rPr>
        <w:t xml:space="preserve"> parte </w:t>
      </w:r>
      <w:proofErr w:type="spellStart"/>
      <w:r w:rsidRPr="00FE7982">
        <w:rPr>
          <w:rFonts w:ascii="Calibri" w:hAnsi="Calibri" w:cs="Times"/>
          <w:lang w:val="es-ES"/>
        </w:rPr>
        <w:t>hartzeko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  <w:proofErr w:type="spellStart"/>
      <w:r w:rsidRPr="00FE7982">
        <w:rPr>
          <w:rFonts w:ascii="Calibri" w:hAnsi="Calibri" w:cs="Times"/>
          <w:lang w:val="es-ES"/>
        </w:rPr>
        <w:t>Gainera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nahitaezkoa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izango</w:t>
      </w:r>
      <w:proofErr w:type="spellEnd"/>
      <w:r w:rsidRPr="00FE7982">
        <w:rPr>
          <w:rFonts w:ascii="Calibri" w:hAnsi="Calibri" w:cs="Times"/>
          <w:lang w:val="es-ES"/>
        </w:rPr>
        <w:t xml:space="preserve"> da </w:t>
      </w:r>
      <w:proofErr w:type="spellStart"/>
      <w:r w:rsidRPr="00FE7982">
        <w:rPr>
          <w:rFonts w:ascii="Calibri" w:hAnsi="Calibri" w:cs="Times"/>
          <w:lang w:val="es-ES"/>
        </w:rPr>
        <w:t>aurretiaz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jakinaraztea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eskabidearen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arrazoia</w:t>
      </w:r>
      <w:proofErr w:type="spellEnd"/>
      <w:r w:rsidRPr="00FE7982">
        <w:rPr>
          <w:rFonts w:ascii="Calibri" w:hAnsi="Calibri" w:cs="Times"/>
          <w:lang w:val="es-ES"/>
        </w:rPr>
        <w:t xml:space="preserve"> eta, </w:t>
      </w:r>
      <w:proofErr w:type="spellStart"/>
      <w:r w:rsidRPr="00FE7982">
        <w:rPr>
          <w:rFonts w:ascii="Calibri" w:hAnsi="Calibri" w:cs="Times"/>
          <w:lang w:val="es-ES"/>
        </w:rPr>
        <w:t>horretarako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baimena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ematea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128A1FF2" w14:textId="77777777" w:rsidR="006A2C54" w:rsidRPr="00FE7982" w:rsidRDefault="006A2C54" w:rsidP="006A2C54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hanging="294"/>
        <w:rPr>
          <w:rFonts w:ascii="Calibri" w:hAnsi="Calibri" w:cs="Times"/>
          <w:lang w:val="es-ES"/>
        </w:rPr>
      </w:pPr>
      <w:r w:rsidRPr="00FE7982">
        <w:rPr>
          <w:rFonts w:ascii="Calibri" w:hAnsi="Calibri" w:cs="Times"/>
          <w:lang w:val="es-ES"/>
        </w:rPr>
        <w:t xml:space="preserve">ONARTZEN DA </w:t>
      </w:r>
      <w:proofErr w:type="spellStart"/>
      <w:r w:rsidRPr="00FE7982">
        <w:rPr>
          <w:rFonts w:ascii="Calibri" w:hAnsi="Calibri" w:cs="Times"/>
          <w:lang w:val="es-ES"/>
        </w:rPr>
        <w:t>kirolari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adingabeen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izenak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Interneten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erabiltzea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betiere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onespena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sinatu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bada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3A3FF0DA" w14:textId="77777777" w:rsidR="006A2C54" w:rsidRPr="00FE7982" w:rsidRDefault="006A2C54" w:rsidP="006A2C54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hanging="294"/>
        <w:rPr>
          <w:rFonts w:ascii="Calibri" w:hAnsi="Calibri" w:cs="Times"/>
          <w:lang w:val="es-ES"/>
        </w:rPr>
      </w:pPr>
      <w:r w:rsidRPr="00FE7982">
        <w:rPr>
          <w:rFonts w:ascii="Calibri" w:hAnsi="Calibri" w:cs="Times"/>
          <w:lang w:val="es-ES"/>
        </w:rPr>
        <w:t xml:space="preserve">EZ DA ONARTZEN </w:t>
      </w:r>
      <w:proofErr w:type="spellStart"/>
      <w:r w:rsidRPr="00FE7982">
        <w:rPr>
          <w:rFonts w:ascii="Calibri" w:hAnsi="Calibri" w:cs="Times"/>
          <w:lang w:val="es-ES"/>
        </w:rPr>
        <w:t>adingabearen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informazio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pertsonala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ezagutzera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ematea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haren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onespenik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gabe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legezko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tutorearen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onespenik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gabe</w:t>
      </w:r>
      <w:proofErr w:type="spellEnd"/>
      <w:r w:rsidRPr="00FE7982">
        <w:rPr>
          <w:rFonts w:ascii="Calibri" w:hAnsi="Calibri" w:cs="Times"/>
          <w:lang w:val="es-ES"/>
        </w:rPr>
        <w:t xml:space="preserve">, 14 </w:t>
      </w:r>
      <w:proofErr w:type="spellStart"/>
      <w:r w:rsidRPr="00FE7982">
        <w:rPr>
          <w:rFonts w:ascii="Calibri" w:hAnsi="Calibri" w:cs="Times"/>
          <w:lang w:val="es-ES"/>
        </w:rPr>
        <w:t>urtetik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beherakoa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bada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3E2DB672" w14:textId="3C3A71A2" w:rsidR="006A2C54" w:rsidRPr="00FE7982" w:rsidRDefault="006A2C54" w:rsidP="006A2C54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hanging="294"/>
        <w:rPr>
          <w:rFonts w:ascii="Calibri" w:hAnsi="Calibri" w:cs="Times"/>
          <w:lang w:val="es-ES"/>
        </w:rPr>
      </w:pPr>
      <w:r w:rsidRPr="00FE7982">
        <w:rPr>
          <w:rFonts w:ascii="Calibri" w:hAnsi="Calibri" w:cs="Times"/>
          <w:lang w:val="es-ES"/>
        </w:rPr>
        <w:t xml:space="preserve">EZ DA ONARTZEN </w:t>
      </w:r>
      <w:proofErr w:type="spellStart"/>
      <w:r w:rsidRPr="00FE7982">
        <w:rPr>
          <w:rFonts w:ascii="Calibri" w:hAnsi="Calibri" w:cs="Times"/>
          <w:lang w:val="es-ES"/>
        </w:rPr>
        <w:t>beharrezkoak</w:t>
      </w:r>
      <w:proofErr w:type="spellEnd"/>
      <w:r w:rsidRPr="00FE7982">
        <w:rPr>
          <w:rFonts w:ascii="Calibri" w:hAnsi="Calibri" w:cs="Times"/>
          <w:lang w:val="es-ES"/>
        </w:rPr>
        <w:t xml:space="preserve"> ez </w:t>
      </w:r>
      <w:proofErr w:type="spellStart"/>
      <w:r w:rsidRPr="00FE7982">
        <w:rPr>
          <w:rFonts w:ascii="Calibri" w:hAnsi="Calibri" w:cs="Times"/>
          <w:lang w:val="es-ES"/>
        </w:rPr>
        <w:t>diren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datuak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argitaratzea</w:t>
      </w:r>
      <w:proofErr w:type="spellEnd"/>
      <w:r w:rsidRPr="00FE7982">
        <w:rPr>
          <w:rFonts w:ascii="Calibri" w:hAnsi="Calibri" w:cs="Times"/>
          <w:lang w:val="es-ES"/>
        </w:rPr>
        <w:t xml:space="preserve"> (</w:t>
      </w:r>
      <w:proofErr w:type="spellStart"/>
      <w:r w:rsidRPr="00FE7982">
        <w:rPr>
          <w:rFonts w:ascii="Calibri" w:hAnsi="Calibri" w:cs="Times"/>
          <w:lang w:val="es-ES"/>
        </w:rPr>
        <w:t>adibidez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jaiotze-eguna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altuera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nazionalitatea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pisua</w:t>
      </w:r>
      <w:proofErr w:type="spellEnd"/>
      <w:r w:rsidRPr="00FE7982">
        <w:rPr>
          <w:rFonts w:ascii="Calibri" w:hAnsi="Calibri" w:cs="Times"/>
          <w:lang w:val="es-ES"/>
        </w:rPr>
        <w:t xml:space="preserve">). </w:t>
      </w:r>
    </w:p>
    <w:p w14:paraId="41A5A809" w14:textId="6DC37438" w:rsidR="001E20ED" w:rsidRDefault="006A2C54" w:rsidP="006A2C54">
      <w:pPr>
        <w:pStyle w:val="Ttulo3"/>
        <w:spacing w:before="280"/>
        <w:ind w:firstLine="280"/>
        <w:rPr>
          <w:rFonts w:ascii="Calibri" w:hAnsi="Calibri"/>
          <w:b/>
          <w:bCs/>
          <w:color w:val="A6A6A6" w:themeColor="background1" w:themeShade="A6"/>
          <w:sz w:val="28"/>
          <w:szCs w:val="28"/>
        </w:rPr>
      </w:pPr>
      <w:r w:rsidRPr="001E20ED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r w:rsidR="001E20ED" w:rsidRPr="001E20ED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3.2 </w:t>
      </w:r>
      <w:proofErr w:type="spellStart"/>
      <w:r w:rsidR="007E6748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Gailu</w:t>
      </w:r>
      <w:proofErr w:type="spellEnd"/>
      <w:r w:rsidR="007E6748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proofErr w:type="spellStart"/>
      <w:r w:rsidR="007E6748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mugikorrak</w:t>
      </w:r>
      <w:proofErr w:type="spellEnd"/>
      <w:r w:rsidR="007E6748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proofErr w:type="spellStart"/>
      <w:r w:rsidR="007E6748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erabiltzea</w:t>
      </w:r>
      <w:proofErr w:type="spellEnd"/>
    </w:p>
    <w:p w14:paraId="7D7E6DE9" w14:textId="77777777" w:rsidR="001147EC" w:rsidRPr="001147EC" w:rsidRDefault="001147EC" w:rsidP="001147EC"/>
    <w:p w14:paraId="7238198F" w14:textId="77777777" w:rsidR="007E6748" w:rsidRPr="00FE7982" w:rsidRDefault="007E6748" w:rsidP="007E6748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40" w:lineRule="atLeast"/>
        <w:ind w:left="709" w:hanging="283"/>
        <w:rPr>
          <w:rFonts w:ascii="Calibri" w:hAnsi="Calibri" w:cs="Times"/>
          <w:lang w:val="es-ES"/>
        </w:rPr>
      </w:pPr>
      <w:bookmarkStart w:id="4" w:name="_sm4wk6jjw87s" w:colFirst="0" w:colLast="0"/>
      <w:bookmarkEnd w:id="4"/>
      <w:proofErr w:type="spellStart"/>
      <w:r w:rsidRPr="00FE7982">
        <w:rPr>
          <w:rFonts w:ascii="Calibri" w:hAnsi="Calibri" w:cs="Times"/>
          <w:lang w:val="es-ES"/>
        </w:rPr>
        <w:t>Gailu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mugikorra</w:t>
      </w:r>
      <w:proofErr w:type="spellEnd"/>
      <w:r w:rsidRPr="00FE7982">
        <w:rPr>
          <w:rFonts w:ascii="Calibri" w:hAnsi="Calibri" w:cs="Times"/>
          <w:lang w:val="es-ES"/>
        </w:rPr>
        <w:t xml:space="preserve"> ERABIL DAITEKE </w:t>
      </w:r>
      <w:proofErr w:type="spellStart"/>
      <w:r w:rsidRPr="00FE7982">
        <w:rPr>
          <w:rFonts w:ascii="Calibri" w:hAnsi="Calibri" w:cs="Times"/>
          <w:lang w:val="es-ES"/>
        </w:rPr>
        <w:t>entrenamendu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lehiaketetatik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kanpoko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kirol</w:t>
      </w:r>
      <w:proofErr w:type="spellEnd"/>
      <w:r w:rsidRPr="00FE7982">
        <w:rPr>
          <w:rFonts w:ascii="Calibri" w:hAnsi="Calibri" w:cs="Times"/>
          <w:lang w:val="es-ES"/>
        </w:rPr>
        <w:t xml:space="preserve">- </w:t>
      </w:r>
      <w:proofErr w:type="spellStart"/>
      <w:r w:rsidRPr="00FE7982">
        <w:rPr>
          <w:rFonts w:ascii="Calibri" w:hAnsi="Calibri" w:cs="Times"/>
          <w:lang w:val="es-ES"/>
        </w:rPr>
        <w:t>jarduerarekin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lotutako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zenbait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egoeratan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kontzentrazio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joan-etorri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luzeetan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esate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baterako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  <w:proofErr w:type="spellStart"/>
      <w:r w:rsidRPr="00FE7982">
        <w:rPr>
          <w:rFonts w:ascii="Calibri" w:hAnsi="Calibri" w:cs="Times"/>
          <w:lang w:val="es-ES"/>
        </w:rPr>
        <w:t>Aipatu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kasuetan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gomendagarria</w:t>
      </w:r>
      <w:proofErr w:type="spellEnd"/>
      <w:r w:rsidRPr="00FE7982">
        <w:rPr>
          <w:rFonts w:ascii="Calibri" w:hAnsi="Calibri" w:cs="Times"/>
          <w:lang w:val="es-ES"/>
        </w:rPr>
        <w:t xml:space="preserve"> da </w:t>
      </w:r>
      <w:proofErr w:type="spellStart"/>
      <w:r w:rsidRPr="00FE7982">
        <w:rPr>
          <w:rFonts w:ascii="Calibri" w:hAnsi="Calibri" w:cs="Times"/>
          <w:lang w:val="es-ES"/>
        </w:rPr>
        <w:t>erabilera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arautzea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denbora</w:t>
      </w:r>
      <w:proofErr w:type="spellEnd"/>
      <w:r w:rsidRPr="00FE7982">
        <w:rPr>
          <w:rFonts w:ascii="Calibri" w:hAnsi="Calibri" w:cs="Times"/>
          <w:lang w:val="es-ES"/>
        </w:rPr>
        <w:t xml:space="preserve"> eta </w:t>
      </w:r>
      <w:proofErr w:type="spellStart"/>
      <w:r w:rsidRPr="00FE7982">
        <w:rPr>
          <w:rFonts w:ascii="Calibri" w:hAnsi="Calibri" w:cs="Times"/>
          <w:lang w:val="es-ES"/>
        </w:rPr>
        <w:t>ordutegiei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dagokienez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79BCECF0" w14:textId="77777777" w:rsidR="007E6748" w:rsidRPr="00FE7982" w:rsidRDefault="007E6748" w:rsidP="007E6748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40" w:lineRule="atLeast"/>
        <w:ind w:hanging="294"/>
        <w:rPr>
          <w:rFonts w:ascii="Calibri" w:hAnsi="Calibri" w:cs="Times"/>
          <w:lang w:val="es-ES"/>
        </w:rPr>
      </w:pPr>
      <w:r w:rsidRPr="00FE7982">
        <w:rPr>
          <w:rFonts w:ascii="Calibri" w:hAnsi="Calibri" w:cs="Times"/>
          <w:lang w:val="es-ES"/>
        </w:rPr>
        <w:t xml:space="preserve">EZIN DA </w:t>
      </w:r>
      <w:proofErr w:type="spellStart"/>
      <w:r w:rsidRPr="00FE7982">
        <w:rPr>
          <w:rFonts w:ascii="Calibri" w:hAnsi="Calibri" w:cs="Times"/>
          <w:lang w:val="es-ES"/>
        </w:rPr>
        <w:t>gailu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mugikorra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erabili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aldageletan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pertsonen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intimitatea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babesteko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helburuarekin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05699065" w14:textId="5FDABE2E" w:rsidR="007E6748" w:rsidRPr="00FE7982" w:rsidRDefault="007E6748" w:rsidP="007E6748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40" w:lineRule="atLeast"/>
        <w:ind w:hanging="294"/>
        <w:rPr>
          <w:rFonts w:ascii="Calibri" w:hAnsi="Calibri" w:cs="Times"/>
          <w:lang w:val="es-ES"/>
        </w:rPr>
      </w:pPr>
      <w:r w:rsidRPr="00FE7982">
        <w:rPr>
          <w:rFonts w:ascii="Calibri" w:hAnsi="Calibri" w:cs="Times"/>
          <w:lang w:val="es-ES"/>
        </w:rPr>
        <w:t xml:space="preserve">EZIN DA </w:t>
      </w:r>
      <w:proofErr w:type="spellStart"/>
      <w:r w:rsidRPr="00FE7982">
        <w:rPr>
          <w:rFonts w:ascii="Calibri" w:hAnsi="Calibri" w:cs="Times"/>
          <w:lang w:val="es-ES"/>
        </w:rPr>
        <w:t>gailu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mugikorra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eraman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kirola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egin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bitartean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lehiaketa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entrenamendua</w:t>
      </w:r>
      <w:proofErr w:type="spellEnd"/>
      <w:r w:rsidRPr="00FE7982">
        <w:rPr>
          <w:rFonts w:ascii="Calibri" w:hAnsi="Calibri" w:cs="Times"/>
          <w:lang w:val="es-ES"/>
        </w:rPr>
        <w:t xml:space="preserve"> izan, </w:t>
      </w:r>
      <w:proofErr w:type="spellStart"/>
      <w:r w:rsidRPr="00FE7982">
        <w:rPr>
          <w:rFonts w:ascii="Calibri" w:hAnsi="Calibri" w:cs="Times"/>
          <w:lang w:val="es-ES"/>
        </w:rPr>
        <w:t>salbu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praktikatzen</w:t>
      </w:r>
      <w:proofErr w:type="spellEnd"/>
      <w:r w:rsidRPr="00FE7982">
        <w:rPr>
          <w:rFonts w:ascii="Calibri" w:hAnsi="Calibri" w:cs="Times"/>
          <w:lang w:val="es-ES"/>
        </w:rPr>
        <w:t xml:space="preserve"> den </w:t>
      </w:r>
      <w:proofErr w:type="spellStart"/>
      <w:r w:rsidRPr="00FE7982">
        <w:rPr>
          <w:rFonts w:ascii="Calibri" w:hAnsi="Calibri" w:cs="Times"/>
          <w:lang w:val="es-ES"/>
        </w:rPr>
        <w:t>kirol-motak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adierazitako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salbuespenetan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4A745D1A" w14:textId="75BCA836" w:rsidR="001E20ED" w:rsidRDefault="007E6748" w:rsidP="007E6748">
      <w:pPr>
        <w:pStyle w:val="Ttulo3"/>
        <w:spacing w:before="280"/>
        <w:rPr>
          <w:rFonts w:ascii="Calibri" w:hAnsi="Calibri"/>
          <w:b/>
          <w:bCs/>
          <w:color w:val="A6A6A6" w:themeColor="background1" w:themeShade="A6"/>
          <w:sz w:val="28"/>
          <w:szCs w:val="28"/>
        </w:rPr>
      </w:pPr>
      <w:r w:rsidRPr="001E20ED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r w:rsidR="001E20ED" w:rsidRPr="001E20ED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3.3 </w:t>
      </w:r>
      <w:proofErr w:type="spellStart"/>
      <w:r w:rsidR="00AF20F5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Berehalako</w:t>
      </w:r>
      <w:proofErr w:type="spellEnd"/>
      <w:r w:rsidR="00AF20F5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proofErr w:type="spellStart"/>
      <w:r w:rsidR="00AF20F5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mezularitza</w:t>
      </w:r>
      <w:proofErr w:type="spellEnd"/>
      <w:r w:rsidR="00AF20F5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eta </w:t>
      </w:r>
      <w:proofErr w:type="spellStart"/>
      <w:r w:rsidR="00AF20F5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sare</w:t>
      </w:r>
      <w:proofErr w:type="spellEnd"/>
      <w:r w:rsidR="00AF20F5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proofErr w:type="spellStart"/>
      <w:r w:rsidR="00AF20F5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sozialen</w:t>
      </w:r>
      <w:proofErr w:type="spellEnd"/>
      <w:r w:rsidR="00AF20F5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proofErr w:type="spellStart"/>
      <w:r w:rsidR="00AF20F5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erabilera</w:t>
      </w:r>
      <w:proofErr w:type="spellEnd"/>
    </w:p>
    <w:p w14:paraId="764B8318" w14:textId="77777777" w:rsidR="001147EC" w:rsidRPr="001147EC" w:rsidRDefault="001147EC" w:rsidP="001147EC"/>
    <w:p w14:paraId="30AE77C5" w14:textId="77777777" w:rsidR="00A1687D" w:rsidRPr="00FE7982" w:rsidRDefault="001E20ED" w:rsidP="00A1687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ind w:hanging="294"/>
        <w:rPr>
          <w:rFonts w:ascii="Calibri" w:hAnsi="Calibri" w:cs="Times"/>
          <w:lang w:val="es-ES"/>
        </w:rPr>
      </w:pPr>
      <w:r w:rsidRPr="00F759B6">
        <w:rPr>
          <w:rFonts w:ascii="Calibri" w:hAnsi="Calibri"/>
          <w:sz w:val="23"/>
          <w:szCs w:val="23"/>
        </w:rPr>
        <w:t xml:space="preserve"> </w:t>
      </w:r>
      <w:proofErr w:type="spellStart"/>
      <w:r w:rsidR="00A1687D" w:rsidRPr="00FE7982">
        <w:rPr>
          <w:rFonts w:ascii="Calibri" w:hAnsi="Calibri" w:cs="Times"/>
          <w:lang w:val="es-ES"/>
        </w:rPr>
        <w:t>Arduraz</w:t>
      </w:r>
      <w:proofErr w:type="spellEnd"/>
      <w:r w:rsidR="00A1687D" w:rsidRPr="00FE7982">
        <w:rPr>
          <w:rFonts w:ascii="Calibri" w:hAnsi="Calibri" w:cs="Times"/>
          <w:lang w:val="es-ES"/>
        </w:rPr>
        <w:t xml:space="preserve"> ERABIL DAITEZKE, </w:t>
      </w:r>
      <w:proofErr w:type="spellStart"/>
      <w:r w:rsidR="00A1687D" w:rsidRPr="00FE7982">
        <w:rPr>
          <w:rFonts w:ascii="Calibri" w:hAnsi="Calibri" w:cs="Times"/>
          <w:lang w:val="es-ES"/>
        </w:rPr>
        <w:t>kirol</w:t>
      </w:r>
      <w:proofErr w:type="spellEnd"/>
      <w:r w:rsidR="00A1687D" w:rsidRPr="00FE7982">
        <w:rPr>
          <w:rFonts w:ascii="Calibri" w:hAnsi="Calibri" w:cs="Times"/>
          <w:lang w:val="es-ES"/>
        </w:rPr>
        <w:t xml:space="preserve"> </w:t>
      </w:r>
      <w:proofErr w:type="spellStart"/>
      <w:r w:rsidR="00A1687D" w:rsidRPr="00FE7982">
        <w:rPr>
          <w:rFonts w:ascii="Calibri" w:hAnsi="Calibri" w:cs="Times"/>
          <w:lang w:val="es-ES"/>
        </w:rPr>
        <w:t>eremuan</w:t>
      </w:r>
      <w:proofErr w:type="spellEnd"/>
      <w:r w:rsidR="00A1687D" w:rsidRPr="00FE7982">
        <w:rPr>
          <w:rFonts w:ascii="Calibri" w:hAnsi="Calibri" w:cs="Times"/>
          <w:lang w:val="es-ES"/>
        </w:rPr>
        <w:t xml:space="preserve">, tresna digital </w:t>
      </w:r>
      <w:proofErr w:type="spellStart"/>
      <w:r w:rsidR="00A1687D" w:rsidRPr="00FE7982">
        <w:rPr>
          <w:rFonts w:ascii="Calibri" w:hAnsi="Calibri" w:cs="Times"/>
          <w:lang w:val="es-ES"/>
        </w:rPr>
        <w:t>horiek</w:t>
      </w:r>
      <w:proofErr w:type="spellEnd"/>
      <w:r w:rsidR="00A1687D" w:rsidRPr="00FE7982">
        <w:rPr>
          <w:rFonts w:ascii="Calibri" w:hAnsi="Calibri" w:cs="Times"/>
          <w:lang w:val="es-ES"/>
        </w:rPr>
        <w:t xml:space="preserve">, </w:t>
      </w:r>
      <w:proofErr w:type="spellStart"/>
      <w:r w:rsidR="00A1687D" w:rsidRPr="00FE7982">
        <w:rPr>
          <w:rFonts w:ascii="Calibri" w:hAnsi="Calibri" w:cs="Times"/>
          <w:lang w:val="es-ES"/>
        </w:rPr>
        <w:t>betiere</w:t>
      </w:r>
      <w:proofErr w:type="spellEnd"/>
      <w:r w:rsidR="00A1687D" w:rsidRPr="00FE7982">
        <w:rPr>
          <w:rFonts w:ascii="Calibri" w:hAnsi="Calibri" w:cs="Times"/>
          <w:lang w:val="es-ES"/>
        </w:rPr>
        <w:t xml:space="preserve">, </w:t>
      </w:r>
      <w:proofErr w:type="spellStart"/>
      <w:r w:rsidR="00A1687D" w:rsidRPr="00FE7982">
        <w:rPr>
          <w:rFonts w:ascii="Calibri" w:hAnsi="Calibri" w:cs="Times"/>
          <w:lang w:val="es-ES"/>
        </w:rPr>
        <w:t>kirol-erakundeak</w:t>
      </w:r>
      <w:proofErr w:type="spellEnd"/>
      <w:r w:rsidR="00A1687D" w:rsidRPr="00FE7982">
        <w:rPr>
          <w:rFonts w:ascii="Calibri" w:hAnsi="Calibri" w:cs="Times"/>
          <w:lang w:val="es-ES"/>
        </w:rPr>
        <w:t xml:space="preserve"> </w:t>
      </w:r>
      <w:proofErr w:type="spellStart"/>
      <w:r w:rsidR="00A1687D" w:rsidRPr="00FE7982">
        <w:rPr>
          <w:rFonts w:ascii="Calibri" w:hAnsi="Calibri" w:cs="Times"/>
          <w:lang w:val="es-ES"/>
        </w:rPr>
        <w:t>adierazitako</w:t>
      </w:r>
      <w:proofErr w:type="spellEnd"/>
      <w:r w:rsidR="00A1687D" w:rsidRPr="00FE7982">
        <w:rPr>
          <w:rFonts w:ascii="Calibri" w:hAnsi="Calibri" w:cs="Times"/>
          <w:lang w:val="es-ES"/>
        </w:rPr>
        <w:t xml:space="preserve"> </w:t>
      </w:r>
      <w:proofErr w:type="spellStart"/>
      <w:r w:rsidR="00A1687D" w:rsidRPr="00FE7982">
        <w:rPr>
          <w:rFonts w:ascii="Calibri" w:hAnsi="Calibri" w:cs="Times"/>
          <w:lang w:val="es-ES"/>
        </w:rPr>
        <w:t>arau</w:t>
      </w:r>
      <w:proofErr w:type="spellEnd"/>
      <w:r w:rsidR="00A1687D" w:rsidRPr="00FE7982">
        <w:rPr>
          <w:rFonts w:ascii="Calibri" w:hAnsi="Calibri" w:cs="Times"/>
          <w:lang w:val="es-ES"/>
        </w:rPr>
        <w:t xml:space="preserve"> </w:t>
      </w:r>
      <w:proofErr w:type="spellStart"/>
      <w:r w:rsidR="00A1687D" w:rsidRPr="00FE7982">
        <w:rPr>
          <w:rFonts w:ascii="Calibri" w:hAnsi="Calibri" w:cs="Times"/>
          <w:lang w:val="es-ES"/>
        </w:rPr>
        <w:t>etikoak</w:t>
      </w:r>
      <w:proofErr w:type="spellEnd"/>
      <w:r w:rsidR="00A1687D" w:rsidRPr="00FE7982">
        <w:rPr>
          <w:rFonts w:ascii="Calibri" w:hAnsi="Calibri" w:cs="Times"/>
          <w:lang w:val="es-ES"/>
        </w:rPr>
        <w:t xml:space="preserve"> </w:t>
      </w:r>
      <w:proofErr w:type="spellStart"/>
      <w:r w:rsidR="00A1687D" w:rsidRPr="00FE7982">
        <w:rPr>
          <w:rFonts w:ascii="Calibri" w:hAnsi="Calibri" w:cs="Times"/>
          <w:lang w:val="es-ES"/>
        </w:rPr>
        <w:t>errespetatzen</w:t>
      </w:r>
      <w:proofErr w:type="spellEnd"/>
      <w:r w:rsidR="00A1687D" w:rsidRPr="00FE7982">
        <w:rPr>
          <w:rFonts w:ascii="Calibri" w:hAnsi="Calibri" w:cs="Times"/>
          <w:lang w:val="es-ES"/>
        </w:rPr>
        <w:t xml:space="preserve"> </w:t>
      </w:r>
      <w:proofErr w:type="spellStart"/>
      <w:r w:rsidR="00A1687D" w:rsidRPr="00FE7982">
        <w:rPr>
          <w:rFonts w:ascii="Calibri" w:hAnsi="Calibri" w:cs="Times"/>
          <w:lang w:val="es-ES"/>
        </w:rPr>
        <w:t>badira</w:t>
      </w:r>
      <w:proofErr w:type="spellEnd"/>
      <w:r w:rsidR="00A1687D" w:rsidRPr="00FE7982">
        <w:rPr>
          <w:rFonts w:ascii="Calibri" w:hAnsi="Calibri" w:cs="Times"/>
          <w:lang w:val="es-ES"/>
        </w:rPr>
        <w:t xml:space="preserve"> (</w:t>
      </w:r>
      <w:proofErr w:type="spellStart"/>
      <w:r w:rsidR="00A1687D" w:rsidRPr="00FE7982">
        <w:rPr>
          <w:rFonts w:ascii="Calibri" w:hAnsi="Calibri" w:cs="Times"/>
          <w:lang w:val="es-ES"/>
        </w:rPr>
        <w:t>adingabeen</w:t>
      </w:r>
      <w:proofErr w:type="spellEnd"/>
      <w:r w:rsidR="00A1687D" w:rsidRPr="00FE7982">
        <w:rPr>
          <w:rFonts w:ascii="Calibri" w:hAnsi="Calibri" w:cs="Times"/>
          <w:lang w:val="es-ES"/>
        </w:rPr>
        <w:t xml:space="preserve"> </w:t>
      </w:r>
      <w:proofErr w:type="spellStart"/>
      <w:r w:rsidR="00A1687D" w:rsidRPr="00FE7982">
        <w:rPr>
          <w:rFonts w:ascii="Calibri" w:hAnsi="Calibri" w:cs="Times"/>
          <w:lang w:val="es-ES"/>
        </w:rPr>
        <w:t>adina</w:t>
      </w:r>
      <w:proofErr w:type="spellEnd"/>
      <w:r w:rsidR="00A1687D" w:rsidRPr="00FE7982">
        <w:rPr>
          <w:rFonts w:ascii="Calibri" w:hAnsi="Calibri" w:cs="Times"/>
          <w:lang w:val="es-ES"/>
        </w:rPr>
        <w:t xml:space="preserve">, </w:t>
      </w:r>
      <w:proofErr w:type="spellStart"/>
      <w:r w:rsidR="00A1687D" w:rsidRPr="00FE7982">
        <w:rPr>
          <w:rFonts w:ascii="Calibri" w:hAnsi="Calibri" w:cs="Times"/>
          <w:lang w:val="es-ES"/>
        </w:rPr>
        <w:t>ordutegiak</w:t>
      </w:r>
      <w:proofErr w:type="spellEnd"/>
      <w:r w:rsidR="00A1687D" w:rsidRPr="00FE7982">
        <w:rPr>
          <w:rFonts w:ascii="Calibri" w:hAnsi="Calibri" w:cs="Times"/>
          <w:lang w:val="es-ES"/>
        </w:rPr>
        <w:t xml:space="preserve">, </w:t>
      </w:r>
      <w:proofErr w:type="spellStart"/>
      <w:r w:rsidR="00A1687D" w:rsidRPr="00FE7982">
        <w:rPr>
          <w:rFonts w:ascii="Calibri" w:hAnsi="Calibri" w:cs="Times"/>
          <w:lang w:val="es-ES"/>
        </w:rPr>
        <w:t>elkarrizketa-protokoloa</w:t>
      </w:r>
      <w:proofErr w:type="spellEnd"/>
      <w:r w:rsidR="00A1687D" w:rsidRPr="00FE7982">
        <w:rPr>
          <w:rFonts w:ascii="Calibri" w:hAnsi="Calibri" w:cs="Times"/>
          <w:lang w:val="es-ES"/>
        </w:rPr>
        <w:t xml:space="preserve">, </w:t>
      </w:r>
      <w:proofErr w:type="spellStart"/>
      <w:r w:rsidR="00A1687D" w:rsidRPr="00FE7982">
        <w:rPr>
          <w:rFonts w:ascii="Calibri" w:hAnsi="Calibri" w:cs="Times"/>
          <w:lang w:val="es-ES"/>
        </w:rPr>
        <w:t>etab</w:t>
      </w:r>
      <w:proofErr w:type="spellEnd"/>
      <w:r w:rsidR="00A1687D" w:rsidRPr="00FE7982">
        <w:rPr>
          <w:rFonts w:ascii="Calibri" w:hAnsi="Calibri" w:cs="Times"/>
          <w:lang w:val="es-ES"/>
        </w:rPr>
        <w:t xml:space="preserve">.). </w:t>
      </w:r>
    </w:p>
    <w:p w14:paraId="7E0DB4E7" w14:textId="77777777" w:rsidR="00A1687D" w:rsidRPr="00FE7982" w:rsidRDefault="00A1687D" w:rsidP="00A1687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ind w:hanging="294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Entrenamendu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lehiaketen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irudiak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bideoak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egin</w:t>
      </w:r>
      <w:proofErr w:type="spellEnd"/>
      <w:r w:rsidRPr="00FE7982">
        <w:rPr>
          <w:rFonts w:ascii="Calibri" w:hAnsi="Calibri" w:cs="Times"/>
          <w:lang w:val="es-ES"/>
        </w:rPr>
        <w:t xml:space="preserve"> eta </w:t>
      </w:r>
      <w:proofErr w:type="spellStart"/>
      <w:r w:rsidRPr="00FE7982">
        <w:rPr>
          <w:rFonts w:ascii="Calibri" w:hAnsi="Calibri" w:cs="Times"/>
          <w:lang w:val="es-ES"/>
        </w:rPr>
        <w:t>konpartitu</w:t>
      </w:r>
      <w:proofErr w:type="spellEnd"/>
      <w:r w:rsidRPr="00FE7982">
        <w:rPr>
          <w:rFonts w:ascii="Calibri" w:hAnsi="Calibri" w:cs="Times"/>
          <w:lang w:val="es-ES"/>
        </w:rPr>
        <w:t xml:space="preserve"> DAITEZKE, </w:t>
      </w:r>
      <w:proofErr w:type="spellStart"/>
      <w:r w:rsidRPr="00FE7982">
        <w:rPr>
          <w:rFonts w:ascii="Calibri" w:hAnsi="Calibri" w:cs="Times"/>
          <w:lang w:val="es-ES"/>
        </w:rPr>
        <w:t>barruan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erabiltzeko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sare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sozialetan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zabaltzeko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betiere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adingabeek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onartzen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badute</w:t>
      </w:r>
      <w:proofErr w:type="spellEnd"/>
      <w:r w:rsidRPr="00FE7982">
        <w:rPr>
          <w:rFonts w:ascii="Calibri" w:hAnsi="Calibri" w:cs="Times"/>
          <w:lang w:val="es-ES"/>
        </w:rPr>
        <w:t xml:space="preserve"> eta </w:t>
      </w:r>
      <w:proofErr w:type="spellStart"/>
      <w:r w:rsidRPr="00FE7982">
        <w:rPr>
          <w:rFonts w:ascii="Calibri" w:hAnsi="Calibri" w:cs="Times"/>
          <w:lang w:val="es-ES"/>
        </w:rPr>
        <w:t>irizpide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etikoak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betetzen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badira</w:t>
      </w:r>
      <w:proofErr w:type="spellEnd"/>
      <w:r w:rsidRPr="00FE7982">
        <w:rPr>
          <w:rFonts w:ascii="Calibri" w:hAnsi="Calibri" w:cs="Times"/>
          <w:lang w:val="es-ES"/>
        </w:rPr>
        <w:t xml:space="preserve"> (</w:t>
      </w:r>
      <w:proofErr w:type="spellStart"/>
      <w:r w:rsidRPr="00FE7982">
        <w:rPr>
          <w:rFonts w:ascii="Calibri" w:hAnsi="Calibri" w:cs="Times"/>
          <w:lang w:val="es-ES"/>
        </w:rPr>
        <w:t>irudi-motak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errespetatuz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gainesposizioa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saihestuz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etab</w:t>
      </w:r>
      <w:proofErr w:type="spellEnd"/>
      <w:r w:rsidRPr="00FE7982">
        <w:rPr>
          <w:rFonts w:ascii="Calibri" w:hAnsi="Calibri" w:cs="Times"/>
          <w:lang w:val="es-ES"/>
        </w:rPr>
        <w:t xml:space="preserve">.). </w:t>
      </w:r>
      <w:proofErr w:type="spellStart"/>
      <w:r w:rsidRPr="00FE7982">
        <w:rPr>
          <w:rFonts w:ascii="Calibri" w:hAnsi="Calibri" w:cs="Times"/>
          <w:lang w:val="es-ES"/>
        </w:rPr>
        <w:t>Onarpenik</w:t>
      </w:r>
      <w:proofErr w:type="spellEnd"/>
      <w:r w:rsidRPr="00FE7982">
        <w:rPr>
          <w:rFonts w:ascii="Calibri" w:hAnsi="Calibri" w:cs="Times"/>
          <w:lang w:val="es-ES"/>
        </w:rPr>
        <w:t xml:space="preserve"> ez </w:t>
      </w:r>
      <w:proofErr w:type="spellStart"/>
      <w:r w:rsidRPr="00FE7982">
        <w:rPr>
          <w:rFonts w:ascii="Calibri" w:hAnsi="Calibri" w:cs="Times"/>
          <w:lang w:val="es-ES"/>
        </w:rPr>
        <w:t>badago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adingabearen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aurpegia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estali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daiteke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ezagutzeko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aukerarik</w:t>
      </w:r>
      <w:proofErr w:type="spellEnd"/>
      <w:r w:rsidRPr="00FE7982">
        <w:rPr>
          <w:rFonts w:ascii="Calibri" w:hAnsi="Calibri" w:cs="Times"/>
          <w:lang w:val="es-ES"/>
        </w:rPr>
        <w:t xml:space="preserve"> ez </w:t>
      </w:r>
      <w:proofErr w:type="spellStart"/>
      <w:r w:rsidRPr="00FE7982">
        <w:rPr>
          <w:rFonts w:ascii="Calibri" w:hAnsi="Calibri" w:cs="Times"/>
          <w:lang w:val="es-ES"/>
        </w:rPr>
        <w:t>emateko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  <w:bookmarkStart w:id="5" w:name="_sgz3gv6lwpdi" w:colFirst="0" w:colLast="0"/>
      <w:bookmarkEnd w:id="5"/>
    </w:p>
    <w:p w14:paraId="079E465D" w14:textId="77777777" w:rsidR="00A1687D" w:rsidRPr="00FE7982" w:rsidRDefault="00A1687D" w:rsidP="00A1687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ind w:hanging="294"/>
        <w:rPr>
          <w:rFonts w:ascii="Calibri" w:hAnsi="Calibri" w:cs="Times"/>
          <w:lang w:val="es-ES"/>
        </w:rPr>
      </w:pPr>
      <w:r w:rsidRPr="00FE7982">
        <w:rPr>
          <w:rFonts w:ascii="Calibri" w:hAnsi="Calibri" w:cs="Times"/>
          <w:lang w:val="es-ES"/>
        </w:rPr>
        <w:t xml:space="preserve">Tresna </w:t>
      </w:r>
      <w:proofErr w:type="spellStart"/>
      <w:r w:rsidRPr="00FE7982">
        <w:rPr>
          <w:rFonts w:ascii="Calibri" w:hAnsi="Calibri" w:cs="Times"/>
          <w:lang w:val="es-ES"/>
        </w:rPr>
        <w:t>digitalak</w:t>
      </w:r>
      <w:proofErr w:type="spellEnd"/>
      <w:r w:rsidRPr="00FE7982">
        <w:rPr>
          <w:rFonts w:ascii="Calibri" w:hAnsi="Calibri" w:cs="Times"/>
          <w:lang w:val="es-ES"/>
        </w:rPr>
        <w:t xml:space="preserve"> ERABIL DAITEZKE </w:t>
      </w:r>
      <w:proofErr w:type="spellStart"/>
      <w:r w:rsidRPr="00FE7982">
        <w:rPr>
          <w:rFonts w:ascii="Calibri" w:hAnsi="Calibri" w:cs="Times"/>
          <w:lang w:val="es-ES"/>
        </w:rPr>
        <w:t>erakundearen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jarduera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zabaltzeko</w:t>
      </w:r>
      <w:proofErr w:type="spellEnd"/>
      <w:r w:rsidRPr="00FE7982">
        <w:rPr>
          <w:rFonts w:ascii="Calibri" w:hAnsi="Calibri" w:cs="Times"/>
          <w:lang w:val="es-ES"/>
        </w:rPr>
        <w:t xml:space="preserve"> (</w:t>
      </w:r>
      <w:proofErr w:type="spellStart"/>
      <w:r w:rsidRPr="00FE7982">
        <w:rPr>
          <w:rFonts w:ascii="Calibri" w:hAnsi="Calibri" w:cs="Times"/>
          <w:lang w:val="es-ES"/>
        </w:rPr>
        <w:t>emaitzen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berri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eman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kirol-albisteak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etab</w:t>
      </w:r>
      <w:proofErr w:type="spellEnd"/>
      <w:r w:rsidRPr="00FE7982">
        <w:rPr>
          <w:rFonts w:ascii="Calibri" w:hAnsi="Calibri" w:cs="Times"/>
          <w:lang w:val="es-ES"/>
        </w:rPr>
        <w:t xml:space="preserve">.), </w:t>
      </w:r>
      <w:proofErr w:type="spellStart"/>
      <w:r w:rsidRPr="00FE7982">
        <w:rPr>
          <w:rFonts w:ascii="Calibri" w:hAnsi="Calibri" w:cs="Times"/>
          <w:lang w:val="es-ES"/>
        </w:rPr>
        <w:t>betiere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esparru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etikoa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errespetatzen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bada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0C085064" w14:textId="77777777" w:rsidR="00F759B6" w:rsidRPr="00F759B6" w:rsidRDefault="00F759B6" w:rsidP="00F759B6">
      <w:pPr>
        <w:pStyle w:val="Prrafodelista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sz w:val="23"/>
          <w:szCs w:val="23"/>
          <w:lang w:val="es-ES"/>
        </w:rPr>
      </w:pPr>
    </w:p>
    <w:p w14:paraId="5BF8EACF" w14:textId="77777777" w:rsidR="00A1687D" w:rsidRPr="00FE7982" w:rsidRDefault="00A1687D" w:rsidP="00A1687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ind w:hanging="294"/>
        <w:rPr>
          <w:rFonts w:ascii="Calibri" w:hAnsi="Calibri" w:cs="Times"/>
          <w:lang w:val="es-ES"/>
        </w:rPr>
      </w:pPr>
      <w:r w:rsidRPr="00FE7982">
        <w:rPr>
          <w:rFonts w:ascii="Calibri" w:hAnsi="Calibri" w:cs="Times"/>
          <w:lang w:val="es-ES"/>
        </w:rPr>
        <w:t xml:space="preserve">EZ DIRA ERABILI BEHAR </w:t>
      </w:r>
      <w:proofErr w:type="spellStart"/>
      <w:r w:rsidRPr="00FE7982">
        <w:rPr>
          <w:rFonts w:ascii="Calibri" w:hAnsi="Calibri" w:cs="Times"/>
          <w:lang w:val="es-ES"/>
        </w:rPr>
        <w:t>sare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sozialak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beste</w:t>
      </w:r>
      <w:proofErr w:type="spellEnd"/>
      <w:r w:rsidRPr="00FE7982">
        <w:rPr>
          <w:rFonts w:ascii="Calibri" w:hAnsi="Calibri" w:cs="Times"/>
          <w:lang w:val="es-ES"/>
        </w:rPr>
        <w:t xml:space="preserve"> tresna digital </w:t>
      </w:r>
      <w:proofErr w:type="spellStart"/>
      <w:r w:rsidRPr="00FE7982">
        <w:rPr>
          <w:rFonts w:ascii="Calibri" w:hAnsi="Calibri" w:cs="Times"/>
          <w:lang w:val="es-ES"/>
        </w:rPr>
        <w:t>batzuk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iraintzeko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kalumniatzeko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iseka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egiteko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beste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edozein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errespetu</w:t>
      </w:r>
      <w:proofErr w:type="spellEnd"/>
      <w:r w:rsidRPr="00FE7982">
        <w:rPr>
          <w:rFonts w:ascii="Calibri" w:hAnsi="Calibri" w:cs="Times"/>
          <w:lang w:val="es-ES"/>
        </w:rPr>
        <w:t xml:space="preserve">-falta </w:t>
      </w:r>
      <w:proofErr w:type="spellStart"/>
      <w:r w:rsidRPr="00FE7982">
        <w:rPr>
          <w:rFonts w:ascii="Calibri" w:hAnsi="Calibri" w:cs="Times"/>
          <w:lang w:val="es-ES"/>
        </w:rPr>
        <w:t>egiteko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beste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pertsona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batzuei</w:t>
      </w:r>
      <w:proofErr w:type="spellEnd"/>
      <w:r w:rsidRPr="00FE7982">
        <w:rPr>
          <w:rFonts w:ascii="Calibri" w:hAnsi="Calibri" w:cs="Times"/>
          <w:lang w:val="es-ES"/>
        </w:rPr>
        <w:t xml:space="preserve"> (</w:t>
      </w:r>
      <w:proofErr w:type="spellStart"/>
      <w:r w:rsidRPr="00FE7982">
        <w:rPr>
          <w:rFonts w:ascii="Calibri" w:hAnsi="Calibri" w:cs="Times"/>
          <w:lang w:val="es-ES"/>
        </w:rPr>
        <w:t>kideak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teknikariak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aurkariak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epaileak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etab</w:t>
      </w:r>
      <w:proofErr w:type="spellEnd"/>
      <w:r w:rsidRPr="00FE7982">
        <w:rPr>
          <w:rFonts w:ascii="Calibri" w:hAnsi="Calibri" w:cs="Times"/>
          <w:lang w:val="es-ES"/>
        </w:rPr>
        <w:t xml:space="preserve">.). </w:t>
      </w:r>
    </w:p>
    <w:p w14:paraId="476D5467" w14:textId="7754EA1A" w:rsidR="00A1687D" w:rsidRPr="00FE7982" w:rsidRDefault="00A1687D" w:rsidP="00A1687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ind w:hanging="294"/>
        <w:rPr>
          <w:rFonts w:ascii="Calibri" w:hAnsi="Calibri" w:cs="Times"/>
          <w:lang w:val="es-ES"/>
        </w:rPr>
      </w:pPr>
      <w:r w:rsidRPr="00FE7982">
        <w:rPr>
          <w:rFonts w:ascii="Calibri" w:hAnsi="Calibri" w:cs="Times"/>
          <w:lang w:val="es-ES"/>
        </w:rPr>
        <w:t xml:space="preserve">EZ DIRA </w:t>
      </w:r>
      <w:proofErr w:type="spellStart"/>
      <w:r w:rsidRPr="00FE7982">
        <w:rPr>
          <w:rFonts w:ascii="Calibri" w:hAnsi="Calibri" w:cs="Times"/>
          <w:lang w:val="es-ES"/>
        </w:rPr>
        <w:t>zabaldu</w:t>
      </w:r>
      <w:proofErr w:type="spellEnd"/>
      <w:r w:rsidRPr="00FE7982">
        <w:rPr>
          <w:rFonts w:ascii="Calibri" w:hAnsi="Calibri" w:cs="Times"/>
          <w:lang w:val="es-ES"/>
        </w:rPr>
        <w:t xml:space="preserve"> BEHAR </w:t>
      </w:r>
      <w:proofErr w:type="spellStart"/>
      <w:r w:rsidRPr="00FE7982">
        <w:rPr>
          <w:rFonts w:ascii="Calibri" w:hAnsi="Calibri" w:cs="Times"/>
          <w:lang w:val="es-ES"/>
        </w:rPr>
        <w:t>irudi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konprometituak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desegokiak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pertsonen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kirol</w:t>
      </w:r>
      <w:proofErr w:type="spellEnd"/>
      <w:r w:rsidRPr="00FE7982">
        <w:rPr>
          <w:rFonts w:ascii="Calibri" w:hAnsi="Calibri" w:cs="Times"/>
          <w:lang w:val="es-ES"/>
        </w:rPr>
        <w:t xml:space="preserve">- </w:t>
      </w:r>
      <w:proofErr w:type="spellStart"/>
      <w:r w:rsidRPr="00FE7982">
        <w:rPr>
          <w:rFonts w:ascii="Calibri" w:hAnsi="Calibri" w:cs="Times"/>
          <w:lang w:val="es-ES"/>
        </w:rPr>
        <w:t>erakundearen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irudia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kaltetzen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badute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31742CB8" w14:textId="7E64679B" w:rsidR="001E20ED" w:rsidRPr="001E20ED" w:rsidRDefault="00A1687D" w:rsidP="00B52921">
      <w:pPr>
        <w:pStyle w:val="Ttulo2"/>
        <w:spacing w:after="80"/>
        <w:contextualSpacing w:val="0"/>
        <w:rPr>
          <w:rFonts w:ascii="Calibri" w:hAnsi="Calibri"/>
        </w:rPr>
      </w:pPr>
      <w:r w:rsidRPr="001E20ED">
        <w:rPr>
          <w:rFonts w:ascii="Calibri" w:hAnsi="Calibri"/>
        </w:rPr>
        <w:t xml:space="preserve"> </w:t>
      </w:r>
      <w:r w:rsidR="001E20ED" w:rsidRPr="001E20ED">
        <w:rPr>
          <w:rFonts w:ascii="Calibri" w:hAnsi="Calibri"/>
        </w:rPr>
        <w:t xml:space="preserve">4. </w:t>
      </w:r>
      <w:proofErr w:type="spellStart"/>
      <w:r w:rsidR="00B52921">
        <w:rPr>
          <w:rFonts w:ascii="Calibri" w:hAnsi="Calibri"/>
        </w:rPr>
        <w:t>Eginkizunak</w:t>
      </w:r>
      <w:proofErr w:type="spellEnd"/>
      <w:r w:rsidR="00B52921">
        <w:rPr>
          <w:rFonts w:ascii="Calibri" w:hAnsi="Calibri"/>
        </w:rPr>
        <w:t xml:space="preserve"> eta </w:t>
      </w:r>
      <w:proofErr w:type="spellStart"/>
      <w:r w:rsidR="00B52921">
        <w:rPr>
          <w:rFonts w:ascii="Calibri" w:hAnsi="Calibri"/>
        </w:rPr>
        <w:t>betebeharrak</w:t>
      </w:r>
      <w:proofErr w:type="spellEnd"/>
    </w:p>
    <w:p w14:paraId="5B809AF3" w14:textId="77777777" w:rsidR="003D24E0" w:rsidRPr="00FE7982" w:rsidRDefault="003D24E0" w:rsidP="003D24E0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Kirol-erakundea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osatzen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duten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pertsona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guztien</w:t>
      </w:r>
      <w:proofErr w:type="spellEnd"/>
      <w:r w:rsidRPr="00FE7982">
        <w:rPr>
          <w:rFonts w:ascii="Calibri" w:hAnsi="Calibri" w:cs="Times"/>
          <w:lang w:val="es-ES"/>
        </w:rPr>
        <w:t xml:space="preserve"> ardura eta </w:t>
      </w:r>
      <w:proofErr w:type="spellStart"/>
      <w:r w:rsidRPr="00FE7982">
        <w:rPr>
          <w:rFonts w:ascii="Calibri" w:hAnsi="Calibri" w:cs="Times"/>
          <w:lang w:val="es-ES"/>
        </w:rPr>
        <w:t>betebeharra</w:t>
      </w:r>
      <w:proofErr w:type="spellEnd"/>
      <w:r w:rsidRPr="00FE7982">
        <w:rPr>
          <w:rFonts w:ascii="Calibri" w:hAnsi="Calibri" w:cs="Times"/>
          <w:lang w:val="es-ES"/>
        </w:rPr>
        <w:t xml:space="preserve"> da </w:t>
      </w:r>
      <w:proofErr w:type="spellStart"/>
      <w:r w:rsidRPr="00FE7982">
        <w:rPr>
          <w:rFonts w:ascii="Calibri" w:hAnsi="Calibri" w:cs="Times"/>
          <w:lang w:val="es-ES"/>
        </w:rPr>
        <w:t>aipatu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esparru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etikoa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ezagutzea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errespetatzea</w:t>
      </w:r>
      <w:proofErr w:type="spellEnd"/>
      <w:r w:rsidRPr="00FE7982">
        <w:rPr>
          <w:rFonts w:ascii="Calibri" w:hAnsi="Calibri" w:cs="Times"/>
          <w:lang w:val="es-ES"/>
        </w:rPr>
        <w:t xml:space="preserve"> eta </w:t>
      </w:r>
      <w:proofErr w:type="spellStart"/>
      <w:r w:rsidRPr="00FE7982">
        <w:rPr>
          <w:rFonts w:ascii="Calibri" w:hAnsi="Calibri" w:cs="Times"/>
          <w:lang w:val="es-ES"/>
        </w:rPr>
        <w:t>praktikara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eramatea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baita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zabaltzea</w:t>
      </w:r>
      <w:proofErr w:type="spellEnd"/>
      <w:r w:rsidRPr="00FE7982">
        <w:rPr>
          <w:rFonts w:ascii="Calibri" w:hAnsi="Calibri" w:cs="Times"/>
          <w:lang w:val="es-ES"/>
        </w:rPr>
        <w:t xml:space="preserve"> eta </w:t>
      </w:r>
      <w:proofErr w:type="spellStart"/>
      <w:r w:rsidRPr="00FE7982">
        <w:rPr>
          <w:rFonts w:ascii="Calibri" w:hAnsi="Calibri" w:cs="Times"/>
          <w:lang w:val="es-ES"/>
        </w:rPr>
        <w:t>betetzen</w:t>
      </w:r>
      <w:proofErr w:type="spellEnd"/>
      <w:r w:rsidRPr="00FE7982">
        <w:rPr>
          <w:rFonts w:ascii="Calibri" w:hAnsi="Calibri" w:cs="Times"/>
          <w:lang w:val="es-ES"/>
        </w:rPr>
        <w:t xml:space="preserve"> dela </w:t>
      </w:r>
      <w:proofErr w:type="spellStart"/>
      <w:r w:rsidRPr="00FE7982">
        <w:rPr>
          <w:rFonts w:ascii="Calibri" w:hAnsi="Calibri" w:cs="Times"/>
          <w:lang w:val="es-ES"/>
        </w:rPr>
        <w:t>zaintzea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6FC549D2" w14:textId="77777777" w:rsidR="003D24E0" w:rsidRPr="00FE7982" w:rsidRDefault="003D24E0" w:rsidP="003D24E0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Kirol-erakundearen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arau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etiko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orokorrez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gain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osatzen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duten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pertsona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bakoitzak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haien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eginkizunetan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errespetatu</w:t>
      </w:r>
      <w:proofErr w:type="spellEnd"/>
      <w:r w:rsidRPr="00FE7982">
        <w:rPr>
          <w:rFonts w:ascii="Calibri" w:hAnsi="Calibri" w:cs="Times"/>
          <w:lang w:val="es-ES"/>
        </w:rPr>
        <w:t xml:space="preserve"> eta </w:t>
      </w:r>
      <w:proofErr w:type="spellStart"/>
      <w:r w:rsidRPr="00FE7982">
        <w:rPr>
          <w:rFonts w:ascii="Calibri" w:hAnsi="Calibri" w:cs="Times"/>
          <w:lang w:val="es-ES"/>
        </w:rPr>
        <w:t>aplikatu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beharko</w:t>
      </w:r>
      <w:proofErr w:type="spellEnd"/>
      <w:r w:rsidRPr="00FE7982">
        <w:rPr>
          <w:rFonts w:ascii="Calibri" w:hAnsi="Calibri" w:cs="Times"/>
          <w:lang w:val="es-ES"/>
        </w:rPr>
        <w:t xml:space="preserve"> du </w:t>
      </w:r>
      <w:proofErr w:type="spellStart"/>
      <w:r w:rsidRPr="00FE7982">
        <w:rPr>
          <w:rFonts w:ascii="Calibri" w:hAnsi="Calibri" w:cs="Times"/>
          <w:lang w:val="es-ES"/>
        </w:rPr>
        <w:t>jokabide-kode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hau</w:t>
      </w:r>
      <w:proofErr w:type="spellEnd"/>
      <w:r w:rsidRPr="00FE7982">
        <w:rPr>
          <w:rFonts w:ascii="Calibri" w:hAnsi="Calibri" w:cs="Times"/>
          <w:lang w:val="es-ES"/>
        </w:rPr>
        <w:t xml:space="preserve">: </w:t>
      </w:r>
    </w:p>
    <w:p w14:paraId="0AFBAAF9" w14:textId="5E1B57A0" w:rsidR="001E20ED" w:rsidRPr="001E20ED" w:rsidRDefault="001E20ED" w:rsidP="001E20ED">
      <w:pPr>
        <w:pStyle w:val="Ttulo3"/>
        <w:spacing w:before="280"/>
        <w:rPr>
          <w:rFonts w:ascii="Calibri" w:hAnsi="Calibri"/>
          <w:b/>
          <w:bCs/>
          <w:color w:val="A6A6A6" w:themeColor="background1" w:themeShade="A6"/>
          <w:sz w:val="28"/>
          <w:szCs w:val="28"/>
        </w:rPr>
      </w:pPr>
      <w:r w:rsidRPr="001E20ED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bookmarkStart w:id="6" w:name="_veo7pp48dklu" w:colFirst="0" w:colLast="0"/>
      <w:bookmarkEnd w:id="6"/>
      <w:r w:rsidR="00DF1F9F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4.1 </w:t>
      </w:r>
      <w:proofErr w:type="spellStart"/>
      <w:r w:rsidR="00DF1F9F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Erakundearen</w:t>
      </w:r>
      <w:proofErr w:type="spellEnd"/>
      <w:r w:rsidR="00DF1F9F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proofErr w:type="spellStart"/>
      <w:r w:rsidR="00DF1F9F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zuzendaritzaren</w:t>
      </w:r>
      <w:proofErr w:type="spellEnd"/>
      <w:r w:rsidR="00DF1F9F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proofErr w:type="spellStart"/>
      <w:r w:rsidR="00DF1F9F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jokabide</w:t>
      </w:r>
      <w:proofErr w:type="spellEnd"/>
      <w:r w:rsidR="00DF1F9F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proofErr w:type="spellStart"/>
      <w:r w:rsidR="00DF1F9F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kodea</w:t>
      </w:r>
      <w:proofErr w:type="spellEnd"/>
    </w:p>
    <w:p w14:paraId="7BB4D808" w14:textId="77777777" w:rsidR="00FE7982" w:rsidRDefault="001E20ED" w:rsidP="00FE7982">
      <w:pPr>
        <w:pStyle w:val="Normal1"/>
        <w:spacing w:after="120"/>
        <w:rPr>
          <w:rFonts w:ascii="Calibri" w:hAnsi="Calibri"/>
          <w:sz w:val="20"/>
          <w:szCs w:val="20"/>
        </w:rPr>
      </w:pPr>
      <w:r w:rsidRPr="001E20ED">
        <w:rPr>
          <w:rFonts w:ascii="Calibri" w:hAnsi="Calibri"/>
          <w:sz w:val="20"/>
          <w:szCs w:val="20"/>
        </w:rPr>
        <w:t xml:space="preserve"> </w:t>
      </w:r>
      <w:bookmarkStart w:id="7" w:name="_f2neskzdxr4x" w:colFirst="0" w:colLast="0"/>
      <w:bookmarkEnd w:id="7"/>
    </w:p>
    <w:p w14:paraId="1029C5E5" w14:textId="63D0B6B8" w:rsidR="00E80A65" w:rsidRPr="00FE7982" w:rsidRDefault="00E80A65" w:rsidP="00FE7982">
      <w:pPr>
        <w:pStyle w:val="Normal1"/>
        <w:spacing w:after="120"/>
        <w:rPr>
          <w:rFonts w:ascii="Calibri" w:hAnsi="Calibri"/>
          <w:sz w:val="20"/>
          <w:szCs w:val="20"/>
        </w:rPr>
      </w:pPr>
      <w:r w:rsidRPr="00FE7982">
        <w:rPr>
          <w:rFonts w:ascii="Calibri" w:hAnsi="Calibri" w:cs="Times"/>
          <w:sz w:val="24"/>
          <w:szCs w:val="24"/>
        </w:rPr>
        <w:t xml:space="preserve">3. </w:t>
      </w:r>
      <w:proofErr w:type="spellStart"/>
      <w:r w:rsidRPr="00FE7982">
        <w:rPr>
          <w:rFonts w:ascii="Calibri" w:hAnsi="Calibri" w:cs="Times"/>
          <w:sz w:val="24"/>
          <w:szCs w:val="24"/>
        </w:rPr>
        <w:t>puntuan</w:t>
      </w:r>
      <w:proofErr w:type="spellEnd"/>
      <w:r w:rsidRPr="00FE7982">
        <w:rPr>
          <w:rFonts w:ascii="Calibri" w:hAnsi="Calibri" w:cs="Times"/>
          <w:sz w:val="24"/>
          <w:szCs w:val="24"/>
        </w:rPr>
        <w:t xml:space="preserve"> </w:t>
      </w:r>
      <w:proofErr w:type="spellStart"/>
      <w:r w:rsidRPr="00FE7982">
        <w:rPr>
          <w:rFonts w:ascii="Calibri" w:hAnsi="Calibri" w:cs="Times"/>
          <w:sz w:val="24"/>
          <w:szCs w:val="24"/>
        </w:rPr>
        <w:t>aipaturiko</w:t>
      </w:r>
      <w:proofErr w:type="spellEnd"/>
      <w:r w:rsidRPr="00FE7982">
        <w:rPr>
          <w:rFonts w:ascii="Calibri" w:hAnsi="Calibri" w:cs="Times"/>
          <w:sz w:val="24"/>
          <w:szCs w:val="24"/>
        </w:rPr>
        <w:t xml:space="preserve"> </w:t>
      </w:r>
      <w:proofErr w:type="spellStart"/>
      <w:r w:rsidRPr="00FE7982">
        <w:rPr>
          <w:rFonts w:ascii="Calibri" w:hAnsi="Calibri" w:cs="Times"/>
          <w:sz w:val="24"/>
          <w:szCs w:val="24"/>
        </w:rPr>
        <w:t>printzipio</w:t>
      </w:r>
      <w:proofErr w:type="spellEnd"/>
      <w:r w:rsidRPr="00FE7982">
        <w:rPr>
          <w:rFonts w:ascii="Calibri" w:hAnsi="Calibri" w:cs="Times"/>
          <w:sz w:val="24"/>
          <w:szCs w:val="24"/>
        </w:rPr>
        <w:t xml:space="preserve"> eta </w:t>
      </w:r>
      <w:proofErr w:type="spellStart"/>
      <w:r w:rsidRPr="00FE7982">
        <w:rPr>
          <w:rFonts w:ascii="Calibri" w:hAnsi="Calibri" w:cs="Times"/>
          <w:sz w:val="24"/>
          <w:szCs w:val="24"/>
        </w:rPr>
        <w:t>balioez</w:t>
      </w:r>
      <w:proofErr w:type="spellEnd"/>
      <w:r w:rsidRPr="00FE7982">
        <w:rPr>
          <w:rFonts w:ascii="Calibri" w:hAnsi="Calibri" w:cs="Times"/>
          <w:sz w:val="24"/>
          <w:szCs w:val="24"/>
        </w:rPr>
        <w:t xml:space="preserve"> </w:t>
      </w:r>
      <w:proofErr w:type="spellStart"/>
      <w:r w:rsidRPr="00FE7982">
        <w:rPr>
          <w:rFonts w:ascii="Calibri" w:hAnsi="Calibri" w:cs="Times"/>
          <w:sz w:val="24"/>
          <w:szCs w:val="24"/>
        </w:rPr>
        <w:t>gain</w:t>
      </w:r>
      <w:proofErr w:type="spellEnd"/>
      <w:r w:rsidRPr="00FE7982">
        <w:rPr>
          <w:rFonts w:ascii="Calibri" w:hAnsi="Calibri" w:cs="Times"/>
          <w:sz w:val="24"/>
          <w:szCs w:val="24"/>
        </w:rPr>
        <w:t xml:space="preserve">, </w:t>
      </w:r>
      <w:proofErr w:type="spellStart"/>
      <w:r w:rsidRPr="00FE7982">
        <w:rPr>
          <w:rFonts w:ascii="Calibri" w:hAnsi="Calibri" w:cs="Times"/>
          <w:sz w:val="24"/>
          <w:szCs w:val="24"/>
        </w:rPr>
        <w:t>erakundearen</w:t>
      </w:r>
      <w:proofErr w:type="spellEnd"/>
      <w:r w:rsidRPr="00FE7982">
        <w:rPr>
          <w:rFonts w:ascii="Calibri" w:hAnsi="Calibri" w:cs="Times"/>
          <w:sz w:val="24"/>
          <w:szCs w:val="24"/>
        </w:rPr>
        <w:t xml:space="preserve"> </w:t>
      </w:r>
      <w:proofErr w:type="spellStart"/>
      <w:r w:rsidRPr="00FE7982">
        <w:rPr>
          <w:rFonts w:ascii="Calibri" w:hAnsi="Calibri" w:cs="Times"/>
          <w:sz w:val="24"/>
          <w:szCs w:val="24"/>
        </w:rPr>
        <w:t>zuzendaritza</w:t>
      </w:r>
      <w:proofErr w:type="spellEnd"/>
      <w:r w:rsidRPr="00FE7982">
        <w:rPr>
          <w:rFonts w:ascii="Calibri" w:hAnsi="Calibri" w:cs="Times"/>
          <w:sz w:val="24"/>
          <w:szCs w:val="24"/>
        </w:rPr>
        <w:t xml:space="preserve"> </w:t>
      </w:r>
      <w:proofErr w:type="spellStart"/>
      <w:r w:rsidRPr="00FE7982">
        <w:rPr>
          <w:rFonts w:ascii="Calibri" w:hAnsi="Calibri" w:cs="Times"/>
          <w:sz w:val="24"/>
          <w:szCs w:val="24"/>
        </w:rPr>
        <w:t>osatzen</w:t>
      </w:r>
      <w:proofErr w:type="spellEnd"/>
      <w:r w:rsidRPr="00FE7982">
        <w:rPr>
          <w:rFonts w:ascii="Calibri" w:hAnsi="Calibri" w:cs="Times"/>
          <w:sz w:val="24"/>
          <w:szCs w:val="24"/>
        </w:rPr>
        <w:t xml:space="preserve"> </w:t>
      </w:r>
      <w:proofErr w:type="spellStart"/>
      <w:r w:rsidRPr="00FE7982">
        <w:rPr>
          <w:rFonts w:ascii="Calibri" w:hAnsi="Calibri" w:cs="Times"/>
          <w:sz w:val="24"/>
          <w:szCs w:val="24"/>
        </w:rPr>
        <w:t>dutenei</w:t>
      </w:r>
      <w:proofErr w:type="spellEnd"/>
      <w:r w:rsidRPr="00FE7982">
        <w:rPr>
          <w:rFonts w:ascii="Calibri" w:hAnsi="Calibri" w:cs="Times"/>
          <w:sz w:val="24"/>
          <w:szCs w:val="24"/>
        </w:rPr>
        <w:t xml:space="preserve"> </w:t>
      </w:r>
      <w:proofErr w:type="spellStart"/>
      <w:r w:rsidRPr="00FE7982">
        <w:rPr>
          <w:rFonts w:ascii="Calibri" w:hAnsi="Calibri" w:cs="Times"/>
          <w:sz w:val="24"/>
          <w:szCs w:val="24"/>
        </w:rPr>
        <w:t>hau</w:t>
      </w:r>
      <w:proofErr w:type="spellEnd"/>
      <w:r w:rsidRPr="00FE7982">
        <w:rPr>
          <w:rFonts w:ascii="Calibri" w:hAnsi="Calibri" w:cs="Times"/>
          <w:sz w:val="24"/>
          <w:szCs w:val="24"/>
        </w:rPr>
        <w:t xml:space="preserve"> </w:t>
      </w:r>
      <w:proofErr w:type="spellStart"/>
      <w:r w:rsidRPr="00FE7982">
        <w:rPr>
          <w:rFonts w:ascii="Calibri" w:hAnsi="Calibri" w:cs="Times"/>
          <w:sz w:val="24"/>
          <w:szCs w:val="24"/>
        </w:rPr>
        <w:t>eskatuko</w:t>
      </w:r>
      <w:proofErr w:type="spellEnd"/>
      <w:r w:rsidRPr="00FE7982">
        <w:rPr>
          <w:rFonts w:ascii="Calibri" w:hAnsi="Calibri" w:cs="Times"/>
          <w:sz w:val="24"/>
          <w:szCs w:val="24"/>
        </w:rPr>
        <w:t xml:space="preserve"> </w:t>
      </w:r>
      <w:proofErr w:type="spellStart"/>
      <w:r w:rsidRPr="00FE7982">
        <w:rPr>
          <w:rFonts w:ascii="Calibri" w:hAnsi="Calibri" w:cs="Times"/>
          <w:sz w:val="24"/>
          <w:szCs w:val="24"/>
        </w:rPr>
        <w:t>zaie</w:t>
      </w:r>
      <w:proofErr w:type="spellEnd"/>
      <w:r w:rsidRPr="00FE7982">
        <w:rPr>
          <w:rFonts w:ascii="Calibri" w:hAnsi="Calibri" w:cs="Times"/>
          <w:sz w:val="24"/>
          <w:szCs w:val="24"/>
        </w:rPr>
        <w:t xml:space="preserve">: </w:t>
      </w:r>
    </w:p>
    <w:p w14:paraId="56AC82D0" w14:textId="77777777" w:rsidR="00E80A65" w:rsidRPr="00FE7982" w:rsidRDefault="00E80A65" w:rsidP="00FE7982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340" w:lineRule="atLeast"/>
        <w:ind w:hanging="295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eredu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izatea</w:t>
      </w:r>
      <w:proofErr w:type="spellEnd"/>
      <w:r w:rsidRPr="00FE7982">
        <w:rPr>
          <w:rFonts w:ascii="Calibri" w:hAnsi="Calibri" w:cs="Times"/>
          <w:lang w:val="es-ES"/>
        </w:rPr>
        <w:t xml:space="preserve"> tresna </w:t>
      </w:r>
      <w:proofErr w:type="spellStart"/>
      <w:r w:rsidRPr="00FE7982">
        <w:rPr>
          <w:rFonts w:ascii="Calibri" w:hAnsi="Calibri" w:cs="Times"/>
          <w:lang w:val="es-ES"/>
        </w:rPr>
        <w:t>digitalen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erabileran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erakundearen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esparru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etikoaren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jarraibide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guztiak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errespetatuz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28B3FA0A" w14:textId="12D0C805" w:rsidR="00E80A65" w:rsidRPr="00FE7982" w:rsidRDefault="00E80A65" w:rsidP="00FE7982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340" w:lineRule="atLeast"/>
        <w:ind w:hanging="295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teknikarien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malgutasunean</w:t>
      </w:r>
      <w:proofErr w:type="spellEnd"/>
      <w:r w:rsidRPr="00FE7982">
        <w:rPr>
          <w:rFonts w:ascii="Calibri" w:hAnsi="Calibri" w:cs="Times"/>
          <w:lang w:val="es-ES"/>
        </w:rPr>
        <w:t xml:space="preserve"> eta </w:t>
      </w:r>
      <w:proofErr w:type="spellStart"/>
      <w:r w:rsidRPr="00FE7982">
        <w:rPr>
          <w:rFonts w:ascii="Calibri" w:hAnsi="Calibri" w:cs="Times"/>
          <w:lang w:val="es-ES"/>
        </w:rPr>
        <w:t>konfiantzan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sinestea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kirolariekin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lor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ditzaketen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akordioei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dagokienez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esparru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etikoa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ezeztatzen</w:t>
      </w:r>
      <w:proofErr w:type="spellEnd"/>
      <w:r w:rsidRPr="00FE7982">
        <w:rPr>
          <w:rFonts w:ascii="Calibri" w:hAnsi="Calibri" w:cs="Times"/>
          <w:lang w:val="es-ES"/>
        </w:rPr>
        <w:t xml:space="preserve"> ez </w:t>
      </w:r>
      <w:proofErr w:type="spellStart"/>
      <w:r w:rsidRPr="00FE7982">
        <w:rPr>
          <w:rFonts w:ascii="Calibri" w:hAnsi="Calibri" w:cs="Times"/>
          <w:lang w:val="es-ES"/>
        </w:rPr>
        <w:t>badute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betiere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25A23DA1" w14:textId="27F2DEAF" w:rsidR="00E80A65" w:rsidRPr="00FE7982" w:rsidRDefault="00E80A65" w:rsidP="00FE7982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340" w:lineRule="atLeast"/>
        <w:ind w:hanging="295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inpartzialak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izatea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esparru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etikoa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betetzen</w:t>
      </w:r>
      <w:proofErr w:type="spellEnd"/>
      <w:r w:rsidRPr="00FE7982">
        <w:rPr>
          <w:rFonts w:ascii="Calibri" w:hAnsi="Calibri" w:cs="Times"/>
          <w:lang w:val="es-ES"/>
        </w:rPr>
        <w:t xml:space="preserve"> ez </w:t>
      </w:r>
      <w:proofErr w:type="spellStart"/>
      <w:r w:rsidRPr="00FE7982">
        <w:rPr>
          <w:rFonts w:ascii="Calibri" w:hAnsi="Calibri" w:cs="Times"/>
          <w:lang w:val="es-ES"/>
        </w:rPr>
        <w:t>duten</w:t>
      </w:r>
      <w:proofErr w:type="spellEnd"/>
      <w:r w:rsidRPr="00FE7982">
        <w:rPr>
          <w:rFonts w:ascii="Calibri" w:hAnsi="Calibri" w:cs="Times"/>
          <w:lang w:val="es-ES"/>
        </w:rPr>
        <w:t xml:space="preserve"> jarrera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jokabideren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bat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zigortzean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aurpegiratzean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1F705FF4" w14:textId="2FCA9035" w:rsidR="001E20ED" w:rsidRDefault="00E80A65" w:rsidP="00FE7982">
      <w:pPr>
        <w:pStyle w:val="Ttulo3"/>
        <w:spacing w:before="280"/>
        <w:rPr>
          <w:rFonts w:ascii="Calibri" w:hAnsi="Calibri"/>
          <w:b/>
          <w:bCs/>
          <w:color w:val="A6A6A6" w:themeColor="background1" w:themeShade="A6"/>
          <w:sz w:val="28"/>
          <w:szCs w:val="28"/>
        </w:rPr>
      </w:pPr>
      <w:r w:rsidRPr="001E20ED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r w:rsidR="001E20ED" w:rsidRPr="001E20ED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4.2 </w:t>
      </w:r>
      <w:proofErr w:type="spellStart"/>
      <w:r w:rsidR="00D16B88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Teknikarien</w:t>
      </w:r>
      <w:proofErr w:type="spellEnd"/>
      <w:r w:rsidR="00D16B88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proofErr w:type="spellStart"/>
      <w:r w:rsidR="00D16B88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jokabide</w:t>
      </w:r>
      <w:proofErr w:type="spellEnd"/>
      <w:r w:rsidR="00D16B88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proofErr w:type="spellStart"/>
      <w:r w:rsidR="00D16B88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kodea</w:t>
      </w:r>
      <w:proofErr w:type="spellEnd"/>
    </w:p>
    <w:p w14:paraId="090B0F8F" w14:textId="77777777" w:rsidR="00FE7982" w:rsidRPr="00FE7982" w:rsidRDefault="00FE7982" w:rsidP="00FE7982"/>
    <w:p w14:paraId="5785AA82" w14:textId="77777777" w:rsidR="00D16B88" w:rsidRPr="00FE7982" w:rsidRDefault="00D16B88" w:rsidP="00D16B88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lang w:val="es-ES"/>
        </w:rPr>
      </w:pPr>
      <w:r w:rsidRPr="00FE7982">
        <w:rPr>
          <w:rFonts w:ascii="Calibri" w:hAnsi="Calibri" w:cs="Times"/>
          <w:lang w:val="es-ES"/>
        </w:rPr>
        <w:t xml:space="preserve">3. </w:t>
      </w:r>
      <w:proofErr w:type="spellStart"/>
      <w:r w:rsidRPr="00FE7982">
        <w:rPr>
          <w:rFonts w:ascii="Calibri" w:hAnsi="Calibri" w:cs="Times"/>
          <w:lang w:val="es-ES"/>
        </w:rPr>
        <w:t>puntuan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aipaturiko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printzipio</w:t>
      </w:r>
      <w:proofErr w:type="spellEnd"/>
      <w:r w:rsidRPr="00FE7982">
        <w:rPr>
          <w:rFonts w:ascii="Calibri" w:hAnsi="Calibri" w:cs="Times"/>
          <w:lang w:val="es-ES"/>
        </w:rPr>
        <w:t xml:space="preserve"> eta </w:t>
      </w:r>
      <w:proofErr w:type="spellStart"/>
      <w:r w:rsidRPr="00FE7982">
        <w:rPr>
          <w:rFonts w:ascii="Calibri" w:hAnsi="Calibri" w:cs="Times"/>
          <w:lang w:val="es-ES"/>
        </w:rPr>
        <w:t>balioez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gain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hau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eskatuko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zaie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entrenatzaileei</w:t>
      </w:r>
      <w:proofErr w:type="spellEnd"/>
      <w:r w:rsidRPr="00FE7982">
        <w:rPr>
          <w:rFonts w:ascii="Calibri" w:hAnsi="Calibri" w:cs="Times"/>
          <w:lang w:val="es-ES"/>
        </w:rPr>
        <w:t xml:space="preserve">: </w:t>
      </w:r>
    </w:p>
    <w:p w14:paraId="14C9626C" w14:textId="77777777" w:rsidR="00D16B88" w:rsidRPr="00FE7982" w:rsidRDefault="00D16B88" w:rsidP="00D16B88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40" w:lineRule="atLeast"/>
        <w:ind w:hanging="294"/>
        <w:rPr>
          <w:rFonts w:ascii="Calibri" w:hAnsi="Calibri" w:cs="Times"/>
          <w:lang w:val="es-ES"/>
        </w:rPr>
      </w:pPr>
      <w:r w:rsidRPr="00FE7982">
        <w:rPr>
          <w:rFonts w:ascii="Calibri" w:hAnsi="Calibri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sare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sozialetan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kirolarien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lagunak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izaten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saihestuko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dute</w:t>
      </w:r>
      <w:proofErr w:type="spellEnd"/>
      <w:r w:rsidRPr="00FE7982">
        <w:rPr>
          <w:rFonts w:ascii="Calibri" w:hAnsi="Calibri" w:cs="Times"/>
          <w:lang w:val="es-ES"/>
        </w:rPr>
        <w:t xml:space="preserve">, eta ez </w:t>
      </w:r>
      <w:proofErr w:type="spellStart"/>
      <w:r w:rsidRPr="00FE7982">
        <w:rPr>
          <w:rFonts w:ascii="Calibri" w:hAnsi="Calibri" w:cs="Times"/>
          <w:lang w:val="es-ES"/>
        </w:rPr>
        <w:t>dute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haien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sare-profila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jarraituko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4E9153EA" w14:textId="77777777" w:rsidR="00D16B88" w:rsidRPr="00FE7982" w:rsidRDefault="00D16B88" w:rsidP="00D16B88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40" w:lineRule="atLeast"/>
        <w:ind w:hanging="294"/>
        <w:rPr>
          <w:rFonts w:ascii="Calibri" w:hAnsi="Calibri" w:cs="Times"/>
          <w:lang w:val="es-ES"/>
        </w:rPr>
      </w:pPr>
      <w:r w:rsidRPr="00FE7982">
        <w:rPr>
          <w:rFonts w:ascii="Calibri" w:hAnsi="Calibri" w:cs="Times"/>
          <w:lang w:val="es-ES"/>
        </w:rPr>
        <w:t xml:space="preserve">ez </w:t>
      </w:r>
      <w:proofErr w:type="spellStart"/>
      <w:r w:rsidRPr="00FE7982">
        <w:rPr>
          <w:rFonts w:ascii="Calibri" w:hAnsi="Calibri" w:cs="Times"/>
          <w:lang w:val="es-ES"/>
        </w:rPr>
        <w:t>dute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edukiko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elkarrizketa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pribaturik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berehalako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mezularitzaren</w:t>
      </w:r>
      <w:proofErr w:type="spellEnd"/>
      <w:r w:rsidRPr="00FE7982">
        <w:rPr>
          <w:rFonts w:ascii="Calibri" w:hAnsi="Calibri" w:cs="Times"/>
          <w:lang w:val="es-ES"/>
        </w:rPr>
        <w:t xml:space="preserve"> eta </w:t>
      </w:r>
      <w:proofErr w:type="spellStart"/>
      <w:r w:rsidRPr="00FE7982">
        <w:rPr>
          <w:rFonts w:ascii="Calibri" w:hAnsi="Calibri" w:cs="Times"/>
          <w:lang w:val="es-ES"/>
        </w:rPr>
        <w:t>sare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sozialen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bidez</w:t>
      </w:r>
      <w:proofErr w:type="spellEnd"/>
      <w:r w:rsidRPr="00FE7982">
        <w:rPr>
          <w:rFonts w:ascii="Calibri" w:hAnsi="Calibri" w:cs="Times"/>
          <w:lang w:val="es-ES"/>
        </w:rPr>
        <w:t xml:space="preserve"> 14tik </w:t>
      </w:r>
      <w:proofErr w:type="spellStart"/>
      <w:r w:rsidRPr="00FE7982">
        <w:rPr>
          <w:rFonts w:ascii="Calibri" w:hAnsi="Calibri" w:cs="Times"/>
          <w:lang w:val="es-ES"/>
        </w:rPr>
        <w:t>beherako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adingabeekin</w:t>
      </w:r>
      <w:proofErr w:type="spellEnd"/>
      <w:r w:rsidRPr="00FE7982">
        <w:rPr>
          <w:rFonts w:ascii="Calibri" w:hAnsi="Calibri" w:cs="Times"/>
          <w:lang w:val="es-ES"/>
        </w:rPr>
        <w:t xml:space="preserve">, eta </w:t>
      </w:r>
      <w:proofErr w:type="spellStart"/>
      <w:r w:rsidRPr="00FE7982">
        <w:rPr>
          <w:rFonts w:ascii="Calibri" w:hAnsi="Calibri" w:cs="Times"/>
          <w:lang w:val="es-ES"/>
        </w:rPr>
        <w:t>salbuespenez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egiten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bada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guraso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legezko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tutoreari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jakinarazi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beharko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diote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  <w:bookmarkStart w:id="8" w:name="_825ga3s2g3jr" w:colFirst="0" w:colLast="0"/>
      <w:bookmarkEnd w:id="8"/>
    </w:p>
    <w:p w14:paraId="19A7CD47" w14:textId="77777777" w:rsidR="00D16B88" w:rsidRPr="00FE7982" w:rsidRDefault="00D16B88" w:rsidP="00D16B88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40" w:lineRule="atLeast"/>
        <w:ind w:hanging="294"/>
        <w:rPr>
          <w:rFonts w:ascii="Calibri" w:hAnsi="Calibri" w:cs="Times"/>
          <w:lang w:val="es-ES"/>
        </w:rPr>
      </w:pPr>
      <w:r w:rsidRPr="00FE7982">
        <w:rPr>
          <w:rFonts w:ascii="Calibri" w:hAnsi="Calibri" w:cs="Times"/>
          <w:lang w:val="es-ES"/>
        </w:rPr>
        <w:t xml:space="preserve">ez </w:t>
      </w:r>
      <w:proofErr w:type="spellStart"/>
      <w:r w:rsidRPr="00FE7982">
        <w:rPr>
          <w:rFonts w:ascii="Calibri" w:hAnsi="Calibri" w:cs="Times"/>
          <w:lang w:val="es-ES"/>
        </w:rPr>
        <w:t>dute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taldeko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inor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baztertuko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baliabide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horien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bidez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komunikatzen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direnean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  <w:proofErr w:type="spellStart"/>
      <w:r w:rsidRPr="00FE7982">
        <w:rPr>
          <w:rFonts w:ascii="Calibri" w:hAnsi="Calibri" w:cs="Times"/>
          <w:lang w:val="es-ES"/>
        </w:rPr>
        <w:t>Horretarako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beste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bide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batzuk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erabiliko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ditu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7BAA198A" w14:textId="77777777" w:rsidR="00D16B88" w:rsidRPr="00FE7982" w:rsidRDefault="00D16B88" w:rsidP="00D16B88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40" w:lineRule="atLeast"/>
        <w:ind w:hanging="294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adingabeekin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edukiko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dituzten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Interneten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bidezko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elkarrizketek</w:t>
      </w:r>
      <w:proofErr w:type="spellEnd"/>
      <w:r w:rsidRPr="00FE7982">
        <w:rPr>
          <w:rFonts w:ascii="Calibri" w:hAnsi="Calibri" w:cs="Times"/>
          <w:lang w:val="es-ES"/>
        </w:rPr>
        <w:t xml:space="preserve"> ez </w:t>
      </w:r>
      <w:proofErr w:type="spellStart"/>
      <w:r w:rsidRPr="00FE7982">
        <w:rPr>
          <w:rFonts w:ascii="Calibri" w:hAnsi="Calibri" w:cs="Times"/>
          <w:lang w:val="es-ES"/>
        </w:rPr>
        <w:t>dituzte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gaindituko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kirol-harremanaren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mugak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55204896" w14:textId="47A2BDB7" w:rsidR="00D16B88" w:rsidRPr="00FE7982" w:rsidRDefault="00D16B88" w:rsidP="00D16B88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40" w:lineRule="atLeast"/>
        <w:ind w:hanging="294"/>
        <w:rPr>
          <w:rFonts w:ascii="Calibri" w:hAnsi="Calibri" w:cs="Times"/>
          <w:lang w:val="es-ES"/>
        </w:rPr>
      </w:pPr>
      <w:r w:rsidRPr="00FE7982">
        <w:rPr>
          <w:rFonts w:ascii="Calibri" w:hAnsi="Calibri" w:cs="Times"/>
          <w:lang w:val="es-ES"/>
        </w:rPr>
        <w:t xml:space="preserve">tresna </w:t>
      </w:r>
      <w:proofErr w:type="spellStart"/>
      <w:r w:rsidRPr="00FE7982">
        <w:rPr>
          <w:rFonts w:ascii="Calibri" w:hAnsi="Calibri" w:cs="Times"/>
          <w:lang w:val="es-ES"/>
        </w:rPr>
        <w:t>digitalen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erabileran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kirolari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adingabeen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akordioak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errespetatu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beharko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dituzte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2A3781CC" w14:textId="7FE6DAAB" w:rsidR="001E20ED" w:rsidRPr="001E20ED" w:rsidRDefault="00D16B88" w:rsidP="00FC5E06">
      <w:pPr>
        <w:pStyle w:val="Normal1"/>
        <w:spacing w:after="120"/>
        <w:contextualSpacing/>
        <w:rPr>
          <w:rFonts w:ascii="Calibri" w:hAnsi="Calibri"/>
          <w:b/>
          <w:bCs/>
          <w:color w:val="A6A6A6" w:themeColor="background1" w:themeShade="A6"/>
          <w:sz w:val="28"/>
          <w:szCs w:val="28"/>
        </w:rPr>
      </w:pPr>
      <w:r w:rsidRPr="001E20ED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r w:rsidR="001E20ED" w:rsidRPr="001E20ED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4.3 </w:t>
      </w:r>
      <w:proofErr w:type="spellStart"/>
      <w:r w:rsidR="00FC5E06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Kirolari</w:t>
      </w:r>
      <w:proofErr w:type="spellEnd"/>
      <w:r w:rsidR="00FC5E06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proofErr w:type="spellStart"/>
      <w:r w:rsidR="00FC5E06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adingabeen</w:t>
      </w:r>
      <w:proofErr w:type="spellEnd"/>
      <w:r w:rsidR="00FC5E06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proofErr w:type="spellStart"/>
      <w:r w:rsidR="00FC5E06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jokabide</w:t>
      </w:r>
      <w:proofErr w:type="spellEnd"/>
      <w:r w:rsidR="00FC5E06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proofErr w:type="spellStart"/>
      <w:r w:rsidR="00FC5E06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kodea</w:t>
      </w:r>
      <w:proofErr w:type="spellEnd"/>
    </w:p>
    <w:p w14:paraId="36D4F7BA" w14:textId="76AD32EB" w:rsidR="00FC5E06" w:rsidRPr="00FE7982" w:rsidRDefault="00FC5E06" w:rsidP="00FC5E06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lang w:val="es-ES"/>
        </w:rPr>
      </w:pPr>
      <w:r w:rsidRPr="00FE7982">
        <w:rPr>
          <w:rFonts w:ascii="Calibri" w:hAnsi="Calibri" w:cs="Times"/>
          <w:lang w:val="es-ES"/>
        </w:rPr>
        <w:t xml:space="preserve">3. </w:t>
      </w:r>
      <w:proofErr w:type="spellStart"/>
      <w:r w:rsidRPr="00FE7982">
        <w:rPr>
          <w:rFonts w:ascii="Calibri" w:hAnsi="Calibri" w:cs="Times"/>
          <w:lang w:val="es-ES"/>
        </w:rPr>
        <w:t>puntuan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aipaturiko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printzipio</w:t>
      </w:r>
      <w:proofErr w:type="spellEnd"/>
      <w:r w:rsidRPr="00FE7982">
        <w:rPr>
          <w:rFonts w:ascii="Calibri" w:hAnsi="Calibri" w:cs="Times"/>
          <w:lang w:val="es-ES"/>
        </w:rPr>
        <w:t xml:space="preserve"> eta </w:t>
      </w:r>
      <w:proofErr w:type="spellStart"/>
      <w:r w:rsidRPr="00FE7982">
        <w:rPr>
          <w:rFonts w:ascii="Calibri" w:hAnsi="Calibri" w:cs="Times"/>
          <w:lang w:val="es-ES"/>
        </w:rPr>
        <w:t>balioez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gain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hau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eskatuko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zaie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kirolariei</w:t>
      </w:r>
      <w:proofErr w:type="spellEnd"/>
      <w:r w:rsidRPr="00FE7982">
        <w:rPr>
          <w:rFonts w:ascii="Calibri" w:hAnsi="Calibri" w:cs="Times"/>
          <w:lang w:val="es-ES"/>
        </w:rPr>
        <w:t xml:space="preserve">: </w:t>
      </w:r>
    </w:p>
    <w:p w14:paraId="15CE6372" w14:textId="77777777" w:rsidR="00FC5E06" w:rsidRPr="00FE7982" w:rsidRDefault="00FC5E06" w:rsidP="00FC5E06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340" w:lineRule="atLeast"/>
        <w:ind w:hanging="294"/>
        <w:rPr>
          <w:rFonts w:ascii="Calibri" w:hAnsi="Calibri" w:cs="Times"/>
          <w:lang w:val="es-ES"/>
        </w:rPr>
      </w:pPr>
      <w:bookmarkStart w:id="9" w:name="_mw2iipqvokuv" w:colFirst="0" w:colLast="0"/>
      <w:bookmarkEnd w:id="9"/>
      <w:proofErr w:type="spellStart"/>
      <w:r w:rsidRPr="00FE7982">
        <w:rPr>
          <w:rFonts w:ascii="Calibri" w:hAnsi="Calibri" w:cs="Times"/>
          <w:lang w:val="es-ES"/>
        </w:rPr>
        <w:t>sare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sozialetan</w:t>
      </w:r>
      <w:proofErr w:type="spellEnd"/>
      <w:r w:rsidRPr="00FE7982">
        <w:rPr>
          <w:rFonts w:ascii="Calibri" w:hAnsi="Calibri" w:cs="Times"/>
          <w:lang w:val="es-ES"/>
        </w:rPr>
        <w:t xml:space="preserve">, ez </w:t>
      </w:r>
      <w:proofErr w:type="spellStart"/>
      <w:r w:rsidRPr="00FE7982">
        <w:rPr>
          <w:rFonts w:ascii="Calibri" w:hAnsi="Calibri" w:cs="Times"/>
          <w:lang w:val="es-ES"/>
        </w:rPr>
        <w:t>dute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jarraituko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ez </w:t>
      </w:r>
      <w:proofErr w:type="spellStart"/>
      <w:r w:rsidRPr="00FE7982">
        <w:rPr>
          <w:rFonts w:ascii="Calibri" w:hAnsi="Calibri" w:cs="Times"/>
          <w:lang w:val="es-ES"/>
        </w:rPr>
        <w:t>dute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bidaliko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lagun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eskaerarik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haien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entrenatzaileei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ezta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kirol-erakundearekin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lotutako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beste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edozein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helduri</w:t>
      </w:r>
      <w:proofErr w:type="spellEnd"/>
      <w:r w:rsidRPr="00FE7982">
        <w:rPr>
          <w:rFonts w:ascii="Calibri" w:hAnsi="Calibri" w:cs="Times"/>
          <w:lang w:val="es-ES"/>
        </w:rPr>
        <w:t xml:space="preserve"> (</w:t>
      </w:r>
      <w:proofErr w:type="spellStart"/>
      <w:r w:rsidRPr="00FE7982">
        <w:rPr>
          <w:rFonts w:ascii="Calibri" w:hAnsi="Calibri" w:cs="Times"/>
          <w:lang w:val="es-ES"/>
        </w:rPr>
        <w:t>zuzendaritzako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pertsonak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koordinaziokoak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kirolarien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gurasoak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etab</w:t>
      </w:r>
      <w:proofErr w:type="spellEnd"/>
      <w:r w:rsidRPr="00FE7982">
        <w:rPr>
          <w:rFonts w:ascii="Calibri" w:hAnsi="Calibri" w:cs="Times"/>
          <w:lang w:val="es-ES"/>
        </w:rPr>
        <w:t xml:space="preserve">.). </w:t>
      </w:r>
    </w:p>
    <w:p w14:paraId="77815107" w14:textId="77777777" w:rsidR="00FC5E06" w:rsidRPr="00FE7982" w:rsidRDefault="00FC5E06" w:rsidP="00FC5E06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340" w:lineRule="atLeast"/>
        <w:ind w:hanging="294"/>
        <w:rPr>
          <w:rFonts w:ascii="Calibri" w:hAnsi="Calibri" w:cs="Times"/>
          <w:lang w:val="es-ES"/>
        </w:rPr>
      </w:pPr>
      <w:r w:rsidRPr="00FE7982">
        <w:rPr>
          <w:rFonts w:ascii="Calibri" w:hAnsi="Calibri" w:cs="Times"/>
          <w:lang w:val="es-ES"/>
        </w:rPr>
        <w:t xml:space="preserve">ez </w:t>
      </w:r>
      <w:proofErr w:type="spellStart"/>
      <w:r w:rsidRPr="00FE7982">
        <w:rPr>
          <w:rFonts w:ascii="Calibri" w:hAnsi="Calibri" w:cs="Times"/>
          <w:lang w:val="es-ES"/>
        </w:rPr>
        <w:t>dute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bidaliko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mezu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publiko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zein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pribaturik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haren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edukiagatik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entrenatzailea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konprometitzen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badu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7E57F5F4" w14:textId="370E61D8" w:rsidR="00FC5E06" w:rsidRPr="00FE7982" w:rsidRDefault="00FC5E06" w:rsidP="00FC5E06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340" w:lineRule="atLeast"/>
        <w:ind w:hanging="294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entrenatzailearekin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adostuko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dituzten</w:t>
      </w:r>
      <w:proofErr w:type="spellEnd"/>
      <w:r w:rsidRPr="00FE7982">
        <w:rPr>
          <w:rFonts w:ascii="Calibri" w:hAnsi="Calibri" w:cs="Times"/>
          <w:lang w:val="es-ES"/>
        </w:rPr>
        <w:t xml:space="preserve"> tresna </w:t>
      </w:r>
      <w:proofErr w:type="spellStart"/>
      <w:r w:rsidRPr="00FE7982">
        <w:rPr>
          <w:rFonts w:ascii="Calibri" w:hAnsi="Calibri" w:cs="Times"/>
          <w:lang w:val="es-ES"/>
        </w:rPr>
        <w:t>digitalen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erabilerari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buruzko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akordioak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errespetatuko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dituzte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038BC725" w14:textId="5D88E3C7" w:rsidR="001E20ED" w:rsidRPr="001E20ED" w:rsidRDefault="001E20ED" w:rsidP="001E20ED">
      <w:pPr>
        <w:pStyle w:val="Ttulo3"/>
        <w:spacing w:before="280"/>
        <w:rPr>
          <w:rFonts w:ascii="Calibri" w:hAnsi="Calibri"/>
          <w:b/>
          <w:bCs/>
          <w:color w:val="A6A6A6" w:themeColor="background1" w:themeShade="A6"/>
          <w:sz w:val="28"/>
          <w:szCs w:val="28"/>
        </w:rPr>
      </w:pPr>
      <w:r w:rsidRPr="001E20ED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4.4 </w:t>
      </w:r>
      <w:proofErr w:type="spellStart"/>
      <w:r w:rsidR="00E72314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Kirolari</w:t>
      </w:r>
      <w:proofErr w:type="spellEnd"/>
      <w:r w:rsidR="00E72314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proofErr w:type="spellStart"/>
      <w:r w:rsidR="00E72314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adingabeen</w:t>
      </w:r>
      <w:proofErr w:type="spellEnd"/>
      <w:r w:rsidR="00E72314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proofErr w:type="spellStart"/>
      <w:r w:rsidR="00E72314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senideen</w:t>
      </w:r>
      <w:proofErr w:type="spellEnd"/>
      <w:r w:rsidR="00E72314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proofErr w:type="spellStart"/>
      <w:r w:rsidR="00E72314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jokabide</w:t>
      </w:r>
      <w:proofErr w:type="spellEnd"/>
      <w:r w:rsidR="00E72314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 xml:space="preserve"> </w:t>
      </w:r>
      <w:proofErr w:type="spellStart"/>
      <w:r w:rsidR="00E72314">
        <w:rPr>
          <w:rFonts w:ascii="Calibri" w:hAnsi="Calibri"/>
          <w:b/>
          <w:bCs/>
          <w:color w:val="A6A6A6" w:themeColor="background1" w:themeShade="A6"/>
          <w:sz w:val="28"/>
          <w:szCs w:val="28"/>
        </w:rPr>
        <w:t>kodea</w:t>
      </w:r>
      <w:proofErr w:type="spellEnd"/>
    </w:p>
    <w:p w14:paraId="2B17EF4C" w14:textId="77777777" w:rsidR="001E20ED" w:rsidRDefault="001E20ED" w:rsidP="001E20ED">
      <w:pPr>
        <w:pStyle w:val="Normal1"/>
        <w:spacing w:after="120"/>
        <w:rPr>
          <w:rFonts w:ascii="Calibri" w:hAnsi="Calibri"/>
          <w:sz w:val="23"/>
          <w:szCs w:val="23"/>
        </w:rPr>
      </w:pPr>
    </w:p>
    <w:p w14:paraId="35F7437D" w14:textId="1C37DB4A" w:rsidR="00E72314" w:rsidRPr="00FE7982" w:rsidRDefault="00E72314" w:rsidP="00E72314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lang w:val="es-ES"/>
        </w:rPr>
      </w:pPr>
      <w:r w:rsidRPr="00FE7982">
        <w:rPr>
          <w:rFonts w:ascii="Calibri" w:hAnsi="Calibri" w:cs="Times"/>
          <w:lang w:val="es-ES"/>
        </w:rPr>
        <w:t xml:space="preserve">3. </w:t>
      </w:r>
      <w:proofErr w:type="spellStart"/>
      <w:r w:rsidRPr="00FE7982">
        <w:rPr>
          <w:rFonts w:ascii="Calibri" w:hAnsi="Calibri" w:cs="Times"/>
          <w:lang w:val="es-ES"/>
        </w:rPr>
        <w:t>puntuan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aipaturiko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printzipio</w:t>
      </w:r>
      <w:proofErr w:type="spellEnd"/>
      <w:r w:rsidRPr="00FE7982">
        <w:rPr>
          <w:rFonts w:ascii="Calibri" w:hAnsi="Calibri" w:cs="Times"/>
          <w:lang w:val="es-ES"/>
        </w:rPr>
        <w:t xml:space="preserve"> eta </w:t>
      </w:r>
      <w:proofErr w:type="spellStart"/>
      <w:r w:rsidRPr="00FE7982">
        <w:rPr>
          <w:rFonts w:ascii="Calibri" w:hAnsi="Calibri" w:cs="Times"/>
          <w:lang w:val="es-ES"/>
        </w:rPr>
        <w:t>balioez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gain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hau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eskatuko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zaie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kirolari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adingabeen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familiei</w:t>
      </w:r>
      <w:proofErr w:type="spellEnd"/>
      <w:r w:rsidRPr="00FE7982">
        <w:rPr>
          <w:rFonts w:ascii="Calibri" w:hAnsi="Calibri" w:cs="Times"/>
          <w:lang w:val="es-ES"/>
        </w:rPr>
        <w:t xml:space="preserve">: </w:t>
      </w:r>
    </w:p>
    <w:p w14:paraId="2707DF98" w14:textId="77777777" w:rsidR="00B2471B" w:rsidRPr="00FE7982" w:rsidRDefault="00B2471B" w:rsidP="00FE7982">
      <w:pPr>
        <w:pStyle w:val="Prrafodelista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53" w:line="340" w:lineRule="atLeast"/>
        <w:ind w:hanging="295"/>
        <w:rPr>
          <w:rFonts w:ascii="Calibri" w:hAnsi="Calibri" w:cs="Times"/>
          <w:position w:val="-6"/>
          <w:lang w:val="es-ES"/>
        </w:rPr>
      </w:pPr>
      <w:bookmarkStart w:id="10" w:name="_ts9dxn4ldmck" w:colFirst="0" w:colLast="0"/>
      <w:bookmarkEnd w:id="10"/>
      <w:r w:rsidRPr="00FE7982">
        <w:rPr>
          <w:rFonts w:ascii="Calibri" w:hAnsi="Calibri" w:cs="Times"/>
          <w:position w:val="-6"/>
          <w:lang w:val="es-ES"/>
        </w:rPr>
        <w:t xml:space="preserve">tresna </w:t>
      </w:r>
      <w:proofErr w:type="spellStart"/>
      <w:r w:rsidRPr="00FE7982">
        <w:rPr>
          <w:rFonts w:ascii="Calibri" w:hAnsi="Calibri" w:cs="Times"/>
          <w:position w:val="-6"/>
          <w:lang w:val="es-ES"/>
        </w:rPr>
        <w:t>digitalen</w:t>
      </w:r>
      <w:proofErr w:type="spellEnd"/>
      <w:r w:rsidRPr="00FE7982">
        <w:rPr>
          <w:rFonts w:ascii="Calibri" w:hAnsi="Calibri" w:cs="Times"/>
          <w:position w:val="-6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position w:val="-6"/>
          <w:lang w:val="es-ES"/>
        </w:rPr>
        <w:t>bidez</w:t>
      </w:r>
      <w:proofErr w:type="spellEnd"/>
      <w:r w:rsidRPr="00FE7982">
        <w:rPr>
          <w:rFonts w:ascii="Calibri" w:hAnsi="Calibri" w:cs="Times"/>
          <w:position w:val="-6"/>
          <w:lang w:val="es-ES"/>
        </w:rPr>
        <w:t xml:space="preserve"> ez </w:t>
      </w:r>
      <w:proofErr w:type="spellStart"/>
      <w:r w:rsidRPr="00FE7982">
        <w:rPr>
          <w:rFonts w:ascii="Calibri" w:hAnsi="Calibri" w:cs="Times"/>
          <w:position w:val="-6"/>
          <w:lang w:val="es-ES"/>
        </w:rPr>
        <w:t>dira</w:t>
      </w:r>
      <w:proofErr w:type="spellEnd"/>
      <w:r w:rsidRPr="00FE7982">
        <w:rPr>
          <w:rFonts w:ascii="Calibri" w:hAnsi="Calibri" w:cs="Times"/>
          <w:position w:val="-6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position w:val="-6"/>
          <w:lang w:val="es-ES"/>
        </w:rPr>
        <w:t>harremanetan</w:t>
      </w:r>
      <w:proofErr w:type="spellEnd"/>
      <w:r w:rsidRPr="00FE7982">
        <w:rPr>
          <w:rFonts w:ascii="Calibri" w:hAnsi="Calibri" w:cs="Times"/>
          <w:position w:val="-6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position w:val="-6"/>
          <w:lang w:val="es-ES"/>
        </w:rPr>
        <w:t>jarriko</w:t>
      </w:r>
      <w:proofErr w:type="spellEnd"/>
      <w:r w:rsidRPr="00FE7982">
        <w:rPr>
          <w:rFonts w:ascii="Calibri" w:hAnsi="Calibri" w:cs="Times"/>
          <w:position w:val="-6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position w:val="-6"/>
          <w:lang w:val="es-ES"/>
        </w:rPr>
        <w:t>haien</w:t>
      </w:r>
      <w:proofErr w:type="spellEnd"/>
      <w:r w:rsidRPr="00FE7982">
        <w:rPr>
          <w:rFonts w:ascii="Calibri" w:hAnsi="Calibri" w:cs="Times"/>
          <w:position w:val="-6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position w:val="-6"/>
          <w:lang w:val="es-ES"/>
        </w:rPr>
        <w:t>senide</w:t>
      </w:r>
      <w:proofErr w:type="spellEnd"/>
      <w:r w:rsidRPr="00FE7982">
        <w:rPr>
          <w:rFonts w:ascii="Calibri" w:hAnsi="Calibri" w:cs="Times"/>
          <w:position w:val="-6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position w:val="-6"/>
          <w:lang w:val="es-ES"/>
        </w:rPr>
        <w:t>kirolariaren</w:t>
      </w:r>
      <w:proofErr w:type="spellEnd"/>
      <w:r w:rsidRPr="00FE7982">
        <w:rPr>
          <w:rFonts w:ascii="Calibri" w:hAnsi="Calibri" w:cs="Times"/>
          <w:position w:val="-6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position w:val="-6"/>
          <w:lang w:val="es-ES"/>
        </w:rPr>
        <w:t>kideekin</w:t>
      </w:r>
      <w:proofErr w:type="spellEnd"/>
      <w:r w:rsidRPr="00FE7982">
        <w:rPr>
          <w:rFonts w:ascii="Calibri" w:hAnsi="Calibri" w:cs="Times"/>
          <w:position w:val="-6"/>
          <w:lang w:val="es-ES"/>
        </w:rPr>
        <w:t xml:space="preserve">. </w:t>
      </w:r>
      <w:r w:rsidRPr="00FE7982">
        <w:rPr>
          <w:rFonts w:ascii="Calibri" w:hAnsi="Calibri" w:cs="Times"/>
          <w:lang w:val="es-ES"/>
        </w:rPr>
        <w:t> </w:t>
      </w:r>
    </w:p>
    <w:p w14:paraId="14234FC3" w14:textId="77777777" w:rsidR="00B2471B" w:rsidRPr="00FE7982" w:rsidRDefault="00B2471B" w:rsidP="00FE7982">
      <w:pPr>
        <w:pStyle w:val="Prrafodelista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53" w:line="340" w:lineRule="atLeast"/>
        <w:ind w:hanging="295"/>
        <w:rPr>
          <w:rFonts w:ascii="Calibri" w:hAnsi="Calibri" w:cs="Times"/>
          <w:position w:val="-6"/>
          <w:lang w:val="es-ES"/>
        </w:rPr>
      </w:pPr>
      <w:proofErr w:type="spellStart"/>
      <w:r w:rsidRPr="00FE7982">
        <w:rPr>
          <w:rFonts w:ascii="Calibri" w:hAnsi="Calibri" w:cs="Times"/>
          <w:position w:val="-6"/>
          <w:lang w:val="es-ES"/>
        </w:rPr>
        <w:t>entrenatzaileen</w:t>
      </w:r>
      <w:proofErr w:type="spellEnd"/>
      <w:r w:rsidRPr="00FE7982">
        <w:rPr>
          <w:rFonts w:ascii="Calibri" w:hAnsi="Calibri" w:cs="Times"/>
          <w:position w:val="-6"/>
          <w:lang w:val="es-ES"/>
        </w:rPr>
        <w:t xml:space="preserve"> lana </w:t>
      </w:r>
      <w:proofErr w:type="spellStart"/>
      <w:r w:rsidRPr="00FE7982">
        <w:rPr>
          <w:rFonts w:ascii="Calibri" w:hAnsi="Calibri" w:cs="Times"/>
          <w:position w:val="-6"/>
          <w:lang w:val="es-ES"/>
        </w:rPr>
        <w:t>errespetatuko</w:t>
      </w:r>
      <w:proofErr w:type="spellEnd"/>
      <w:r w:rsidRPr="00FE7982">
        <w:rPr>
          <w:rFonts w:ascii="Calibri" w:hAnsi="Calibri" w:cs="Times"/>
          <w:position w:val="-6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position w:val="-6"/>
          <w:lang w:val="es-ES"/>
        </w:rPr>
        <w:t>dute</w:t>
      </w:r>
      <w:proofErr w:type="spellEnd"/>
      <w:r w:rsidRPr="00FE7982">
        <w:rPr>
          <w:rFonts w:ascii="Calibri" w:hAnsi="Calibri" w:cs="Times"/>
          <w:position w:val="-6"/>
          <w:lang w:val="es-ES"/>
        </w:rPr>
        <w:t xml:space="preserve">, eta ez </w:t>
      </w:r>
      <w:proofErr w:type="spellStart"/>
      <w:r w:rsidRPr="00FE7982">
        <w:rPr>
          <w:rFonts w:ascii="Calibri" w:hAnsi="Calibri" w:cs="Times"/>
          <w:position w:val="-6"/>
          <w:lang w:val="es-ES"/>
        </w:rPr>
        <w:t>dute</w:t>
      </w:r>
      <w:proofErr w:type="spellEnd"/>
      <w:r w:rsidRPr="00FE7982">
        <w:rPr>
          <w:rFonts w:ascii="Calibri" w:hAnsi="Calibri" w:cs="Times"/>
          <w:position w:val="-6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position w:val="-6"/>
          <w:lang w:val="es-ES"/>
        </w:rPr>
        <w:t>baliabide</w:t>
      </w:r>
      <w:proofErr w:type="spellEnd"/>
      <w:r w:rsidRPr="00FE7982">
        <w:rPr>
          <w:rFonts w:ascii="Calibri" w:hAnsi="Calibri" w:cs="Times"/>
          <w:position w:val="-6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position w:val="-6"/>
          <w:lang w:val="es-ES"/>
        </w:rPr>
        <w:t>hauek</w:t>
      </w:r>
      <w:proofErr w:type="spellEnd"/>
      <w:r w:rsidRPr="00FE7982">
        <w:rPr>
          <w:rFonts w:ascii="Calibri" w:hAnsi="Calibri" w:cs="Times"/>
          <w:position w:val="-6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position w:val="-6"/>
          <w:lang w:val="es-ES"/>
        </w:rPr>
        <w:t>erabiliko</w:t>
      </w:r>
      <w:proofErr w:type="spellEnd"/>
      <w:r w:rsidRPr="00FE7982">
        <w:rPr>
          <w:rFonts w:ascii="Calibri" w:hAnsi="Calibri" w:cs="Times"/>
          <w:position w:val="-6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position w:val="-6"/>
          <w:lang w:val="es-ES"/>
        </w:rPr>
        <w:t>kolektibo</w:t>
      </w:r>
      <w:proofErr w:type="spellEnd"/>
      <w:r w:rsidRPr="00FE7982">
        <w:rPr>
          <w:rFonts w:ascii="Calibri" w:hAnsi="Calibri" w:cs="Times"/>
          <w:position w:val="-6"/>
          <w:lang w:val="es-ES"/>
        </w:rPr>
        <w:t xml:space="preserve"> horren </w:t>
      </w:r>
      <w:proofErr w:type="spellStart"/>
      <w:r w:rsidRPr="00FE7982">
        <w:rPr>
          <w:rFonts w:ascii="Calibri" w:hAnsi="Calibri" w:cs="Times"/>
          <w:position w:val="-6"/>
          <w:lang w:val="es-ES"/>
        </w:rPr>
        <w:t>kontrako</w:t>
      </w:r>
      <w:proofErr w:type="spellEnd"/>
      <w:r w:rsidRPr="00FE7982">
        <w:rPr>
          <w:rFonts w:ascii="Calibri" w:hAnsi="Calibri" w:cs="Times"/>
          <w:position w:val="-6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position w:val="-6"/>
          <w:lang w:val="es-ES"/>
        </w:rPr>
        <w:t>presio</w:t>
      </w:r>
      <w:proofErr w:type="spellEnd"/>
      <w:r w:rsidRPr="00FE7982">
        <w:rPr>
          <w:rFonts w:ascii="Calibri" w:hAnsi="Calibri" w:cs="Times"/>
          <w:position w:val="-6"/>
          <w:lang w:val="es-ES"/>
        </w:rPr>
        <w:t xml:space="preserve">-mota </w:t>
      </w:r>
      <w:proofErr w:type="spellStart"/>
      <w:r w:rsidRPr="00FE7982">
        <w:rPr>
          <w:rFonts w:ascii="Calibri" w:hAnsi="Calibri" w:cs="Times"/>
          <w:position w:val="-6"/>
          <w:lang w:val="es-ES"/>
        </w:rPr>
        <w:t>baterako</w:t>
      </w:r>
      <w:proofErr w:type="spellEnd"/>
    </w:p>
    <w:p w14:paraId="4FD15AEC" w14:textId="29B7AE74" w:rsidR="00B2471B" w:rsidRPr="00FE7982" w:rsidRDefault="00B2471B" w:rsidP="00FE7982">
      <w:pPr>
        <w:pStyle w:val="Prrafodelista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453" w:line="340" w:lineRule="atLeast"/>
        <w:ind w:hanging="295"/>
        <w:rPr>
          <w:rFonts w:ascii="Calibri" w:hAnsi="Calibri" w:cs="Times"/>
          <w:position w:val="-6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adingabearen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autonomia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errespetatuko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dute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  <w:bookmarkStart w:id="11" w:name="_GoBack"/>
      <w:bookmarkEnd w:id="11"/>
    </w:p>
    <w:p w14:paraId="1827678C" w14:textId="5FA8065B" w:rsidR="001E20ED" w:rsidRPr="001E20ED" w:rsidRDefault="001E20ED" w:rsidP="001E20ED">
      <w:pPr>
        <w:pStyle w:val="Ttulo2"/>
        <w:spacing w:after="80"/>
        <w:contextualSpacing w:val="0"/>
        <w:rPr>
          <w:rFonts w:ascii="Calibri" w:hAnsi="Calibri"/>
        </w:rPr>
      </w:pPr>
      <w:r w:rsidRPr="001E20ED">
        <w:rPr>
          <w:rFonts w:ascii="Calibri" w:hAnsi="Calibri"/>
        </w:rPr>
        <w:t xml:space="preserve">5. </w:t>
      </w:r>
      <w:proofErr w:type="spellStart"/>
      <w:r w:rsidR="003475DF">
        <w:rPr>
          <w:rFonts w:ascii="Calibri" w:hAnsi="Calibri"/>
        </w:rPr>
        <w:t>Kode</w:t>
      </w:r>
      <w:proofErr w:type="spellEnd"/>
      <w:r w:rsidR="003475DF">
        <w:rPr>
          <w:rFonts w:ascii="Calibri" w:hAnsi="Calibri"/>
        </w:rPr>
        <w:t xml:space="preserve"> </w:t>
      </w:r>
      <w:proofErr w:type="spellStart"/>
      <w:r w:rsidR="003475DF">
        <w:rPr>
          <w:rFonts w:ascii="Calibri" w:hAnsi="Calibri"/>
        </w:rPr>
        <w:t>etikoa</w:t>
      </w:r>
      <w:proofErr w:type="spellEnd"/>
      <w:r w:rsidR="003475DF">
        <w:rPr>
          <w:rFonts w:ascii="Calibri" w:hAnsi="Calibri"/>
        </w:rPr>
        <w:t xml:space="preserve"> ez </w:t>
      </w:r>
      <w:proofErr w:type="spellStart"/>
      <w:r w:rsidR="003475DF">
        <w:rPr>
          <w:rFonts w:ascii="Calibri" w:hAnsi="Calibri"/>
        </w:rPr>
        <w:t>betetzea</w:t>
      </w:r>
      <w:proofErr w:type="spellEnd"/>
    </w:p>
    <w:p w14:paraId="32C9C14D" w14:textId="4418E44B" w:rsidR="003475DF" w:rsidRPr="00FE7982" w:rsidRDefault="003475DF" w:rsidP="003475DF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Kode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etikoa</w:t>
      </w:r>
      <w:proofErr w:type="spellEnd"/>
      <w:r w:rsidRPr="00FE7982">
        <w:rPr>
          <w:rFonts w:ascii="Calibri" w:hAnsi="Calibri" w:cs="Times"/>
          <w:lang w:val="es-ES"/>
        </w:rPr>
        <w:t xml:space="preserve"> ez </w:t>
      </w:r>
      <w:proofErr w:type="spellStart"/>
      <w:r w:rsidRPr="00FE7982">
        <w:rPr>
          <w:rFonts w:ascii="Calibri" w:hAnsi="Calibri" w:cs="Times"/>
          <w:lang w:val="es-ES"/>
        </w:rPr>
        <w:t>betetzeak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kirol-zigorra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zehapen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ekonomikoa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ekar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dezake</w:t>
      </w:r>
      <w:proofErr w:type="spellEnd"/>
      <w:r w:rsidRPr="00FE7982">
        <w:rPr>
          <w:rFonts w:ascii="Calibri" w:hAnsi="Calibri" w:cs="Times"/>
          <w:lang w:val="es-ES"/>
        </w:rPr>
        <w:t xml:space="preserve">, eta, hala </w:t>
      </w:r>
      <w:proofErr w:type="spellStart"/>
      <w:r w:rsidRPr="00FE7982">
        <w:rPr>
          <w:rFonts w:ascii="Calibri" w:hAnsi="Calibri" w:cs="Times"/>
          <w:lang w:val="es-ES"/>
        </w:rPr>
        <w:t>badagokio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arau-hauslea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erakundetik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aldi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baterako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betiko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botatzea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ekar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dezake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01097726" w14:textId="77777777" w:rsidR="003475DF" w:rsidRPr="00FE7982" w:rsidRDefault="003475DF" w:rsidP="003475DF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Kirol-erakundearen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zuzendaritzaz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gain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entrenatzailea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kirol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eremuko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arduraduna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denez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egoki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deritzon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neurriak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har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ditzake</w:t>
      </w:r>
      <w:proofErr w:type="spellEnd"/>
      <w:r w:rsidRPr="00FE7982">
        <w:rPr>
          <w:rFonts w:ascii="Calibri" w:hAnsi="Calibri" w:cs="Times"/>
          <w:lang w:val="es-ES"/>
        </w:rPr>
        <w:t xml:space="preserve"> ez </w:t>
      </w:r>
      <w:proofErr w:type="spellStart"/>
      <w:r w:rsidRPr="00FE7982">
        <w:rPr>
          <w:rFonts w:ascii="Calibri" w:hAnsi="Calibri" w:cs="Times"/>
          <w:lang w:val="es-ES"/>
        </w:rPr>
        <w:t>betetzea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zigortzeko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koherentzia</w:t>
      </w:r>
      <w:proofErr w:type="spellEnd"/>
      <w:r w:rsidRPr="00FE7982">
        <w:rPr>
          <w:rFonts w:ascii="Calibri" w:hAnsi="Calibri" w:cs="Times"/>
          <w:lang w:val="es-ES"/>
        </w:rPr>
        <w:t xml:space="preserve">- eta </w:t>
      </w:r>
      <w:proofErr w:type="spellStart"/>
      <w:r w:rsidRPr="00FE7982">
        <w:rPr>
          <w:rFonts w:ascii="Calibri" w:hAnsi="Calibri" w:cs="Times"/>
          <w:lang w:val="es-ES"/>
        </w:rPr>
        <w:t>proportzionaltasun-printzipioarekin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bat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betiere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74A94B01" w14:textId="4D6B28F3" w:rsidR="00655E1D" w:rsidRPr="00FE7982" w:rsidRDefault="003475DF" w:rsidP="003475DF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Hauek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dira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teknikariek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har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ditzaketen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zuzendaritzatik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har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daitezkeen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neurri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batzuk</w:t>
      </w:r>
      <w:proofErr w:type="spellEnd"/>
      <w:r w:rsidRPr="00FE7982">
        <w:rPr>
          <w:rFonts w:ascii="Calibri" w:hAnsi="Calibri" w:cs="Times"/>
          <w:lang w:val="es-ES"/>
        </w:rPr>
        <w:t xml:space="preserve">: </w:t>
      </w:r>
    </w:p>
    <w:p w14:paraId="33788390" w14:textId="422372BD" w:rsidR="00FE7982" w:rsidRPr="00FE7982" w:rsidRDefault="003475DF" w:rsidP="00FE7982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240" w:line="340" w:lineRule="atLeast"/>
        <w:ind w:hanging="153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Kirol-zigorrak</w:t>
      </w:r>
      <w:proofErr w:type="spellEnd"/>
      <w:r w:rsidRPr="00FE7982">
        <w:rPr>
          <w:rFonts w:ascii="Calibri" w:hAnsi="Calibri" w:cs="Times"/>
          <w:lang w:val="es-ES"/>
        </w:rPr>
        <w:t xml:space="preserve">: </w:t>
      </w:r>
      <w:proofErr w:type="spellStart"/>
      <w:r w:rsidRPr="00FE7982">
        <w:rPr>
          <w:rFonts w:ascii="Calibri" w:hAnsi="Calibri" w:cs="Times"/>
          <w:lang w:val="es-ES"/>
        </w:rPr>
        <w:t>ekipo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klub</w:t>
      </w:r>
      <w:proofErr w:type="spellEnd"/>
      <w:r w:rsidRPr="00FE7982">
        <w:rPr>
          <w:rFonts w:ascii="Calibri" w:hAnsi="Calibri" w:cs="Times"/>
          <w:lang w:val="es-ES"/>
        </w:rPr>
        <w:t xml:space="preserve"> baten </w:t>
      </w:r>
      <w:proofErr w:type="spellStart"/>
      <w:r w:rsidRPr="00FE7982">
        <w:rPr>
          <w:rFonts w:ascii="Calibri" w:hAnsi="Calibri" w:cs="Times"/>
          <w:lang w:val="es-ES"/>
        </w:rPr>
        <w:t>arau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batzuk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betetzen</w:t>
      </w:r>
      <w:proofErr w:type="spellEnd"/>
      <w:r w:rsidRPr="00FE7982">
        <w:rPr>
          <w:rFonts w:ascii="Calibri" w:hAnsi="Calibri" w:cs="Times"/>
          <w:lang w:val="es-ES"/>
        </w:rPr>
        <w:t xml:space="preserve"> ez </w:t>
      </w:r>
      <w:proofErr w:type="spellStart"/>
      <w:r w:rsidRPr="00FE7982">
        <w:rPr>
          <w:rFonts w:ascii="Calibri" w:hAnsi="Calibri" w:cs="Times"/>
          <w:lang w:val="es-ES"/>
        </w:rPr>
        <w:t>direnean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bezala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kirol</w:t>
      </w:r>
      <w:proofErr w:type="spellEnd"/>
      <w:r w:rsidRPr="00FE7982">
        <w:rPr>
          <w:rFonts w:ascii="Calibri" w:hAnsi="Calibri" w:cs="Times"/>
          <w:lang w:val="es-ES"/>
        </w:rPr>
        <w:t xml:space="preserve">- </w:t>
      </w:r>
      <w:proofErr w:type="spellStart"/>
      <w:r w:rsidRPr="00FE7982">
        <w:rPr>
          <w:rFonts w:ascii="Calibri" w:hAnsi="Calibri" w:cs="Times"/>
          <w:lang w:val="es-ES"/>
        </w:rPr>
        <w:t>zigorrak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aurreikusi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ahalko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dira</w:t>
      </w:r>
      <w:proofErr w:type="spellEnd"/>
      <w:r w:rsidRPr="00FE7982">
        <w:rPr>
          <w:rFonts w:ascii="Calibri" w:hAnsi="Calibri" w:cs="Times"/>
          <w:lang w:val="es-ES"/>
        </w:rPr>
        <w:t xml:space="preserve"> tresna </w:t>
      </w:r>
      <w:proofErr w:type="spellStart"/>
      <w:r w:rsidRPr="00FE7982">
        <w:rPr>
          <w:rFonts w:ascii="Calibri" w:hAnsi="Calibri" w:cs="Times"/>
          <w:lang w:val="es-ES"/>
        </w:rPr>
        <w:t>digitalekin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lotutako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arauak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betetzen</w:t>
      </w:r>
      <w:proofErr w:type="spellEnd"/>
      <w:r w:rsidRPr="00FE7982">
        <w:rPr>
          <w:rFonts w:ascii="Calibri" w:hAnsi="Calibri" w:cs="Times"/>
          <w:lang w:val="es-ES"/>
        </w:rPr>
        <w:t xml:space="preserve"> ez </w:t>
      </w:r>
      <w:proofErr w:type="spellStart"/>
      <w:r w:rsidRPr="00FE7982">
        <w:rPr>
          <w:rFonts w:ascii="Calibri" w:hAnsi="Calibri" w:cs="Times"/>
          <w:lang w:val="es-ES"/>
        </w:rPr>
        <w:t>diren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kasuetan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1101D7AB" w14:textId="77777777" w:rsidR="003475DF" w:rsidRPr="00FE7982" w:rsidRDefault="003475DF" w:rsidP="003475DF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240" w:line="340" w:lineRule="atLeast"/>
        <w:ind w:hanging="153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Elkarrizketa-talde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bat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ixtea</w:t>
      </w:r>
      <w:proofErr w:type="spellEnd"/>
      <w:r w:rsidRPr="00FE7982">
        <w:rPr>
          <w:rFonts w:ascii="Calibri" w:hAnsi="Calibri" w:cs="Times"/>
          <w:lang w:val="es-ES"/>
        </w:rPr>
        <w:t xml:space="preserve">: tresna </w:t>
      </w:r>
      <w:proofErr w:type="spellStart"/>
      <w:r w:rsidRPr="00FE7982">
        <w:rPr>
          <w:rFonts w:ascii="Calibri" w:hAnsi="Calibri" w:cs="Times"/>
          <w:lang w:val="es-ES"/>
        </w:rPr>
        <w:t>digitalen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bateko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elkarrizketa-taldearen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</w:p>
    <w:p w14:paraId="33B3C008" w14:textId="0EBB66CF" w:rsidR="003475DF" w:rsidRDefault="003475DF" w:rsidP="003475DF">
      <w:pPr>
        <w:pStyle w:val="Prrafodelista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moderatzaile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gisa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entrenatzaileak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talde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hori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ixteko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neurria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har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dezake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kirolarien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jokabide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desegoki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bati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erantzuteko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64F58663" w14:textId="77777777" w:rsidR="00FE7982" w:rsidRDefault="00FE7982" w:rsidP="003475DF">
      <w:pPr>
        <w:pStyle w:val="Prrafodelista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lang w:val="es-ES"/>
        </w:rPr>
      </w:pPr>
    </w:p>
    <w:p w14:paraId="3A3179FA" w14:textId="77777777" w:rsidR="00FE7982" w:rsidRPr="00FE7982" w:rsidRDefault="00FE7982" w:rsidP="003475DF">
      <w:pPr>
        <w:pStyle w:val="Prrafodelista"/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lang w:val="es-ES"/>
        </w:rPr>
      </w:pPr>
    </w:p>
    <w:p w14:paraId="230D8E07" w14:textId="6D458777" w:rsidR="00B05CB7" w:rsidRPr="00FE7982" w:rsidRDefault="003475DF" w:rsidP="001F3467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240" w:line="340" w:lineRule="atLeast"/>
        <w:ind w:hanging="153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Gailu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mugikorra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zaintzea</w:t>
      </w:r>
      <w:proofErr w:type="spellEnd"/>
      <w:r w:rsidRPr="00FE7982">
        <w:rPr>
          <w:rFonts w:ascii="Calibri" w:hAnsi="Calibri" w:cs="Times"/>
          <w:lang w:val="es-ES"/>
        </w:rPr>
        <w:t xml:space="preserve">: </w:t>
      </w:r>
      <w:proofErr w:type="spellStart"/>
      <w:r w:rsidRPr="00FE7982">
        <w:rPr>
          <w:rFonts w:ascii="Calibri" w:hAnsi="Calibri" w:cs="Times"/>
          <w:lang w:val="es-ES"/>
        </w:rPr>
        <w:t>aparteko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neurri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gisa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teknikariak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arduradunak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aukera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dezake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gailu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mugikorra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zaintzea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entrenamenduan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lehiaketan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joan-etorrietan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gauean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kontzentrazioetan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  <w:proofErr w:type="spellStart"/>
      <w:r w:rsidRPr="00FE7982">
        <w:rPr>
          <w:rFonts w:ascii="Calibri" w:hAnsi="Calibri" w:cs="Times"/>
          <w:lang w:val="es-ES"/>
        </w:rPr>
        <w:t>Neurri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hori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hartuko</w:t>
      </w:r>
      <w:proofErr w:type="spellEnd"/>
      <w:r w:rsidRPr="00FE7982">
        <w:rPr>
          <w:rFonts w:ascii="Calibri" w:hAnsi="Calibri" w:cs="Times"/>
          <w:lang w:val="es-ES"/>
        </w:rPr>
        <w:t xml:space="preserve"> da </w:t>
      </w:r>
      <w:proofErr w:type="spellStart"/>
      <w:r w:rsidRPr="00FE7982">
        <w:rPr>
          <w:rFonts w:ascii="Calibri" w:hAnsi="Calibri" w:cs="Times"/>
          <w:lang w:val="es-ES"/>
        </w:rPr>
        <w:t>soilik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adingabearen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aldez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aurreko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baimenarekin</w:t>
      </w:r>
      <w:proofErr w:type="spellEnd"/>
      <w:r w:rsidRPr="00FE7982">
        <w:rPr>
          <w:rFonts w:ascii="Calibri" w:hAnsi="Calibri" w:cs="Times"/>
          <w:lang w:val="es-ES"/>
        </w:rPr>
        <w:t xml:space="preserve">, eta, 14 </w:t>
      </w:r>
      <w:proofErr w:type="spellStart"/>
      <w:r w:rsidRPr="00FE7982">
        <w:rPr>
          <w:rFonts w:ascii="Calibri" w:hAnsi="Calibri" w:cs="Times"/>
          <w:lang w:val="es-ES"/>
        </w:rPr>
        <w:t>urtetik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beherakoa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bada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legezko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ordezkarien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baimenarekin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  <w:proofErr w:type="spellStart"/>
      <w:r w:rsidRPr="00FE7982">
        <w:rPr>
          <w:rFonts w:ascii="Calibri" w:hAnsi="Calibri" w:cs="Times"/>
          <w:lang w:val="es-ES"/>
        </w:rPr>
        <w:t>Edonola</w:t>
      </w:r>
      <w:proofErr w:type="spellEnd"/>
      <w:r w:rsidRPr="00FE7982">
        <w:rPr>
          <w:rFonts w:ascii="Calibri" w:hAnsi="Calibri" w:cs="Times"/>
          <w:lang w:val="es-ES"/>
        </w:rPr>
        <w:t xml:space="preserve"> ere, </w:t>
      </w:r>
      <w:proofErr w:type="spellStart"/>
      <w:r w:rsidRPr="00FE7982">
        <w:rPr>
          <w:rFonts w:ascii="Calibri" w:hAnsi="Calibri" w:cs="Times"/>
          <w:lang w:val="es-ES"/>
        </w:rPr>
        <w:t>aldez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aurretik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argi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informatuko</w:t>
      </w:r>
      <w:proofErr w:type="spellEnd"/>
      <w:r w:rsidRPr="00FE7982">
        <w:rPr>
          <w:rFonts w:ascii="Calibri" w:hAnsi="Calibri" w:cs="Times"/>
          <w:lang w:val="es-ES"/>
        </w:rPr>
        <w:t xml:space="preserve"> da </w:t>
      </w:r>
      <w:proofErr w:type="spellStart"/>
      <w:r w:rsidRPr="00FE7982">
        <w:rPr>
          <w:rFonts w:ascii="Calibri" w:hAnsi="Calibri" w:cs="Times"/>
          <w:lang w:val="es-ES"/>
        </w:rPr>
        <w:t>neurri</w:t>
      </w:r>
      <w:proofErr w:type="spellEnd"/>
      <w:r w:rsidRPr="00FE7982">
        <w:rPr>
          <w:rFonts w:ascii="Calibri" w:hAnsi="Calibri" w:cs="Times"/>
          <w:lang w:val="es-ES"/>
        </w:rPr>
        <w:t xml:space="preserve"> horren </w:t>
      </w:r>
      <w:proofErr w:type="spellStart"/>
      <w:r w:rsidRPr="00FE7982">
        <w:rPr>
          <w:rFonts w:ascii="Calibri" w:hAnsi="Calibri" w:cs="Times"/>
          <w:lang w:val="es-ES"/>
        </w:rPr>
        <w:t>gorabeherei</w:t>
      </w:r>
      <w:proofErr w:type="spellEnd"/>
      <w:r w:rsidRPr="00FE7982">
        <w:rPr>
          <w:rFonts w:ascii="Calibri" w:hAnsi="Calibri" w:cs="Times"/>
          <w:lang w:val="es-ES"/>
        </w:rPr>
        <w:t xml:space="preserve"> eta </w:t>
      </w:r>
      <w:proofErr w:type="spellStart"/>
      <w:r w:rsidRPr="00FE7982">
        <w:rPr>
          <w:rFonts w:ascii="Calibri" w:hAnsi="Calibri" w:cs="Times"/>
          <w:lang w:val="es-ES"/>
        </w:rPr>
        <w:t>helburuari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buruz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  <w:proofErr w:type="spellStart"/>
      <w:r w:rsidRPr="00FE7982">
        <w:rPr>
          <w:rFonts w:ascii="Calibri" w:hAnsi="Calibri" w:cs="Times"/>
          <w:lang w:val="es-ES"/>
        </w:rPr>
        <w:t>Halaber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jakin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beharko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dute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zein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ordutan</w:t>
      </w:r>
      <w:proofErr w:type="spellEnd"/>
      <w:r w:rsidRPr="00FE7982">
        <w:rPr>
          <w:rFonts w:ascii="Calibri" w:hAnsi="Calibri" w:cs="Times"/>
          <w:lang w:val="es-ES"/>
        </w:rPr>
        <w:t xml:space="preserve"> ez </w:t>
      </w:r>
      <w:proofErr w:type="spellStart"/>
      <w:r w:rsidRPr="00FE7982">
        <w:rPr>
          <w:rFonts w:ascii="Calibri" w:hAnsi="Calibri" w:cs="Times"/>
          <w:lang w:val="es-ES"/>
        </w:rPr>
        <w:t>duten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edukiko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gailu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mugikorra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adingabeek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  <w:proofErr w:type="spellStart"/>
      <w:r w:rsidRPr="00FE7982">
        <w:rPr>
          <w:rFonts w:ascii="Calibri" w:hAnsi="Calibri" w:cs="Times"/>
          <w:lang w:val="es-ES"/>
        </w:rPr>
        <w:t>Gailu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mugikorrak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itzalita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egon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beharko</w:t>
      </w:r>
      <w:proofErr w:type="spellEnd"/>
      <w:r w:rsidRPr="00FE7982">
        <w:rPr>
          <w:rFonts w:ascii="Calibri" w:hAnsi="Calibri" w:cs="Times"/>
          <w:lang w:val="es-ES"/>
        </w:rPr>
        <w:t xml:space="preserve"> du </w:t>
      </w:r>
      <w:proofErr w:type="spellStart"/>
      <w:r w:rsidRPr="00FE7982">
        <w:rPr>
          <w:rFonts w:ascii="Calibri" w:hAnsi="Calibri" w:cs="Times"/>
          <w:lang w:val="es-ES"/>
        </w:rPr>
        <w:t>zaintzan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egon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bitartean</w:t>
      </w:r>
      <w:proofErr w:type="spellEnd"/>
      <w:r w:rsidRPr="00FE7982">
        <w:rPr>
          <w:rFonts w:ascii="Calibri" w:hAnsi="Calibri" w:cs="Times"/>
          <w:lang w:val="es-ES"/>
        </w:rPr>
        <w:t xml:space="preserve">, eta </w:t>
      </w:r>
      <w:proofErr w:type="spellStart"/>
      <w:r w:rsidRPr="00FE7982">
        <w:rPr>
          <w:rFonts w:ascii="Calibri" w:hAnsi="Calibri" w:cs="Times"/>
          <w:lang w:val="es-ES"/>
        </w:rPr>
        <w:t>garatutako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jarduera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bukatu</w:t>
      </w:r>
      <w:proofErr w:type="spellEnd"/>
      <w:r w:rsidRPr="00FE7982">
        <w:rPr>
          <w:rFonts w:ascii="Calibri" w:hAnsi="Calibri" w:cs="Times"/>
          <w:lang w:val="es-ES"/>
        </w:rPr>
        <w:t xml:space="preserve"> eta </w:t>
      </w:r>
      <w:proofErr w:type="spellStart"/>
      <w:r w:rsidRPr="00FE7982">
        <w:rPr>
          <w:rFonts w:ascii="Calibri" w:hAnsi="Calibri" w:cs="Times"/>
          <w:lang w:val="es-ES"/>
        </w:rPr>
        <w:t>gero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itzuliko</w:t>
      </w:r>
      <w:proofErr w:type="spellEnd"/>
      <w:r w:rsidRPr="00FE7982">
        <w:rPr>
          <w:rFonts w:ascii="Calibri" w:hAnsi="Calibri" w:cs="Times"/>
          <w:lang w:val="es-ES"/>
        </w:rPr>
        <w:t xml:space="preserve"> da </w:t>
      </w:r>
      <w:proofErr w:type="spellStart"/>
      <w:r w:rsidRPr="00FE7982">
        <w:rPr>
          <w:rFonts w:ascii="Calibri" w:hAnsi="Calibri" w:cs="Times"/>
          <w:lang w:val="es-ES"/>
        </w:rPr>
        <w:t>beti</w:t>
      </w:r>
      <w:proofErr w:type="spellEnd"/>
      <w:r w:rsidRPr="00FE7982">
        <w:rPr>
          <w:rFonts w:ascii="Calibri" w:hAnsi="Calibri" w:cs="Times"/>
          <w:lang w:val="es-ES"/>
        </w:rPr>
        <w:t xml:space="preserve"> (</w:t>
      </w:r>
      <w:proofErr w:type="spellStart"/>
      <w:r w:rsidRPr="00FE7982">
        <w:rPr>
          <w:rFonts w:ascii="Calibri" w:hAnsi="Calibri" w:cs="Times"/>
          <w:lang w:val="es-ES"/>
        </w:rPr>
        <w:t>entrenamendua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lehiaketa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joan-etorriak</w:t>
      </w:r>
      <w:proofErr w:type="spellEnd"/>
      <w:r w:rsidRPr="00FE7982">
        <w:rPr>
          <w:rFonts w:ascii="Calibri" w:hAnsi="Calibri" w:cs="Times"/>
          <w:lang w:val="es-ES"/>
        </w:rPr>
        <w:t xml:space="preserve">),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gaueko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zaintzetan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goizeko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lehen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orduan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30389920" w14:textId="77777777" w:rsidR="001F3467" w:rsidRPr="00FE7982" w:rsidRDefault="001F3467" w:rsidP="001F3467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lang w:val="es-ES"/>
        </w:rPr>
      </w:pPr>
      <w:proofErr w:type="spellStart"/>
      <w:r w:rsidRPr="00FE7982">
        <w:rPr>
          <w:rFonts w:ascii="Calibri" w:hAnsi="Calibri" w:cs="Times"/>
          <w:lang w:val="es-ES"/>
        </w:rPr>
        <w:t>Kirol-erakundeko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norbaitek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arau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etikoak</w:t>
      </w:r>
      <w:proofErr w:type="spellEnd"/>
      <w:r w:rsidRPr="00FE7982">
        <w:rPr>
          <w:rFonts w:ascii="Calibri" w:hAnsi="Calibri" w:cs="Times"/>
          <w:lang w:val="es-ES"/>
        </w:rPr>
        <w:t xml:space="preserve"> ez </w:t>
      </w:r>
      <w:proofErr w:type="spellStart"/>
      <w:r w:rsidRPr="00FE7982">
        <w:rPr>
          <w:rFonts w:ascii="Calibri" w:hAnsi="Calibri" w:cs="Times"/>
          <w:lang w:val="es-ES"/>
        </w:rPr>
        <w:t>betetzeaz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gain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delitu</w:t>
      </w:r>
      <w:proofErr w:type="spellEnd"/>
      <w:r w:rsidRPr="00FE7982">
        <w:rPr>
          <w:rFonts w:ascii="Calibri" w:hAnsi="Calibri" w:cs="Times"/>
          <w:lang w:val="es-ES"/>
        </w:rPr>
        <w:t xml:space="preserve"> izan </w:t>
      </w:r>
      <w:proofErr w:type="spellStart"/>
      <w:r w:rsidRPr="00FE7982">
        <w:rPr>
          <w:rFonts w:ascii="Calibri" w:hAnsi="Calibri" w:cs="Times"/>
          <w:lang w:val="es-ES"/>
        </w:rPr>
        <w:t>daitekeen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ekintza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larriren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bat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egiten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badu</w:t>
      </w:r>
      <w:proofErr w:type="spellEnd"/>
      <w:r w:rsidRPr="00FE7982">
        <w:rPr>
          <w:rFonts w:ascii="Calibri" w:hAnsi="Calibri" w:cs="Times"/>
          <w:lang w:val="es-ES"/>
        </w:rPr>
        <w:t xml:space="preserve"> (</w:t>
      </w:r>
      <w:proofErr w:type="spellStart"/>
      <w:r w:rsidRPr="00FE7982">
        <w:rPr>
          <w:rFonts w:ascii="Calibri" w:hAnsi="Calibri" w:cs="Times"/>
          <w:lang w:val="es-ES"/>
        </w:rPr>
        <w:t>ciberbullyinga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edo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sextinga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bezalako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jazarpenak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identitatea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ordeztea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etab</w:t>
      </w:r>
      <w:proofErr w:type="spellEnd"/>
      <w:r w:rsidRPr="00FE7982">
        <w:rPr>
          <w:rFonts w:ascii="Calibri" w:hAnsi="Calibri" w:cs="Times"/>
          <w:lang w:val="es-ES"/>
        </w:rPr>
        <w:t xml:space="preserve">.) </w:t>
      </w:r>
      <w:proofErr w:type="spellStart"/>
      <w:r w:rsidRPr="00FE7982">
        <w:rPr>
          <w:rFonts w:ascii="Calibri" w:hAnsi="Calibri" w:cs="Times"/>
          <w:lang w:val="es-ES"/>
        </w:rPr>
        <w:t>Ertzaintzaren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delitu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informatikoen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unitatearen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aurrean</w:t>
      </w:r>
      <w:proofErr w:type="spellEnd"/>
      <w:r w:rsidRPr="00FE7982">
        <w:rPr>
          <w:rFonts w:ascii="Calibri" w:hAnsi="Calibri" w:cs="Times"/>
          <w:lang w:val="es-ES"/>
        </w:rPr>
        <w:t xml:space="preserve"> eta </w:t>
      </w:r>
      <w:proofErr w:type="spellStart"/>
      <w:r w:rsidRPr="00FE7982">
        <w:rPr>
          <w:rFonts w:ascii="Calibri" w:hAnsi="Calibri" w:cs="Times"/>
          <w:lang w:val="es-ES"/>
        </w:rPr>
        <w:t>Adingabeen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Fiskaltzari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jakinaraziko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zaio</w:t>
      </w:r>
      <w:proofErr w:type="spellEnd"/>
      <w:r w:rsidRPr="00FE7982">
        <w:rPr>
          <w:rFonts w:ascii="Calibri" w:hAnsi="Calibri" w:cs="Times"/>
          <w:lang w:val="es-ES"/>
        </w:rPr>
        <w:t xml:space="preserve">, </w:t>
      </w:r>
      <w:proofErr w:type="spellStart"/>
      <w:r w:rsidRPr="00FE7982">
        <w:rPr>
          <w:rFonts w:ascii="Calibri" w:hAnsi="Calibri" w:cs="Times"/>
          <w:lang w:val="es-ES"/>
        </w:rPr>
        <w:t>ezikusi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egin</w:t>
      </w:r>
      <w:proofErr w:type="spellEnd"/>
      <w:r w:rsidRPr="00FE7982">
        <w:rPr>
          <w:rFonts w:ascii="Calibri" w:hAnsi="Calibri" w:cs="Times"/>
          <w:lang w:val="es-ES"/>
        </w:rPr>
        <w:t xml:space="preserve"> </w:t>
      </w:r>
      <w:proofErr w:type="spellStart"/>
      <w:r w:rsidRPr="00FE7982">
        <w:rPr>
          <w:rFonts w:ascii="Calibri" w:hAnsi="Calibri" w:cs="Times"/>
          <w:lang w:val="es-ES"/>
        </w:rPr>
        <w:t>gabe</w:t>
      </w:r>
      <w:proofErr w:type="spellEnd"/>
      <w:r w:rsidRPr="00FE7982">
        <w:rPr>
          <w:rFonts w:ascii="Calibri" w:hAnsi="Calibri" w:cs="Times"/>
          <w:lang w:val="es-ES"/>
        </w:rPr>
        <w:t xml:space="preserve">. </w:t>
      </w:r>
    </w:p>
    <w:p w14:paraId="48E25348" w14:textId="77777777" w:rsidR="00D22F5B" w:rsidRPr="00D22F5B" w:rsidRDefault="00D22F5B" w:rsidP="00D22F5B">
      <w:pPr>
        <w:pStyle w:val="Normal1"/>
        <w:spacing w:after="120"/>
        <w:ind w:left="720"/>
        <w:contextualSpacing/>
        <w:rPr>
          <w:rFonts w:ascii="Calibri" w:hAnsi="Calibri"/>
          <w:sz w:val="23"/>
          <w:szCs w:val="23"/>
        </w:rPr>
      </w:pPr>
    </w:p>
    <w:p w14:paraId="63B39072" w14:textId="77777777" w:rsidR="00D22F5B" w:rsidRPr="00D22F5B" w:rsidRDefault="00D22F5B" w:rsidP="00D22F5B">
      <w:pPr>
        <w:pStyle w:val="Normal1"/>
        <w:spacing w:after="120"/>
        <w:ind w:left="720"/>
        <w:contextualSpacing/>
        <w:rPr>
          <w:rFonts w:ascii="Calibri" w:hAnsi="Calibri"/>
          <w:sz w:val="23"/>
          <w:szCs w:val="23"/>
        </w:rPr>
      </w:pPr>
    </w:p>
    <w:p w14:paraId="73CB3C8E" w14:textId="77777777" w:rsidR="00D22F5B" w:rsidRPr="00D22F5B" w:rsidRDefault="00D22F5B" w:rsidP="00D22F5B">
      <w:pPr>
        <w:spacing w:after="150"/>
        <w:rPr>
          <w:rFonts w:ascii="Calibri" w:eastAsia="Arial" w:hAnsi="Calibri" w:cs="Arial"/>
          <w:color w:val="000000"/>
          <w:sz w:val="23"/>
          <w:szCs w:val="23"/>
          <w:lang w:val="es-ES" w:eastAsia="es-ES"/>
        </w:rPr>
      </w:pPr>
    </w:p>
    <w:p w14:paraId="40B44620" w14:textId="1F5776CF" w:rsidR="00CB597C" w:rsidRPr="001E20ED" w:rsidRDefault="00CB597C" w:rsidP="001E20ED">
      <w:pPr>
        <w:spacing w:after="150"/>
        <w:ind w:left="213" w:hanging="213"/>
        <w:rPr>
          <w:rFonts w:ascii="Calibri" w:hAnsi="Calibri"/>
        </w:rPr>
      </w:pPr>
    </w:p>
    <w:sectPr w:rsidR="00CB597C" w:rsidRPr="001E20ED" w:rsidSect="0049145B">
      <w:headerReference w:type="default" r:id="rId9"/>
      <w:pgSz w:w="11900" w:h="16840"/>
      <w:pgMar w:top="1417" w:right="1701" w:bottom="1417" w:left="1701" w:header="703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FF30F" w14:textId="77777777" w:rsidR="003475DF" w:rsidRDefault="003475DF" w:rsidP="0049145B">
      <w:r>
        <w:separator/>
      </w:r>
    </w:p>
  </w:endnote>
  <w:endnote w:type="continuationSeparator" w:id="0">
    <w:p w14:paraId="5F7E2F18" w14:textId="77777777" w:rsidR="003475DF" w:rsidRDefault="003475DF" w:rsidP="0049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Kohinoor Bangla Semibold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Kohinoor Bangla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65631" w14:textId="77777777" w:rsidR="003475DF" w:rsidRDefault="003475DF" w:rsidP="0049145B">
      <w:r>
        <w:separator/>
      </w:r>
    </w:p>
  </w:footnote>
  <w:footnote w:type="continuationSeparator" w:id="0">
    <w:p w14:paraId="46109B2B" w14:textId="77777777" w:rsidR="003475DF" w:rsidRDefault="003475DF" w:rsidP="004914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F1B75" w14:textId="64DE5D64" w:rsidR="003475DF" w:rsidRDefault="0040365C" w:rsidP="0049145B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41B1AF94" wp14:editId="67D9CBB0">
          <wp:extent cx="1156335" cy="462534"/>
          <wp:effectExtent l="0" t="0" r="1206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462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0645B"/>
    <w:multiLevelType w:val="multilevel"/>
    <w:tmpl w:val="954CFB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66C1ACC"/>
    <w:multiLevelType w:val="multilevel"/>
    <w:tmpl w:val="542212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6C269E8"/>
    <w:multiLevelType w:val="multilevel"/>
    <w:tmpl w:val="4A24DB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0F83440B"/>
    <w:multiLevelType w:val="multilevel"/>
    <w:tmpl w:val="4A24DB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66E285F"/>
    <w:multiLevelType w:val="multilevel"/>
    <w:tmpl w:val="4A24DB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18347AF"/>
    <w:multiLevelType w:val="multilevel"/>
    <w:tmpl w:val="F1D288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230E07A8"/>
    <w:multiLevelType w:val="multilevel"/>
    <w:tmpl w:val="4A24DB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25265D46"/>
    <w:multiLevelType w:val="multilevel"/>
    <w:tmpl w:val="F1D288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267B0294"/>
    <w:multiLevelType w:val="multilevel"/>
    <w:tmpl w:val="4A24DB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2925370F"/>
    <w:multiLevelType w:val="multilevel"/>
    <w:tmpl w:val="4A24DB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2E911E0B"/>
    <w:multiLevelType w:val="multilevel"/>
    <w:tmpl w:val="4A24DB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312815D5"/>
    <w:multiLevelType w:val="multilevel"/>
    <w:tmpl w:val="4A24DB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31350C8F"/>
    <w:multiLevelType w:val="multilevel"/>
    <w:tmpl w:val="EE3AAA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34851367"/>
    <w:multiLevelType w:val="multilevel"/>
    <w:tmpl w:val="F1D288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349A408F"/>
    <w:multiLevelType w:val="multilevel"/>
    <w:tmpl w:val="E9C820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421C5FB8"/>
    <w:multiLevelType w:val="multilevel"/>
    <w:tmpl w:val="4A24DB8A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17">
    <w:nsid w:val="435E2435"/>
    <w:multiLevelType w:val="multilevel"/>
    <w:tmpl w:val="9BB62F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48EC5838"/>
    <w:multiLevelType w:val="multilevel"/>
    <w:tmpl w:val="50D09C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57120429"/>
    <w:multiLevelType w:val="multilevel"/>
    <w:tmpl w:val="89E47E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697A2C2F"/>
    <w:multiLevelType w:val="multilevel"/>
    <w:tmpl w:val="87F894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70D56C9C"/>
    <w:multiLevelType w:val="multilevel"/>
    <w:tmpl w:val="4A24DB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7B820F61"/>
    <w:multiLevelType w:val="multilevel"/>
    <w:tmpl w:val="53B24B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22"/>
  </w:num>
  <w:num w:numId="3">
    <w:abstractNumId w:val="9"/>
  </w:num>
  <w:num w:numId="4">
    <w:abstractNumId w:val="20"/>
  </w:num>
  <w:num w:numId="5">
    <w:abstractNumId w:val="13"/>
  </w:num>
  <w:num w:numId="6">
    <w:abstractNumId w:val="15"/>
  </w:num>
  <w:num w:numId="7">
    <w:abstractNumId w:val="17"/>
  </w:num>
  <w:num w:numId="8">
    <w:abstractNumId w:val="1"/>
  </w:num>
  <w:num w:numId="9">
    <w:abstractNumId w:val="18"/>
  </w:num>
  <w:num w:numId="10">
    <w:abstractNumId w:val="14"/>
  </w:num>
  <w:num w:numId="11">
    <w:abstractNumId w:val="19"/>
  </w:num>
  <w:num w:numId="12">
    <w:abstractNumId w:val="6"/>
  </w:num>
  <w:num w:numId="13">
    <w:abstractNumId w:val="8"/>
  </w:num>
  <w:num w:numId="14">
    <w:abstractNumId w:val="16"/>
  </w:num>
  <w:num w:numId="15">
    <w:abstractNumId w:val="10"/>
  </w:num>
  <w:num w:numId="16">
    <w:abstractNumId w:val="5"/>
  </w:num>
  <w:num w:numId="17">
    <w:abstractNumId w:val="12"/>
  </w:num>
  <w:num w:numId="18">
    <w:abstractNumId w:val="11"/>
  </w:num>
  <w:num w:numId="19">
    <w:abstractNumId w:val="3"/>
  </w:num>
  <w:num w:numId="20">
    <w:abstractNumId w:val="4"/>
  </w:num>
  <w:num w:numId="21">
    <w:abstractNumId w:val="0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44"/>
    <w:rsid w:val="00005698"/>
    <w:rsid w:val="001147EC"/>
    <w:rsid w:val="00115284"/>
    <w:rsid w:val="00174C0B"/>
    <w:rsid w:val="001A7672"/>
    <w:rsid w:val="001B0F8D"/>
    <w:rsid w:val="001C6E0C"/>
    <w:rsid w:val="001E20ED"/>
    <w:rsid w:val="001F3467"/>
    <w:rsid w:val="00250A4F"/>
    <w:rsid w:val="002B2E6F"/>
    <w:rsid w:val="002C53E6"/>
    <w:rsid w:val="002E54CF"/>
    <w:rsid w:val="00336E14"/>
    <w:rsid w:val="003475DF"/>
    <w:rsid w:val="00372385"/>
    <w:rsid w:val="003D24E0"/>
    <w:rsid w:val="004028E1"/>
    <w:rsid w:val="0040365C"/>
    <w:rsid w:val="004233C4"/>
    <w:rsid w:val="004611E4"/>
    <w:rsid w:val="0049145B"/>
    <w:rsid w:val="004A1983"/>
    <w:rsid w:val="004B5823"/>
    <w:rsid w:val="005434DE"/>
    <w:rsid w:val="00545B5E"/>
    <w:rsid w:val="00655E1D"/>
    <w:rsid w:val="006A1E72"/>
    <w:rsid w:val="006A2C54"/>
    <w:rsid w:val="0076398F"/>
    <w:rsid w:val="00786172"/>
    <w:rsid w:val="007E6748"/>
    <w:rsid w:val="0086395C"/>
    <w:rsid w:val="00914F91"/>
    <w:rsid w:val="00944B89"/>
    <w:rsid w:val="0095763D"/>
    <w:rsid w:val="009B4484"/>
    <w:rsid w:val="009F15DC"/>
    <w:rsid w:val="00A1687D"/>
    <w:rsid w:val="00A43588"/>
    <w:rsid w:val="00A67062"/>
    <w:rsid w:val="00AF20F5"/>
    <w:rsid w:val="00B05CB7"/>
    <w:rsid w:val="00B2471B"/>
    <w:rsid w:val="00B44516"/>
    <w:rsid w:val="00B52921"/>
    <w:rsid w:val="00B67071"/>
    <w:rsid w:val="00BC03A9"/>
    <w:rsid w:val="00BD6235"/>
    <w:rsid w:val="00BE64AC"/>
    <w:rsid w:val="00CB597C"/>
    <w:rsid w:val="00D02B30"/>
    <w:rsid w:val="00D16B88"/>
    <w:rsid w:val="00D22F5B"/>
    <w:rsid w:val="00D70644"/>
    <w:rsid w:val="00D8700A"/>
    <w:rsid w:val="00DB35CD"/>
    <w:rsid w:val="00DF1F9F"/>
    <w:rsid w:val="00E16BB6"/>
    <w:rsid w:val="00E72314"/>
    <w:rsid w:val="00E80A65"/>
    <w:rsid w:val="00EC51EF"/>
    <w:rsid w:val="00ED184D"/>
    <w:rsid w:val="00F72161"/>
    <w:rsid w:val="00F759B6"/>
    <w:rsid w:val="00FA29AC"/>
    <w:rsid w:val="00FC5E06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F70A8D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20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ar"/>
    <w:rsid w:val="004611E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E20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D70644"/>
    <w:pPr>
      <w:spacing w:after="150" w:line="390" w:lineRule="atLeast"/>
      <w:ind w:left="510" w:hanging="510"/>
    </w:pPr>
    <w:rPr>
      <w:rFonts w:ascii="Kohinoor Bangla Semibold" w:hAnsi="Kohinoor Bangla Semibold" w:cs="Times New Roman"/>
      <w:color w:val="4BB044"/>
      <w:sz w:val="27"/>
      <w:szCs w:val="27"/>
    </w:rPr>
  </w:style>
  <w:style w:type="character" w:customStyle="1" w:styleId="s1">
    <w:name w:val="s1"/>
    <w:basedOn w:val="Fuentedeprrafopredeter"/>
    <w:rsid w:val="00D70644"/>
    <w:rPr>
      <w:rFonts w:ascii="Kohinoor Bangla" w:hAnsi="Kohinoor Bangla" w:hint="default"/>
      <w:sz w:val="27"/>
      <w:szCs w:val="27"/>
    </w:rPr>
  </w:style>
  <w:style w:type="character" w:customStyle="1" w:styleId="apple-tab-span">
    <w:name w:val="apple-tab-span"/>
    <w:basedOn w:val="Fuentedeprrafopredeter"/>
    <w:rsid w:val="00D70644"/>
  </w:style>
  <w:style w:type="paragraph" w:styleId="Prrafodelista">
    <w:name w:val="List Paragraph"/>
    <w:basedOn w:val="Normal"/>
    <w:uiPriority w:val="34"/>
    <w:qFormat/>
    <w:rsid w:val="00D7064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D70644"/>
  </w:style>
  <w:style w:type="paragraph" w:customStyle="1" w:styleId="Normal1">
    <w:name w:val="Normal1"/>
    <w:rsid w:val="005434D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611E4"/>
    <w:rPr>
      <w:rFonts w:ascii="Arial" w:eastAsia="Arial" w:hAnsi="Arial" w:cs="Arial"/>
      <w:color w:val="000000"/>
      <w:sz w:val="32"/>
      <w:szCs w:val="32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E2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E20E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Encabezado">
    <w:name w:val="header"/>
    <w:basedOn w:val="Normal"/>
    <w:link w:val="EncabezadoCar"/>
    <w:uiPriority w:val="99"/>
    <w:unhideWhenUsed/>
    <w:rsid w:val="004914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45B"/>
  </w:style>
  <w:style w:type="paragraph" w:styleId="Piedepgina">
    <w:name w:val="footer"/>
    <w:basedOn w:val="Normal"/>
    <w:link w:val="PiedepginaCar"/>
    <w:uiPriority w:val="99"/>
    <w:unhideWhenUsed/>
    <w:rsid w:val="004914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45B"/>
  </w:style>
  <w:style w:type="paragraph" w:customStyle="1" w:styleId="p2">
    <w:name w:val="p2"/>
    <w:basedOn w:val="Normal"/>
    <w:rsid w:val="00D22F5B"/>
    <w:pPr>
      <w:spacing w:after="149"/>
      <w:ind w:left="170" w:hanging="170"/>
    </w:pPr>
    <w:rPr>
      <w:rFonts w:ascii="Kohinoor Bangla" w:hAnsi="Kohinoor Bangla" w:cs="Times New Roman"/>
      <w:sz w:val="17"/>
      <w:szCs w:val="17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65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6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20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ar"/>
    <w:rsid w:val="004611E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E20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D70644"/>
    <w:pPr>
      <w:spacing w:after="150" w:line="390" w:lineRule="atLeast"/>
      <w:ind w:left="510" w:hanging="510"/>
    </w:pPr>
    <w:rPr>
      <w:rFonts w:ascii="Kohinoor Bangla Semibold" w:hAnsi="Kohinoor Bangla Semibold" w:cs="Times New Roman"/>
      <w:color w:val="4BB044"/>
      <w:sz w:val="27"/>
      <w:szCs w:val="27"/>
    </w:rPr>
  </w:style>
  <w:style w:type="character" w:customStyle="1" w:styleId="s1">
    <w:name w:val="s1"/>
    <w:basedOn w:val="Fuentedeprrafopredeter"/>
    <w:rsid w:val="00D70644"/>
    <w:rPr>
      <w:rFonts w:ascii="Kohinoor Bangla" w:hAnsi="Kohinoor Bangla" w:hint="default"/>
      <w:sz w:val="27"/>
      <w:szCs w:val="27"/>
    </w:rPr>
  </w:style>
  <w:style w:type="character" w:customStyle="1" w:styleId="apple-tab-span">
    <w:name w:val="apple-tab-span"/>
    <w:basedOn w:val="Fuentedeprrafopredeter"/>
    <w:rsid w:val="00D70644"/>
  </w:style>
  <w:style w:type="paragraph" w:styleId="Prrafodelista">
    <w:name w:val="List Paragraph"/>
    <w:basedOn w:val="Normal"/>
    <w:uiPriority w:val="34"/>
    <w:qFormat/>
    <w:rsid w:val="00D7064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D70644"/>
  </w:style>
  <w:style w:type="paragraph" w:customStyle="1" w:styleId="Normal1">
    <w:name w:val="Normal1"/>
    <w:rsid w:val="005434D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611E4"/>
    <w:rPr>
      <w:rFonts w:ascii="Arial" w:eastAsia="Arial" w:hAnsi="Arial" w:cs="Arial"/>
      <w:color w:val="000000"/>
      <w:sz w:val="32"/>
      <w:szCs w:val="32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E2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E20E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Encabezado">
    <w:name w:val="header"/>
    <w:basedOn w:val="Normal"/>
    <w:link w:val="EncabezadoCar"/>
    <w:uiPriority w:val="99"/>
    <w:unhideWhenUsed/>
    <w:rsid w:val="004914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45B"/>
  </w:style>
  <w:style w:type="paragraph" w:styleId="Piedepgina">
    <w:name w:val="footer"/>
    <w:basedOn w:val="Normal"/>
    <w:link w:val="PiedepginaCar"/>
    <w:uiPriority w:val="99"/>
    <w:unhideWhenUsed/>
    <w:rsid w:val="004914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45B"/>
  </w:style>
  <w:style w:type="paragraph" w:customStyle="1" w:styleId="p2">
    <w:name w:val="p2"/>
    <w:basedOn w:val="Normal"/>
    <w:rsid w:val="00D22F5B"/>
    <w:pPr>
      <w:spacing w:after="149"/>
      <w:ind w:left="170" w:hanging="170"/>
    </w:pPr>
    <w:rPr>
      <w:rFonts w:ascii="Kohinoor Bangla" w:hAnsi="Kohinoor Bangla" w:cs="Times New Roman"/>
      <w:sz w:val="17"/>
      <w:szCs w:val="17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65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6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A17987-CF77-1941-8888-724ED25A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1388</Words>
  <Characters>7639</Characters>
  <Application>Microsoft Macintosh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Modelo para crear un marco ético</vt:lpstr>
      <vt:lpstr>    1. Preámbulo</vt:lpstr>
      <vt:lpstr>    2. Ámbitos en los que se aplica</vt:lpstr>
      <vt:lpstr>        3. Principios y valores éticos</vt:lpstr>
      <vt:lpstr>        3.1 Uso de la información personal</vt:lpstr>
      <vt:lpstr>        3.2 Uso de los dispositivos móviles</vt:lpstr>
      <vt:lpstr>        3.3 Uso de la mensajería instantánea y las redes sociales</vt:lpstr>
      <vt:lpstr>    4. Responsabilidades y obligaciones</vt:lpstr>
      <vt:lpstr>        4.1 Código de conducta para la dirección de la entidad</vt:lpstr>
      <vt:lpstr>        4.2 Código de conducta para el cuerpo técnico</vt:lpstr>
      <vt:lpstr>        4.3 Código conducta para las personas deportistas menores de edad</vt:lpstr>
      <vt:lpstr>        4.4 Código conducta para familiares de las personas menores deportistas</vt:lpstr>
      <vt:lpstr>    5. Incumplimiento del código ético</vt:lpstr>
    </vt:vector>
  </TitlesOfParts>
  <Company>-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maikapradogarcia@gmail.com</dc:creator>
  <cp:keywords/>
  <dc:description/>
  <cp:lastModifiedBy>- -</cp:lastModifiedBy>
  <cp:revision>26</cp:revision>
  <dcterms:created xsi:type="dcterms:W3CDTF">2017-05-25T10:08:00Z</dcterms:created>
  <dcterms:modified xsi:type="dcterms:W3CDTF">2017-05-26T05:31:00Z</dcterms:modified>
</cp:coreProperties>
</file>