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17BDB" w14:textId="33076A37" w:rsidR="00A75824" w:rsidRPr="005D0BAF" w:rsidRDefault="00A75824" w:rsidP="00A75824">
      <w:pPr>
        <w:spacing w:after="120"/>
        <w:ind w:left="708"/>
        <w:jc w:val="center"/>
        <w:rPr>
          <w:b/>
          <w:sz w:val="22"/>
          <w:szCs w:val="22"/>
          <w:rFonts w:ascii="Arial" w:hAnsi="Arial" w:cs="Arial"/>
        </w:rPr>
      </w:pPr>
      <w:r>
        <w:rPr>
          <w:b/>
          <w:sz w:val="22"/>
          <w:szCs w:val="22"/>
          <w:rFonts w:ascii="Arial" w:hAnsi="Arial"/>
        </w:rPr>
        <w:t xml:space="preserve">II-A.3 ERANSKINA</w:t>
      </w:r>
    </w:p>
    <w:tbl>
      <w:tblPr>
        <w:tblW w:w="5257" w:type="pct"/>
        <w:tblLook w:val="01E0" w:firstRow="1" w:lastRow="1" w:firstColumn="1" w:lastColumn="1" w:noHBand="0" w:noVBand="0"/>
      </w:tblPr>
      <w:tblGrid>
        <w:gridCol w:w="9168"/>
      </w:tblGrid>
      <w:tr w:rsidR="00A75824" w:rsidRPr="005D0BAF" w14:paraId="3D194C36" w14:textId="77777777" w:rsidTr="00950422">
        <w:trPr>
          <w:trHeight w:val="1631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4F019BC" w14:textId="77777777" w:rsidR="00810D12" w:rsidRPr="005D0BAF" w:rsidRDefault="00810D12" w:rsidP="003A690E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377542CE" w14:textId="46960950" w:rsidR="003E3AF1" w:rsidRPr="005D0BAF" w:rsidRDefault="0073239F" w:rsidP="003A690E">
            <w:pPr>
              <w:spacing w:line="300" w:lineRule="exact"/>
              <w:ind w:firstLine="181"/>
              <w:jc w:val="center"/>
              <w:rPr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PROIEKTUAREN MEMORIA</w:t>
            </w:r>
          </w:p>
          <w:p w14:paraId="426834B7" w14:textId="77777777" w:rsidR="00743142" w:rsidRPr="005D0BAF" w:rsidRDefault="00743142" w:rsidP="003A690E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5136A0AC" w14:textId="4AB31642" w:rsidR="00A75824" w:rsidRPr="005D0BAF" w:rsidRDefault="003E3AF1" w:rsidP="003E3AF1">
            <w:pPr>
              <w:spacing w:line="300" w:lineRule="exact"/>
              <w:ind w:firstLine="181"/>
              <w:jc w:val="center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Osasun-arloko ikerketa- eta garapen-proiektuetarako laguntzak</w:t>
            </w:r>
          </w:p>
          <w:p w14:paraId="58965017" w14:textId="1C7D0D7B" w:rsidR="003E3AF1" w:rsidRPr="005D0BAF" w:rsidRDefault="00510DEC" w:rsidP="003E3AF1">
            <w:pPr>
              <w:spacing w:line="300" w:lineRule="exact"/>
              <w:ind w:firstLine="181"/>
              <w:jc w:val="center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Eusko Jaurlaritzaren Osasun Saila.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rFonts w:ascii="Arial" w:hAnsi="Arial"/>
              </w:rPr>
              <w:t xml:space="preserve">2020ko deialdia.</w:t>
            </w:r>
          </w:p>
          <w:p w14:paraId="047AEB1F" w14:textId="77777777" w:rsidR="00510DEC" w:rsidRPr="005D0BAF" w:rsidRDefault="00510DEC" w:rsidP="003E3AF1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14F95AB3" w14:textId="6215F6B6" w:rsidR="003E3AF1" w:rsidRPr="005D0BAF" w:rsidRDefault="001517C2" w:rsidP="00810D12">
            <w:pPr>
              <w:spacing w:after="240" w:line="300" w:lineRule="exact"/>
              <w:ind w:firstLine="181"/>
              <w:jc w:val="center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Lerroa: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rFonts w:ascii="Arial" w:hAnsi="Arial"/>
              </w:rPr>
              <w:t xml:space="preserve">Osasuneko ikerketa estrategikoa indartzea:</w:t>
            </w:r>
          </w:p>
        </w:tc>
      </w:tr>
    </w:tbl>
    <w:p w14:paraId="0E8D7C87" w14:textId="00A49454" w:rsidR="00A75824" w:rsidRPr="005D0BAF" w:rsidRDefault="00A75824" w:rsidP="00A75824">
      <w:pPr>
        <w:spacing w:after="120"/>
        <w:ind w:left="252"/>
        <w:rPr>
          <w:rFonts w:ascii="Arial" w:hAnsi="Arial" w:cs="Arial"/>
          <w:sz w:val="22"/>
          <w:szCs w:val="22"/>
          <w:lang w:val="es-ES"/>
        </w:rPr>
      </w:pPr>
    </w:p>
    <w:p w14:paraId="44DAFB69" w14:textId="77777777" w:rsidR="00566E16" w:rsidRPr="005D0BAF" w:rsidRDefault="00566E16" w:rsidP="00A75824">
      <w:pPr>
        <w:spacing w:after="120"/>
        <w:ind w:left="252"/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laconcuadrcula"/>
        <w:tblpPr w:leftFromText="141" w:rightFromText="141" w:vertAnchor="text" w:horzAnchor="margin" w:tblpY="239"/>
        <w:tblW w:w="9178" w:type="dxa"/>
        <w:tblLook w:val="04A0" w:firstRow="1" w:lastRow="0" w:firstColumn="1" w:lastColumn="0" w:noHBand="0" w:noVBand="1"/>
      </w:tblPr>
      <w:tblGrid>
        <w:gridCol w:w="9178"/>
      </w:tblGrid>
      <w:tr w:rsidR="00CA2DED" w:rsidRPr="005D0BAF" w14:paraId="7A315553" w14:textId="77777777" w:rsidTr="001517C2">
        <w:trPr>
          <w:trHeight w:val="2571"/>
        </w:trPr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7176" w14:textId="77777777" w:rsidR="00810D12" w:rsidRPr="005D0BAF" w:rsidRDefault="00810D12" w:rsidP="00A7620C">
            <w:pPr>
              <w:spacing w:after="120"/>
              <w:ind w:left="252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740A4FF3" w14:textId="6B4E2355" w:rsidR="00CA2DED" w:rsidRPr="005D0BAF" w:rsidRDefault="00CA2DED" w:rsidP="00A7620C">
            <w:pPr>
              <w:spacing w:after="120"/>
              <w:ind w:left="252"/>
              <w:jc w:val="center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Proiektuaren izenburua</w:t>
            </w:r>
          </w:p>
          <w:p w14:paraId="4AAA1696" w14:textId="77777777" w:rsidR="00CA2DED" w:rsidRPr="005D0BAF" w:rsidRDefault="00CA2DED" w:rsidP="00A7620C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</w:tbl>
    <w:p w14:paraId="2C0C45C4" w14:textId="0F22370C" w:rsidR="00214460" w:rsidRPr="005D0BAF" w:rsidRDefault="00214460" w:rsidP="00F001E3">
      <w:pPr>
        <w:jc w:val="center"/>
        <w:rPr>
          <w:rFonts w:ascii="Arial" w:hAnsi="Arial" w:cs="Arial"/>
          <w:sz w:val="22"/>
          <w:szCs w:val="22"/>
        </w:rPr>
      </w:pPr>
    </w:p>
    <w:p w14:paraId="2EA67E5C" w14:textId="77777777" w:rsidR="004233EE" w:rsidRPr="005D0BAF" w:rsidRDefault="004233EE" w:rsidP="00F001E3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5245" w:type="pct"/>
        <w:tblLook w:val="01E0" w:firstRow="1" w:lastRow="1" w:firstColumn="1" w:lastColumn="1" w:noHBand="0" w:noVBand="0"/>
      </w:tblPr>
      <w:tblGrid>
        <w:gridCol w:w="8613"/>
        <w:gridCol w:w="534"/>
      </w:tblGrid>
      <w:tr w:rsidR="00CA2DED" w:rsidRPr="005D0BAF" w14:paraId="74C897C5" w14:textId="77777777" w:rsidTr="001517C2">
        <w:trPr>
          <w:trHeight w:val="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61E55A6" w14:textId="06844978" w:rsidR="00CA2DED" w:rsidRPr="005D0BAF" w:rsidRDefault="00CA2DED" w:rsidP="00A7620C">
            <w:pPr>
              <w:spacing w:line="300" w:lineRule="exact"/>
              <w:ind w:firstLine="181"/>
              <w:jc w:val="right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Adierazi X batez proiektua zein modalitatera aurkezten den</w:t>
            </w:r>
          </w:p>
        </w:tc>
      </w:tr>
      <w:tr w:rsidR="00CA2DED" w:rsidRPr="005D0BAF" w14:paraId="5E64F211" w14:textId="77777777" w:rsidTr="001517C2">
        <w:trPr>
          <w:trHeight w:val="20"/>
        </w:trPr>
        <w:tc>
          <w:tcPr>
            <w:tcW w:w="470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351EF" w14:textId="39E9FF12" w:rsidR="00CA2DED" w:rsidRPr="005D0BAF" w:rsidRDefault="00CA2DED" w:rsidP="00A7620C">
            <w:pPr>
              <w:spacing w:line="300" w:lineRule="exact"/>
              <w:ind w:firstLine="181"/>
              <w:jc w:val="right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Osasun-arloko funtsezko ikerketako lankidetza-proiektuak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B10EC" w14:textId="77777777" w:rsidR="00CA2DED" w:rsidRPr="005D0BAF" w:rsidRDefault="00CA2DED" w:rsidP="00A7620C">
            <w:pPr>
              <w:spacing w:line="300" w:lineRule="exact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CA2DED" w:rsidRPr="005D0BAF" w14:paraId="0BAC4F48" w14:textId="77777777" w:rsidTr="001517C2">
        <w:trPr>
          <w:trHeight w:val="20"/>
        </w:trPr>
        <w:tc>
          <w:tcPr>
            <w:tcW w:w="470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A76930" w14:textId="3658DAB3" w:rsidR="00CA2DED" w:rsidRPr="005D0BAF" w:rsidRDefault="00CA2DED" w:rsidP="00A7620C">
            <w:pPr>
              <w:spacing w:line="300" w:lineRule="exact"/>
              <w:ind w:firstLine="181"/>
              <w:jc w:val="right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Osasun-arloko garapen teknologikoko proiektuak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4FAB" w14:textId="77777777" w:rsidR="00CA2DED" w:rsidRPr="005D0BAF" w:rsidRDefault="00CA2DED" w:rsidP="00A7620C">
            <w:pPr>
              <w:spacing w:line="300" w:lineRule="exact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</w:tbl>
    <w:p w14:paraId="08B2D3A1" w14:textId="050B271F" w:rsidR="00CA2DED" w:rsidRPr="005D0BAF" w:rsidRDefault="00CA2DED" w:rsidP="00CA2DED">
      <w:pPr>
        <w:jc w:val="center"/>
        <w:rPr>
          <w:rFonts w:ascii="Arial" w:hAnsi="Arial" w:cs="Arial"/>
          <w:sz w:val="22"/>
          <w:szCs w:val="22"/>
        </w:rPr>
      </w:pPr>
    </w:p>
    <w:p w14:paraId="17E877E7" w14:textId="77777777" w:rsidR="004233EE" w:rsidRPr="005D0BAF" w:rsidRDefault="004233EE" w:rsidP="00CA2DED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9"/>
        <w:gridCol w:w="5953"/>
      </w:tblGrid>
      <w:tr w:rsidR="00302C92" w:rsidRPr="005D0BAF" w14:paraId="371EAB4F" w14:textId="77777777" w:rsidTr="009F6D6B">
        <w:trPr>
          <w:trHeight w:val="558"/>
        </w:trPr>
        <w:tc>
          <w:tcPr>
            <w:tcW w:w="2939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5B1594B2" w14:textId="3DA818FF" w:rsidR="00302C92" w:rsidRPr="005D0BAF" w:rsidRDefault="00302C92" w:rsidP="00C77086">
            <w:pPr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AGENTE-KOORDINATZAILE ESKATZAILEA</w:t>
            </w:r>
          </w:p>
        </w:tc>
        <w:tc>
          <w:tcPr>
            <w:tcW w:w="5953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65F65B6F" w14:textId="15603BB4" w:rsidR="00302C92" w:rsidRPr="005D0BAF" w:rsidRDefault="00302C92" w:rsidP="00C7708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26BF2E53" w14:textId="77777777" w:rsidR="00CA2DED" w:rsidRPr="005D0BAF" w:rsidRDefault="00CA2DED" w:rsidP="00CA2DED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7512"/>
      </w:tblGrid>
      <w:tr w:rsidR="004233EE" w:rsidRPr="005D0BAF" w14:paraId="1FB7A5DD" w14:textId="77777777" w:rsidTr="004233EE">
        <w:trPr>
          <w:trHeight w:val="405"/>
        </w:trPr>
        <w:tc>
          <w:tcPr>
            <w:tcW w:w="8892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center"/>
          </w:tcPr>
          <w:p w14:paraId="10296941" w14:textId="77777777" w:rsidR="004233EE" w:rsidRPr="005D0BAF" w:rsidRDefault="004233EE" w:rsidP="002E1172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PROIEKTUAREN KOORDINATZAILEA</w:t>
            </w:r>
          </w:p>
        </w:tc>
      </w:tr>
      <w:tr w:rsidR="004233EE" w:rsidRPr="005D0BAF" w14:paraId="213A14B2" w14:textId="77777777" w:rsidTr="002E1172">
        <w:trPr>
          <w:trHeight w:val="563"/>
        </w:trPr>
        <w:tc>
          <w:tcPr>
            <w:tcW w:w="138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6362D6CD" w14:textId="77777777" w:rsidR="004233EE" w:rsidRPr="005D0BAF" w:rsidRDefault="004233EE" w:rsidP="002E1172">
            <w:pPr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Izena</w:t>
            </w:r>
          </w:p>
        </w:tc>
        <w:tc>
          <w:tcPr>
            <w:tcW w:w="75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61D771EA" w14:textId="77777777" w:rsidR="004233EE" w:rsidRPr="005D0BAF" w:rsidRDefault="004233EE" w:rsidP="002E1172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4233EE" w:rsidRPr="005D0BAF" w14:paraId="2F9038E8" w14:textId="77777777" w:rsidTr="002E1172">
        <w:trPr>
          <w:trHeight w:val="563"/>
        </w:trPr>
        <w:tc>
          <w:tcPr>
            <w:tcW w:w="138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4C38BFB7" w14:textId="77777777" w:rsidR="004233EE" w:rsidRPr="005D0BAF" w:rsidRDefault="004233EE" w:rsidP="002E1172">
            <w:pPr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Abizenak:</w:t>
            </w:r>
          </w:p>
        </w:tc>
        <w:tc>
          <w:tcPr>
            <w:tcW w:w="75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381F9B29" w14:textId="77777777" w:rsidR="004233EE" w:rsidRPr="005D0BAF" w:rsidRDefault="004233EE" w:rsidP="002E1172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4233EE" w:rsidRPr="005D0BAF" w14:paraId="4DCE87E7" w14:textId="77777777" w:rsidTr="002E1172">
        <w:trPr>
          <w:trHeight w:val="563"/>
        </w:trPr>
        <w:tc>
          <w:tcPr>
            <w:tcW w:w="138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4AE3DAEC" w14:textId="77777777" w:rsidR="004233EE" w:rsidRPr="005D0BAF" w:rsidRDefault="004233EE" w:rsidP="002E1172">
            <w:pPr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Helbide elektronikoa</w:t>
            </w:r>
          </w:p>
        </w:tc>
        <w:tc>
          <w:tcPr>
            <w:tcW w:w="75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225263E2" w14:textId="77777777" w:rsidR="004233EE" w:rsidRPr="005D0BAF" w:rsidRDefault="004233EE" w:rsidP="002E1172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6C37EF6A" w14:textId="77777777" w:rsidR="00E61C9A" w:rsidRPr="005D0BAF" w:rsidRDefault="00A75824">
      <w:pPr>
        <w:spacing w:after="200" w:line="276" w:lineRule="auto"/>
        <w:rPr>
          <w:sz w:val="22"/>
          <w:szCs w:val="22"/>
          <w:rFonts w:ascii="Arial" w:hAnsi="Arial" w:cs="Arial"/>
        </w:rPr>
      </w:pPr>
      <w:r>
        <w:br w:type="page"/>
      </w:r>
    </w:p>
    <w:sdt>
      <w:sdtPr>
        <w:rPr>
          <w:rFonts w:ascii="Arial" w:hAnsi="Arial" w:cs="Arial"/>
          <w:sz w:val="22"/>
          <w:szCs w:val="22"/>
        </w:rPr>
        <w:id w:val="8301095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8E8A3A7" w14:textId="77777777" w:rsidR="00E61C9A" w:rsidRPr="005D0BAF" w:rsidRDefault="00E61C9A" w:rsidP="00A75824">
          <w:pPr>
            <w:rPr>
              <w:rFonts w:ascii="Arial" w:hAnsi="Arial" w:cs="Arial"/>
              <w:b/>
              <w:sz w:val="22"/>
              <w:szCs w:val="22"/>
            </w:rPr>
          </w:pPr>
        </w:p>
        <w:p w14:paraId="4FDB181B" w14:textId="77777777" w:rsidR="00E61C9A" w:rsidRPr="005D0BAF" w:rsidRDefault="00E61C9A" w:rsidP="00A75824">
          <w:pPr>
            <w:rPr>
              <w:rFonts w:ascii="Arial" w:hAnsi="Arial" w:cs="Arial"/>
              <w:b/>
              <w:sz w:val="22"/>
              <w:szCs w:val="22"/>
            </w:rPr>
          </w:pPr>
        </w:p>
        <w:p w14:paraId="2338A6DE" w14:textId="77777777" w:rsidR="00E61C9A" w:rsidRPr="005D0BAF" w:rsidRDefault="00E61C9A" w:rsidP="00E61C9A">
          <w:pPr>
            <w:rPr>
              <w:rFonts w:ascii="Arial" w:hAnsi="Arial" w:cs="Arial"/>
              <w:sz w:val="22"/>
              <w:szCs w:val="22"/>
            </w:rPr>
          </w:pPr>
        </w:p>
        <w:p w14:paraId="4F664B12" w14:textId="77777777" w:rsidR="00A75824" w:rsidRPr="005D0BAF" w:rsidRDefault="00E61C9A" w:rsidP="00A75824">
          <w:pPr>
            <w:rPr>
              <w:b/>
              <w:sz w:val="22"/>
              <w:szCs w:val="22"/>
              <w:rFonts w:ascii="Arial" w:hAnsi="Arial" w:cs="Arial"/>
            </w:rPr>
          </w:pPr>
          <w:r>
            <w:rPr>
              <w:b/>
              <w:sz w:val="22"/>
              <w:szCs w:val="22"/>
              <w:rFonts w:ascii="Arial" w:hAnsi="Arial"/>
            </w:rPr>
            <w:t xml:space="preserve">Aurkibidea</w:t>
          </w:r>
        </w:p>
        <w:p w14:paraId="225AC2C3" w14:textId="77777777" w:rsidR="0029426D" w:rsidRPr="005D0BAF" w:rsidRDefault="0029426D" w:rsidP="00A75824">
          <w:pPr>
            <w:rPr>
              <w:rFonts w:ascii="Arial" w:hAnsi="Arial" w:cs="Arial"/>
              <w:b/>
              <w:sz w:val="22"/>
              <w:szCs w:val="22"/>
            </w:rPr>
          </w:pPr>
        </w:p>
        <w:p w14:paraId="0EEE88C9" w14:textId="19E7A15B" w:rsidR="00271C60" w:rsidRPr="005D0BAF" w:rsidRDefault="00A75824">
          <w:pPr>
            <w:pStyle w:val="TDC1"/>
            <w:tabs>
              <w:tab w:val="right" w:leader="dot" w:pos="8494"/>
            </w:tabs>
            <w:rPr>
              <w:noProof/>
              <w:sz w:val="22"/>
              <w:szCs w:val="22"/>
              <w:rFonts w:ascii="Arial" w:eastAsiaTheme="minorEastAsia" w:hAnsi="Arial" w:cs="Arial"/>
            </w:rPr>
          </w:pPr>
          <w:r w:rsidRPr="005D0BAF">
            <w:rPr>
              <w:sz w:val="22"/>
              <w:szCs w:val="22"/>
              <w:rFonts w:ascii="Arial" w:hAnsi="Arial" w:cs="Arial"/>
            </w:rPr>
            <w:fldChar w:fldCharType="begin" w:dirty="true"/>
          </w:r>
          <w:r w:rsidRPr="005D0BAF">
            <w:rPr>
              <w:sz w:val="22"/>
              <w:szCs w:val="22"/>
              <w:rFonts w:ascii="Arial" w:hAnsi="Arial" w:cs="Arial"/>
            </w:rPr>
            <w:instrText xml:space="preserve"> TOC \o "1-3" \h \z \u </w:instrText>
          </w:r>
          <w:r w:rsidRPr="005D0BAF">
            <w:rPr>
              <w:sz w:val="22"/>
              <w:szCs w:val="22"/>
              <w:rFonts w:ascii="Arial" w:hAnsi="Arial" w:cs="Arial"/>
            </w:rPr>
            <w:fldChar w:fldCharType="separate"/>
          </w:r>
          <w:hyperlink w:anchor="_Toc477439243" w:history="1">
            <w:r w:rsidR="00271C60" w:rsidRPr="005D0BAF">
              <w:rPr>
                <w:rStyle w:val="Hipervnculo"/>
                <w:sz w:val="22"/>
                <w:szCs w:val="22"/>
                <w:rFonts w:ascii="Arial" w:hAnsi="Arial" w:cs="Arial"/>
              </w:rPr>
              <w:t>1 Resumen del proyecto</w:t>
            </w:r>
            <w:r w:rsidR="00271C60" w:rsidRPr="005D0BAF">
              <w:rPr>
                <w:webHidden/>
                <w:sz w:val="22"/>
                <w:szCs w:val="22"/>
                <w:rFonts w:ascii="Arial" w:hAnsi="Arial" w:cs="Arial"/>
              </w:rPr>
              <w:tab/>
            </w:r>
            <w:r w:rsidR="00271C60" w:rsidRPr="005D0BAF">
              <w:rPr>
                <w:webHidden/>
                <w:sz w:val="22"/>
                <w:szCs w:val="22"/>
                <w:rFonts w:ascii="Arial" w:hAnsi="Arial" w:cs="Arial"/>
              </w:rPr>
              <w:fldChar w:fldCharType="begin"/>
            </w:r>
            <w:r w:rsidR="00271C60" w:rsidRPr="005D0BAF">
              <w:rPr>
                <w:webHidden/>
                <w:sz w:val="22"/>
                <w:szCs w:val="22"/>
                <w:rFonts w:ascii="Arial" w:hAnsi="Arial" w:cs="Arial"/>
              </w:rPr>
              <w:instrText xml:space="preserve"> PAGEREF _Toc477439243 \h </w:instrText>
            </w:r>
            <w:r w:rsidR="00271C60" w:rsidRPr="005D0BAF">
              <w:rPr>
                <w:webHidden/>
                <w:sz w:val="22"/>
                <w:szCs w:val="22"/>
                <w:rFonts w:ascii="Arial" w:hAnsi="Arial" w:cs="Arial"/>
              </w:rPr>
            </w:r>
            <w:r w:rsidR="00271C60" w:rsidRPr="005D0BAF">
              <w:rPr>
                <w:webHidden/>
                <w:sz w:val="22"/>
                <w:szCs w:val="22"/>
                <w:rFonts w:ascii="Arial" w:hAnsi="Arial" w:cs="Arial"/>
              </w:rPr>
              <w:fldChar w:fldCharType="separate"/>
            </w:r>
            <w:r w:rsidR="001517C2" w:rsidRPr="005D0BAF">
              <w:rPr>
                <w:webHidden/>
                <w:sz w:val="22"/>
                <w:szCs w:val="22"/>
                <w:rFonts w:ascii="Arial" w:hAnsi="Arial" w:cs="Arial"/>
              </w:rPr>
              <w:t>3</w:t>
            </w:r>
            <w:r w:rsidR="00271C60" w:rsidRPr="005D0BAF">
              <w:rPr>
                <w:webHidden/>
                <w:sz w:val="22"/>
                <w:szCs w:val="22"/>
                <w:rFonts w:ascii="Arial" w:hAnsi="Arial" w:cs="Arial"/>
              </w:rPr>
              <w:fldChar w:fldCharType="end"/>
            </w:r>
          </w:hyperlink>
        </w:p>
        <w:p w14:paraId="7002479B" w14:textId="68E837A2" w:rsidR="00271C60" w:rsidRPr="005D0BAF" w:rsidRDefault="00D14C00">
          <w:pPr>
            <w:pStyle w:val="TDC1"/>
            <w:tabs>
              <w:tab w:val="right" w:leader="dot" w:pos="8494"/>
            </w:tabs>
            <w:rPr>
              <w:sz w:val="22"/>
              <w:szCs w:val="22"/>
              <w:rFonts w:ascii="Arial" w:eastAsiaTheme="minorEastAsia" w:hAnsi="Arial" w:cs="Arial"/>
            </w:rPr>
          </w:pPr>
          <w:hyperlink w:anchor="_Toc477439244" w:history="1">
            <w:r w:rsidR="00271C60" w:rsidRPr="005D0BAF">
              <w:rPr>
                <w:rStyle w:val="Hipervnculo"/>
                <w:sz w:val="22"/>
                <w:szCs w:val="22"/>
                <w:rFonts w:ascii="Arial" w:hAnsi="Arial" w:cs="Arial"/>
              </w:rPr>
              <w:t>2 Antecedentes y estado del arte actual</w:t>
            </w:r>
            <w:r w:rsidR="00271C60" w:rsidRPr="005D0BAF">
              <w:rPr>
                <w:webHidden/>
                <w:sz w:val="22"/>
                <w:szCs w:val="22"/>
                <w:rFonts w:ascii="Arial" w:hAnsi="Arial" w:cs="Arial"/>
              </w:rPr>
              <w:tab/>
            </w:r>
            <w:r w:rsidR="00271C60" w:rsidRPr="005D0BAF">
              <w:rPr>
                <w:webHidden/>
                <w:sz w:val="22"/>
                <w:szCs w:val="22"/>
                <w:rFonts w:ascii="Arial" w:hAnsi="Arial" w:cs="Arial"/>
              </w:rPr>
              <w:fldChar w:fldCharType="begin"/>
            </w:r>
            <w:r w:rsidR="00271C60" w:rsidRPr="005D0BAF">
              <w:rPr>
                <w:webHidden/>
                <w:sz w:val="22"/>
                <w:szCs w:val="22"/>
                <w:rFonts w:ascii="Arial" w:hAnsi="Arial" w:cs="Arial"/>
              </w:rPr>
              <w:instrText xml:space="preserve"> PAGEREF _Toc477439244 \h </w:instrText>
            </w:r>
            <w:r w:rsidR="00271C60" w:rsidRPr="005D0BAF">
              <w:rPr>
                <w:webHidden/>
                <w:sz w:val="22"/>
                <w:szCs w:val="22"/>
                <w:rFonts w:ascii="Arial" w:hAnsi="Arial" w:cs="Arial"/>
              </w:rPr>
            </w:r>
            <w:r w:rsidR="00271C60" w:rsidRPr="005D0BAF">
              <w:rPr>
                <w:webHidden/>
                <w:sz w:val="22"/>
                <w:szCs w:val="22"/>
                <w:rFonts w:ascii="Arial" w:hAnsi="Arial" w:cs="Arial"/>
              </w:rPr>
              <w:fldChar w:fldCharType="separate"/>
            </w:r>
            <w:r w:rsidR="001517C2" w:rsidRPr="005D0BAF">
              <w:rPr>
                <w:webHidden/>
                <w:sz w:val="22"/>
                <w:szCs w:val="22"/>
                <w:rFonts w:ascii="Arial" w:hAnsi="Arial" w:cs="Arial"/>
              </w:rPr>
              <w:t>4</w:t>
            </w:r>
            <w:r w:rsidR="00271C60" w:rsidRPr="005D0BAF">
              <w:rPr>
                <w:webHidden/>
                <w:sz w:val="22"/>
                <w:szCs w:val="22"/>
                <w:rFonts w:ascii="Arial" w:hAnsi="Arial" w:cs="Arial"/>
              </w:rPr>
              <w:fldChar w:fldCharType="end"/>
            </w:r>
          </w:hyperlink>
        </w:p>
        <w:p w14:paraId="2281F52E" w14:textId="54015393" w:rsidR="00271C60" w:rsidRPr="005D0BAF" w:rsidRDefault="00D14C00">
          <w:pPr>
            <w:pStyle w:val="TDC1"/>
            <w:tabs>
              <w:tab w:val="right" w:leader="dot" w:pos="8494"/>
            </w:tabs>
            <w:rPr>
              <w:sz w:val="22"/>
              <w:szCs w:val="22"/>
              <w:rFonts w:ascii="Arial" w:eastAsiaTheme="minorEastAsia" w:hAnsi="Arial" w:cs="Arial"/>
            </w:rPr>
          </w:pPr>
          <w:hyperlink w:anchor="_Toc477439245" w:history="1">
            <w:r w:rsidR="00271C60" w:rsidRPr="005D0BAF">
              <w:rPr>
                <w:rStyle w:val="Hipervnculo"/>
                <w:sz w:val="22"/>
                <w:szCs w:val="22"/>
                <w:rFonts w:ascii="Arial" w:hAnsi="Arial" w:cs="Arial"/>
              </w:rPr>
              <w:t>3 Enfoque y Metodología</w:t>
            </w:r>
            <w:r w:rsidR="00271C60" w:rsidRPr="005D0BAF">
              <w:rPr>
                <w:webHidden/>
                <w:sz w:val="22"/>
                <w:szCs w:val="22"/>
                <w:rFonts w:ascii="Arial" w:hAnsi="Arial" w:cs="Arial"/>
              </w:rPr>
              <w:tab/>
            </w:r>
            <w:r w:rsidR="00271C60" w:rsidRPr="005D0BAF">
              <w:rPr>
                <w:webHidden/>
                <w:sz w:val="22"/>
                <w:szCs w:val="22"/>
                <w:rFonts w:ascii="Arial" w:hAnsi="Arial" w:cs="Arial"/>
              </w:rPr>
              <w:fldChar w:fldCharType="begin"/>
            </w:r>
            <w:r w:rsidR="00271C60" w:rsidRPr="005D0BAF">
              <w:rPr>
                <w:webHidden/>
                <w:sz w:val="22"/>
                <w:szCs w:val="22"/>
                <w:rFonts w:ascii="Arial" w:hAnsi="Arial" w:cs="Arial"/>
              </w:rPr>
              <w:instrText xml:space="preserve"> PAGEREF _Toc477439245 \h </w:instrText>
            </w:r>
            <w:r w:rsidR="00271C60" w:rsidRPr="005D0BAF">
              <w:rPr>
                <w:webHidden/>
                <w:sz w:val="22"/>
                <w:szCs w:val="22"/>
                <w:rFonts w:ascii="Arial" w:hAnsi="Arial" w:cs="Arial"/>
              </w:rPr>
            </w:r>
            <w:r w:rsidR="00271C60" w:rsidRPr="005D0BAF">
              <w:rPr>
                <w:webHidden/>
                <w:sz w:val="22"/>
                <w:szCs w:val="22"/>
                <w:rFonts w:ascii="Arial" w:hAnsi="Arial" w:cs="Arial"/>
              </w:rPr>
              <w:fldChar w:fldCharType="separate"/>
            </w:r>
            <w:r w:rsidR="001517C2" w:rsidRPr="005D0BAF">
              <w:rPr>
                <w:webHidden/>
                <w:sz w:val="22"/>
                <w:szCs w:val="22"/>
                <w:rFonts w:ascii="Arial" w:hAnsi="Arial" w:cs="Arial"/>
              </w:rPr>
              <w:t>5</w:t>
            </w:r>
            <w:r w:rsidR="00271C60" w:rsidRPr="005D0BAF">
              <w:rPr>
                <w:webHidden/>
                <w:sz w:val="22"/>
                <w:szCs w:val="22"/>
                <w:rFonts w:ascii="Arial" w:hAnsi="Arial" w:cs="Arial"/>
              </w:rPr>
              <w:fldChar w:fldCharType="end"/>
            </w:r>
          </w:hyperlink>
        </w:p>
        <w:p w14:paraId="6EA7A087" w14:textId="7FC10C78" w:rsidR="00271C60" w:rsidRPr="005D0BAF" w:rsidRDefault="00D14C00">
          <w:pPr>
            <w:pStyle w:val="TDC1"/>
            <w:tabs>
              <w:tab w:val="right" w:leader="dot" w:pos="8494"/>
            </w:tabs>
            <w:rPr>
              <w:sz w:val="22"/>
              <w:szCs w:val="22"/>
              <w:rFonts w:ascii="Arial" w:eastAsiaTheme="minorEastAsia" w:hAnsi="Arial" w:cs="Arial"/>
            </w:rPr>
          </w:pPr>
          <w:hyperlink w:anchor="_Toc477439246" w:history="1">
            <w:r w:rsidR="00271C60" w:rsidRPr="005D0BAF">
              <w:rPr>
                <w:rStyle w:val="Hipervnculo"/>
                <w:sz w:val="22"/>
                <w:szCs w:val="22"/>
                <w:rFonts w:ascii="Arial" w:hAnsi="Arial" w:cs="Arial"/>
              </w:rPr>
              <w:t>4 Plan de trabajo</w:t>
            </w:r>
            <w:r w:rsidR="00271C60" w:rsidRPr="005D0BAF">
              <w:rPr>
                <w:webHidden/>
                <w:sz w:val="22"/>
                <w:szCs w:val="22"/>
                <w:rFonts w:ascii="Arial" w:hAnsi="Arial" w:cs="Arial"/>
              </w:rPr>
              <w:tab/>
            </w:r>
            <w:r w:rsidR="00271C60" w:rsidRPr="005D0BAF">
              <w:rPr>
                <w:webHidden/>
                <w:sz w:val="22"/>
                <w:szCs w:val="22"/>
                <w:rFonts w:ascii="Arial" w:hAnsi="Arial" w:cs="Arial"/>
              </w:rPr>
              <w:fldChar w:fldCharType="begin"/>
            </w:r>
            <w:r w:rsidR="00271C60" w:rsidRPr="005D0BAF">
              <w:rPr>
                <w:webHidden/>
                <w:sz w:val="22"/>
                <w:szCs w:val="22"/>
                <w:rFonts w:ascii="Arial" w:hAnsi="Arial" w:cs="Arial"/>
              </w:rPr>
              <w:instrText xml:space="preserve"> PAGEREF _Toc477439246 \h </w:instrText>
            </w:r>
            <w:r w:rsidR="00271C60" w:rsidRPr="005D0BAF">
              <w:rPr>
                <w:webHidden/>
                <w:sz w:val="22"/>
                <w:szCs w:val="22"/>
                <w:rFonts w:ascii="Arial" w:hAnsi="Arial" w:cs="Arial"/>
              </w:rPr>
            </w:r>
            <w:r w:rsidR="00271C60" w:rsidRPr="005D0BAF">
              <w:rPr>
                <w:webHidden/>
                <w:sz w:val="22"/>
                <w:szCs w:val="22"/>
                <w:rFonts w:ascii="Arial" w:hAnsi="Arial" w:cs="Arial"/>
              </w:rPr>
              <w:fldChar w:fldCharType="separate"/>
            </w:r>
            <w:r w:rsidR="001517C2" w:rsidRPr="005D0BAF">
              <w:rPr>
                <w:webHidden/>
                <w:sz w:val="22"/>
                <w:szCs w:val="22"/>
                <w:rFonts w:ascii="Arial" w:hAnsi="Arial" w:cs="Arial"/>
              </w:rPr>
              <w:t>6</w:t>
            </w:r>
            <w:r w:rsidR="00271C60" w:rsidRPr="005D0BAF">
              <w:rPr>
                <w:webHidden/>
                <w:sz w:val="22"/>
                <w:szCs w:val="22"/>
                <w:rFonts w:ascii="Arial" w:hAnsi="Arial" w:cs="Arial"/>
              </w:rPr>
              <w:fldChar w:fldCharType="end"/>
            </w:r>
          </w:hyperlink>
        </w:p>
        <w:p w14:paraId="2FC64B70" w14:textId="5653C7E8" w:rsidR="00271C60" w:rsidRPr="005D0BAF" w:rsidRDefault="00D14C00">
          <w:pPr>
            <w:pStyle w:val="TDC1"/>
            <w:tabs>
              <w:tab w:val="right" w:leader="dot" w:pos="8494"/>
            </w:tabs>
            <w:rPr>
              <w:sz w:val="22"/>
              <w:szCs w:val="22"/>
              <w:rFonts w:ascii="Arial" w:eastAsiaTheme="minorEastAsia" w:hAnsi="Arial" w:cs="Arial"/>
            </w:rPr>
          </w:pPr>
          <w:hyperlink w:anchor="_Toc477439247" w:history="1">
            <w:r w:rsidR="00271C60" w:rsidRPr="005D0BAF">
              <w:rPr>
                <w:rStyle w:val="Hipervnculo"/>
                <w:sz w:val="22"/>
                <w:szCs w:val="22"/>
                <w:rFonts w:ascii="Arial" w:hAnsi="Arial" w:cs="Arial"/>
              </w:rPr>
              <w:t>5 Descripción del consorcio y experiencia del equipo investigador</w:t>
            </w:r>
            <w:r w:rsidR="00271C60" w:rsidRPr="005D0BAF">
              <w:rPr>
                <w:webHidden/>
                <w:sz w:val="22"/>
                <w:szCs w:val="22"/>
                <w:rFonts w:ascii="Arial" w:hAnsi="Arial" w:cs="Arial"/>
              </w:rPr>
              <w:tab/>
            </w:r>
            <w:r w:rsidR="00271C60" w:rsidRPr="005D0BAF">
              <w:rPr>
                <w:webHidden/>
                <w:sz w:val="22"/>
                <w:szCs w:val="22"/>
                <w:rFonts w:ascii="Arial" w:hAnsi="Arial" w:cs="Arial"/>
              </w:rPr>
              <w:fldChar w:fldCharType="begin"/>
            </w:r>
            <w:r w:rsidR="00271C60" w:rsidRPr="005D0BAF">
              <w:rPr>
                <w:webHidden/>
                <w:sz w:val="22"/>
                <w:szCs w:val="22"/>
                <w:rFonts w:ascii="Arial" w:hAnsi="Arial" w:cs="Arial"/>
              </w:rPr>
              <w:instrText xml:space="preserve"> PAGEREF _Toc477439247 \h </w:instrText>
            </w:r>
            <w:r w:rsidR="00271C60" w:rsidRPr="005D0BAF">
              <w:rPr>
                <w:webHidden/>
                <w:sz w:val="22"/>
                <w:szCs w:val="22"/>
                <w:rFonts w:ascii="Arial" w:hAnsi="Arial" w:cs="Arial"/>
              </w:rPr>
            </w:r>
            <w:r w:rsidR="00271C60" w:rsidRPr="005D0BAF">
              <w:rPr>
                <w:webHidden/>
                <w:sz w:val="22"/>
                <w:szCs w:val="22"/>
                <w:rFonts w:ascii="Arial" w:hAnsi="Arial" w:cs="Arial"/>
              </w:rPr>
              <w:fldChar w:fldCharType="separate"/>
            </w:r>
            <w:r w:rsidR="001517C2" w:rsidRPr="005D0BAF">
              <w:rPr>
                <w:webHidden/>
                <w:sz w:val="22"/>
                <w:szCs w:val="22"/>
                <w:rFonts w:ascii="Arial" w:hAnsi="Arial" w:cs="Arial"/>
              </w:rPr>
              <w:t>7</w:t>
            </w:r>
            <w:r w:rsidR="00271C60" w:rsidRPr="005D0BAF">
              <w:rPr>
                <w:webHidden/>
                <w:sz w:val="22"/>
                <w:szCs w:val="22"/>
                <w:rFonts w:ascii="Arial" w:hAnsi="Arial" w:cs="Arial"/>
              </w:rPr>
              <w:fldChar w:fldCharType="end"/>
            </w:r>
          </w:hyperlink>
        </w:p>
        <w:p w14:paraId="6548CCD8" w14:textId="2B7ACE48" w:rsidR="00271C60" w:rsidRPr="005D0BAF" w:rsidRDefault="00D14C00">
          <w:pPr>
            <w:pStyle w:val="TDC1"/>
            <w:tabs>
              <w:tab w:val="right" w:leader="dot" w:pos="8494"/>
            </w:tabs>
            <w:rPr>
              <w:sz w:val="22"/>
              <w:szCs w:val="22"/>
              <w:rFonts w:ascii="Arial" w:eastAsiaTheme="minorEastAsia" w:hAnsi="Arial" w:cs="Arial"/>
            </w:rPr>
          </w:pPr>
          <w:hyperlink w:anchor="_Toc477439248" w:history="1">
            <w:r w:rsidR="00271C60" w:rsidRPr="005D0BAF">
              <w:rPr>
                <w:rStyle w:val="Hipervnculo"/>
                <w:sz w:val="22"/>
                <w:szCs w:val="22"/>
                <w:rFonts w:ascii="Arial" w:hAnsi="Arial" w:cs="Arial"/>
              </w:rPr>
              <w:t>6 Aplicabilidad, utilidad e impacto esperado</w:t>
            </w:r>
            <w:r w:rsidR="00271C60" w:rsidRPr="005D0BAF">
              <w:rPr>
                <w:webHidden/>
                <w:sz w:val="22"/>
                <w:szCs w:val="22"/>
                <w:rFonts w:ascii="Arial" w:hAnsi="Arial" w:cs="Arial"/>
              </w:rPr>
              <w:tab/>
            </w:r>
            <w:r w:rsidR="00271C60" w:rsidRPr="005D0BAF">
              <w:rPr>
                <w:webHidden/>
                <w:sz w:val="22"/>
                <w:szCs w:val="22"/>
                <w:rFonts w:ascii="Arial" w:hAnsi="Arial" w:cs="Arial"/>
              </w:rPr>
              <w:fldChar w:fldCharType="begin"/>
            </w:r>
            <w:r w:rsidR="00271C60" w:rsidRPr="005D0BAF">
              <w:rPr>
                <w:webHidden/>
                <w:sz w:val="22"/>
                <w:szCs w:val="22"/>
                <w:rFonts w:ascii="Arial" w:hAnsi="Arial" w:cs="Arial"/>
              </w:rPr>
              <w:instrText xml:space="preserve"> PAGEREF _Toc477439248 \h </w:instrText>
            </w:r>
            <w:r w:rsidR="00271C60" w:rsidRPr="005D0BAF">
              <w:rPr>
                <w:webHidden/>
                <w:sz w:val="22"/>
                <w:szCs w:val="22"/>
                <w:rFonts w:ascii="Arial" w:hAnsi="Arial" w:cs="Arial"/>
              </w:rPr>
            </w:r>
            <w:r w:rsidR="00271C60" w:rsidRPr="005D0BAF">
              <w:rPr>
                <w:webHidden/>
                <w:sz w:val="22"/>
                <w:szCs w:val="22"/>
                <w:rFonts w:ascii="Arial" w:hAnsi="Arial" w:cs="Arial"/>
              </w:rPr>
              <w:fldChar w:fldCharType="separate"/>
            </w:r>
            <w:r w:rsidR="001517C2" w:rsidRPr="005D0BAF">
              <w:rPr>
                <w:webHidden/>
                <w:sz w:val="22"/>
                <w:szCs w:val="22"/>
                <w:rFonts w:ascii="Arial" w:hAnsi="Arial" w:cs="Arial"/>
              </w:rPr>
              <w:t>8</w:t>
            </w:r>
            <w:r w:rsidR="00271C60" w:rsidRPr="005D0BAF">
              <w:rPr>
                <w:webHidden/>
                <w:sz w:val="22"/>
                <w:szCs w:val="22"/>
                <w:rFonts w:ascii="Arial" w:hAnsi="Arial" w:cs="Arial"/>
              </w:rPr>
              <w:fldChar w:fldCharType="end"/>
            </w:r>
          </w:hyperlink>
        </w:p>
        <w:p w14:paraId="34E76D69" w14:textId="74E198C7" w:rsidR="00271C60" w:rsidRPr="005D0BAF" w:rsidRDefault="00D14C00">
          <w:pPr>
            <w:pStyle w:val="TDC1"/>
            <w:tabs>
              <w:tab w:val="right" w:leader="dot" w:pos="8494"/>
            </w:tabs>
            <w:rPr>
              <w:sz w:val="22"/>
              <w:szCs w:val="22"/>
              <w:rFonts w:ascii="Arial" w:eastAsiaTheme="minorEastAsia" w:hAnsi="Arial" w:cs="Arial"/>
            </w:rPr>
          </w:pPr>
          <w:hyperlink w:anchor="_Toc477439249" w:history="1">
            <w:r w:rsidR="00271C60" w:rsidRPr="005D0BAF">
              <w:rPr>
                <w:rStyle w:val="Hipervnculo"/>
                <w:sz w:val="22"/>
                <w:szCs w:val="22"/>
                <w:rFonts w:ascii="Arial" w:hAnsi="Arial" w:cs="Arial"/>
              </w:rPr>
              <w:t>7 Medidas para la explotación y difusión de los resultados</w:t>
            </w:r>
            <w:r w:rsidR="00271C60" w:rsidRPr="005D0BAF">
              <w:rPr>
                <w:webHidden/>
                <w:sz w:val="22"/>
                <w:szCs w:val="22"/>
                <w:rFonts w:ascii="Arial" w:hAnsi="Arial" w:cs="Arial"/>
              </w:rPr>
              <w:tab/>
            </w:r>
            <w:r w:rsidR="00271C60" w:rsidRPr="005D0BAF">
              <w:rPr>
                <w:webHidden/>
                <w:sz w:val="22"/>
                <w:szCs w:val="22"/>
                <w:rFonts w:ascii="Arial" w:hAnsi="Arial" w:cs="Arial"/>
              </w:rPr>
              <w:fldChar w:fldCharType="begin"/>
            </w:r>
            <w:r w:rsidR="00271C60" w:rsidRPr="005D0BAF">
              <w:rPr>
                <w:webHidden/>
                <w:sz w:val="22"/>
                <w:szCs w:val="22"/>
                <w:rFonts w:ascii="Arial" w:hAnsi="Arial" w:cs="Arial"/>
              </w:rPr>
              <w:instrText xml:space="preserve"> PAGEREF _Toc477439249 \h </w:instrText>
            </w:r>
            <w:r w:rsidR="00271C60" w:rsidRPr="005D0BAF">
              <w:rPr>
                <w:webHidden/>
                <w:sz w:val="22"/>
                <w:szCs w:val="22"/>
                <w:rFonts w:ascii="Arial" w:hAnsi="Arial" w:cs="Arial"/>
              </w:rPr>
            </w:r>
            <w:r w:rsidR="00271C60" w:rsidRPr="005D0BAF">
              <w:rPr>
                <w:webHidden/>
                <w:sz w:val="22"/>
                <w:szCs w:val="22"/>
                <w:rFonts w:ascii="Arial" w:hAnsi="Arial" w:cs="Arial"/>
              </w:rPr>
              <w:fldChar w:fldCharType="separate"/>
            </w:r>
            <w:r w:rsidR="001517C2" w:rsidRPr="005D0BAF">
              <w:rPr>
                <w:webHidden/>
                <w:sz w:val="22"/>
                <w:szCs w:val="22"/>
                <w:rFonts w:ascii="Arial" w:hAnsi="Arial" w:cs="Arial"/>
              </w:rPr>
              <w:t>9</w:t>
            </w:r>
            <w:r w:rsidR="00271C60" w:rsidRPr="005D0BAF">
              <w:rPr>
                <w:webHidden/>
                <w:sz w:val="22"/>
                <w:szCs w:val="22"/>
                <w:rFonts w:ascii="Arial" w:hAnsi="Arial" w:cs="Arial"/>
              </w:rPr>
              <w:fldChar w:fldCharType="end"/>
            </w:r>
          </w:hyperlink>
        </w:p>
        <w:p w14:paraId="2D5D210C" w14:textId="1082CCAE" w:rsidR="00271C60" w:rsidRPr="005D0BAF" w:rsidRDefault="00D14C00">
          <w:pPr>
            <w:pStyle w:val="TDC1"/>
            <w:tabs>
              <w:tab w:val="right" w:leader="dot" w:pos="8494"/>
            </w:tabs>
            <w:rPr>
              <w:sz w:val="22"/>
              <w:szCs w:val="22"/>
              <w:rFonts w:ascii="Arial" w:eastAsiaTheme="minorEastAsia" w:hAnsi="Arial" w:cs="Arial"/>
            </w:rPr>
          </w:pPr>
          <w:hyperlink w:anchor="_Toc477439250" w:history="1">
            <w:r w:rsidR="00271C60" w:rsidRPr="005D0BAF">
              <w:rPr>
                <w:rStyle w:val="Hipervnculo"/>
                <w:sz w:val="22"/>
                <w:szCs w:val="22"/>
                <w:rFonts w:ascii="Arial" w:hAnsi="Arial" w:cs="Arial"/>
              </w:rPr>
              <w:t>8 Integración de la perspectiva de género</w:t>
            </w:r>
            <w:r w:rsidR="00271C60" w:rsidRPr="005D0BAF">
              <w:rPr>
                <w:webHidden/>
                <w:sz w:val="22"/>
                <w:szCs w:val="22"/>
                <w:rFonts w:ascii="Arial" w:hAnsi="Arial" w:cs="Arial"/>
              </w:rPr>
              <w:tab/>
            </w:r>
            <w:r w:rsidR="00271C60" w:rsidRPr="005D0BAF">
              <w:rPr>
                <w:webHidden/>
                <w:sz w:val="22"/>
                <w:szCs w:val="22"/>
                <w:rFonts w:ascii="Arial" w:hAnsi="Arial" w:cs="Arial"/>
              </w:rPr>
              <w:fldChar w:fldCharType="begin"/>
            </w:r>
            <w:r w:rsidR="00271C60" w:rsidRPr="005D0BAF">
              <w:rPr>
                <w:webHidden/>
                <w:sz w:val="22"/>
                <w:szCs w:val="22"/>
                <w:rFonts w:ascii="Arial" w:hAnsi="Arial" w:cs="Arial"/>
              </w:rPr>
              <w:instrText xml:space="preserve"> PAGEREF _Toc477439250 \h </w:instrText>
            </w:r>
            <w:r w:rsidR="00271C60" w:rsidRPr="005D0BAF">
              <w:rPr>
                <w:webHidden/>
                <w:sz w:val="22"/>
                <w:szCs w:val="22"/>
                <w:rFonts w:ascii="Arial" w:hAnsi="Arial" w:cs="Arial"/>
              </w:rPr>
            </w:r>
            <w:r w:rsidR="00271C60" w:rsidRPr="005D0BAF">
              <w:rPr>
                <w:webHidden/>
                <w:sz w:val="22"/>
                <w:szCs w:val="22"/>
                <w:rFonts w:ascii="Arial" w:hAnsi="Arial" w:cs="Arial"/>
              </w:rPr>
              <w:fldChar w:fldCharType="separate"/>
            </w:r>
            <w:r w:rsidR="001517C2" w:rsidRPr="005D0BAF">
              <w:rPr>
                <w:webHidden/>
                <w:sz w:val="22"/>
                <w:szCs w:val="22"/>
                <w:rFonts w:ascii="Arial" w:hAnsi="Arial" w:cs="Arial"/>
              </w:rPr>
              <w:t>10</w:t>
            </w:r>
            <w:r w:rsidR="00271C60" w:rsidRPr="005D0BAF">
              <w:rPr>
                <w:webHidden/>
                <w:sz w:val="22"/>
                <w:szCs w:val="22"/>
                <w:rFonts w:ascii="Arial" w:hAnsi="Arial" w:cs="Arial"/>
              </w:rPr>
              <w:fldChar w:fldCharType="end"/>
            </w:r>
          </w:hyperlink>
        </w:p>
        <w:p w14:paraId="68C9A345" w14:textId="77594FCD" w:rsidR="00271C60" w:rsidRPr="005D0BAF" w:rsidRDefault="00D14C00">
          <w:pPr>
            <w:pStyle w:val="TDC1"/>
            <w:tabs>
              <w:tab w:val="right" w:leader="dot" w:pos="8494"/>
            </w:tabs>
            <w:rPr>
              <w:sz w:val="22"/>
              <w:szCs w:val="22"/>
              <w:rFonts w:ascii="Arial" w:eastAsiaTheme="minorEastAsia" w:hAnsi="Arial" w:cs="Arial"/>
            </w:rPr>
          </w:pPr>
          <w:hyperlink w:anchor="_Toc477439251" w:history="1">
            <w:r w:rsidR="00271C60" w:rsidRPr="005D0BAF">
              <w:rPr>
                <w:rStyle w:val="Hipervnculo"/>
                <w:sz w:val="22"/>
                <w:szCs w:val="22"/>
                <w:rFonts w:ascii="Arial" w:hAnsi="Arial" w:cs="Arial"/>
              </w:rPr>
              <w:t>9 Presupuesto y justificación de gastos</w:t>
            </w:r>
            <w:r w:rsidR="00271C60" w:rsidRPr="005D0BAF">
              <w:rPr>
                <w:webHidden/>
                <w:sz w:val="22"/>
                <w:szCs w:val="22"/>
                <w:rFonts w:ascii="Arial" w:hAnsi="Arial" w:cs="Arial"/>
              </w:rPr>
              <w:tab/>
            </w:r>
            <w:r w:rsidR="00271C60" w:rsidRPr="005D0BAF">
              <w:rPr>
                <w:webHidden/>
                <w:sz w:val="22"/>
                <w:szCs w:val="22"/>
                <w:rFonts w:ascii="Arial" w:hAnsi="Arial" w:cs="Arial"/>
              </w:rPr>
              <w:fldChar w:fldCharType="begin"/>
            </w:r>
            <w:r w:rsidR="00271C60" w:rsidRPr="005D0BAF">
              <w:rPr>
                <w:webHidden/>
                <w:sz w:val="22"/>
                <w:szCs w:val="22"/>
                <w:rFonts w:ascii="Arial" w:hAnsi="Arial" w:cs="Arial"/>
              </w:rPr>
              <w:instrText xml:space="preserve"> PAGEREF _Toc477439251 \h </w:instrText>
            </w:r>
            <w:r w:rsidR="00271C60" w:rsidRPr="005D0BAF">
              <w:rPr>
                <w:webHidden/>
                <w:sz w:val="22"/>
                <w:szCs w:val="22"/>
                <w:rFonts w:ascii="Arial" w:hAnsi="Arial" w:cs="Arial"/>
              </w:rPr>
            </w:r>
            <w:r w:rsidR="00271C60" w:rsidRPr="005D0BAF">
              <w:rPr>
                <w:webHidden/>
                <w:sz w:val="22"/>
                <w:szCs w:val="22"/>
                <w:rFonts w:ascii="Arial" w:hAnsi="Arial" w:cs="Arial"/>
              </w:rPr>
              <w:fldChar w:fldCharType="separate"/>
            </w:r>
            <w:r w:rsidR="001517C2" w:rsidRPr="005D0BAF">
              <w:rPr>
                <w:webHidden/>
                <w:sz w:val="22"/>
                <w:szCs w:val="22"/>
                <w:rFonts w:ascii="Arial" w:hAnsi="Arial" w:cs="Arial"/>
              </w:rPr>
              <w:t>11</w:t>
            </w:r>
            <w:r w:rsidR="00271C60" w:rsidRPr="005D0BAF">
              <w:rPr>
                <w:webHidden/>
                <w:sz w:val="22"/>
                <w:szCs w:val="22"/>
                <w:rFonts w:ascii="Arial" w:hAnsi="Arial" w:cs="Arial"/>
              </w:rPr>
              <w:fldChar w:fldCharType="end"/>
            </w:r>
          </w:hyperlink>
        </w:p>
        <w:p w14:paraId="1A898D13" w14:textId="77777777" w:rsidR="00A75824" w:rsidRPr="005D0BAF" w:rsidRDefault="00A75824">
          <w:pPr>
            <w:rPr>
              <w:sz w:val="22"/>
              <w:szCs w:val="22"/>
              <w:rFonts w:ascii="Arial" w:hAnsi="Arial" w:cs="Arial"/>
            </w:rPr>
          </w:pPr>
          <w:r w:rsidRPr="005D0BAF">
            <w:rPr>
              <w:b/>
              <w:bCs/>
              <w:sz w:val="22"/>
              <w:szCs w:val="22"/>
              <w:rFonts w:ascii="Arial" w:hAnsi="Arial" w:cs="Arial"/>
            </w:rPr>
            <w:fldChar w:fldCharType="end"/>
          </w:r>
        </w:p>
      </w:sdtContent>
    </w:sdt>
    <w:p w14:paraId="29F5C0CF" w14:textId="77777777" w:rsidR="00A75824" w:rsidRPr="005D0BAF" w:rsidRDefault="00A75824">
      <w:pPr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ab/>
      </w:r>
    </w:p>
    <w:p w14:paraId="53F293CC" w14:textId="77777777" w:rsidR="00D7071D" w:rsidRPr="005D0BAF" w:rsidRDefault="00D7071D">
      <w:pPr>
        <w:rPr>
          <w:rFonts w:ascii="Arial" w:hAnsi="Arial" w:cs="Arial"/>
          <w:sz w:val="22"/>
          <w:szCs w:val="22"/>
        </w:rPr>
      </w:pPr>
    </w:p>
    <w:p w14:paraId="1C1CE7B5" w14:textId="77777777" w:rsidR="00D7071D" w:rsidRPr="005D0BAF" w:rsidRDefault="00D7071D">
      <w:pPr>
        <w:rPr>
          <w:rFonts w:ascii="Arial" w:hAnsi="Arial" w:cs="Arial"/>
          <w:sz w:val="22"/>
          <w:szCs w:val="22"/>
        </w:rPr>
      </w:pPr>
    </w:p>
    <w:p w14:paraId="1BF1C221" w14:textId="77777777" w:rsidR="00D7071D" w:rsidRPr="005D0BAF" w:rsidRDefault="00D7071D">
      <w:pPr>
        <w:rPr>
          <w:rFonts w:ascii="Arial" w:hAnsi="Arial" w:cs="Arial"/>
          <w:sz w:val="22"/>
          <w:szCs w:val="22"/>
        </w:rPr>
      </w:pPr>
    </w:p>
    <w:p w14:paraId="24B12862" w14:textId="77777777" w:rsidR="00D7071D" w:rsidRPr="005D0BAF" w:rsidRDefault="00D7071D">
      <w:pPr>
        <w:rPr>
          <w:rFonts w:ascii="Arial" w:hAnsi="Arial" w:cs="Arial"/>
          <w:sz w:val="22"/>
          <w:szCs w:val="22"/>
        </w:rPr>
      </w:pPr>
    </w:p>
    <w:p w14:paraId="3B66FA83" w14:textId="77777777" w:rsidR="00D7071D" w:rsidRPr="005D0BAF" w:rsidRDefault="00D7071D">
      <w:pPr>
        <w:rPr>
          <w:rFonts w:ascii="Arial" w:hAnsi="Arial" w:cs="Arial"/>
          <w:sz w:val="22"/>
          <w:szCs w:val="22"/>
        </w:rPr>
      </w:pPr>
    </w:p>
    <w:p w14:paraId="78A5554B" w14:textId="77777777" w:rsidR="00D7071D" w:rsidRPr="005D0BAF" w:rsidRDefault="00D7071D">
      <w:pPr>
        <w:rPr>
          <w:rFonts w:ascii="Arial" w:hAnsi="Arial" w:cs="Arial"/>
          <w:sz w:val="22"/>
          <w:szCs w:val="22"/>
        </w:rPr>
      </w:pPr>
    </w:p>
    <w:p w14:paraId="79C6190D" w14:textId="77777777" w:rsidR="00D7071D" w:rsidRPr="005D0BAF" w:rsidRDefault="00D7071D">
      <w:pPr>
        <w:rPr>
          <w:rFonts w:ascii="Arial" w:hAnsi="Arial" w:cs="Arial"/>
          <w:sz w:val="22"/>
          <w:szCs w:val="22"/>
        </w:rPr>
      </w:pPr>
    </w:p>
    <w:p w14:paraId="3FBBFCD6" w14:textId="77777777" w:rsidR="00D7071D" w:rsidRPr="005D0BAF" w:rsidRDefault="00D7071D">
      <w:pPr>
        <w:rPr>
          <w:rFonts w:ascii="Arial" w:hAnsi="Arial" w:cs="Arial"/>
          <w:sz w:val="22"/>
          <w:szCs w:val="22"/>
        </w:rPr>
      </w:pPr>
    </w:p>
    <w:p w14:paraId="29DF73FD" w14:textId="77777777" w:rsidR="00D7071D" w:rsidRPr="005D0BAF" w:rsidRDefault="00D7071D">
      <w:pPr>
        <w:rPr>
          <w:rFonts w:ascii="Arial" w:hAnsi="Arial" w:cs="Arial"/>
          <w:sz w:val="22"/>
          <w:szCs w:val="22"/>
        </w:rPr>
      </w:pPr>
    </w:p>
    <w:p w14:paraId="7C716701" w14:textId="77777777" w:rsidR="00D7071D" w:rsidRPr="005D0BAF" w:rsidRDefault="00D7071D">
      <w:pPr>
        <w:rPr>
          <w:rFonts w:ascii="Arial" w:hAnsi="Arial" w:cs="Arial"/>
          <w:sz w:val="22"/>
          <w:szCs w:val="22"/>
        </w:rPr>
      </w:pPr>
    </w:p>
    <w:p w14:paraId="2589971D" w14:textId="77777777" w:rsidR="00D7071D" w:rsidRPr="005D0BAF" w:rsidRDefault="00D7071D">
      <w:pPr>
        <w:rPr>
          <w:rFonts w:ascii="Arial" w:hAnsi="Arial" w:cs="Arial"/>
          <w:sz w:val="22"/>
          <w:szCs w:val="22"/>
        </w:rPr>
      </w:pPr>
    </w:p>
    <w:p w14:paraId="2A76EFDB" w14:textId="77777777" w:rsidR="00D7071D" w:rsidRPr="005D0BAF" w:rsidRDefault="00D7071D">
      <w:pPr>
        <w:rPr>
          <w:rFonts w:ascii="Arial" w:hAnsi="Arial" w:cs="Arial"/>
          <w:sz w:val="22"/>
          <w:szCs w:val="22"/>
        </w:rPr>
      </w:pPr>
    </w:p>
    <w:p w14:paraId="2FDC6081" w14:textId="77777777" w:rsidR="00D7071D" w:rsidRPr="005D0BAF" w:rsidRDefault="00D7071D">
      <w:pPr>
        <w:rPr>
          <w:rFonts w:ascii="Arial" w:hAnsi="Arial" w:cs="Arial"/>
          <w:sz w:val="22"/>
          <w:szCs w:val="22"/>
        </w:rPr>
      </w:pPr>
    </w:p>
    <w:p w14:paraId="346EF454" w14:textId="77777777" w:rsidR="00D7071D" w:rsidRPr="005D0BAF" w:rsidRDefault="00D7071D">
      <w:pPr>
        <w:rPr>
          <w:rFonts w:ascii="Arial" w:hAnsi="Arial" w:cs="Arial"/>
          <w:sz w:val="22"/>
          <w:szCs w:val="22"/>
        </w:rPr>
      </w:pPr>
    </w:p>
    <w:p w14:paraId="1FA00E96" w14:textId="77777777" w:rsidR="00D7071D" w:rsidRPr="005D0BAF" w:rsidRDefault="00D7071D">
      <w:pPr>
        <w:rPr>
          <w:rFonts w:ascii="Arial" w:hAnsi="Arial" w:cs="Arial"/>
          <w:sz w:val="22"/>
          <w:szCs w:val="22"/>
        </w:rPr>
      </w:pPr>
    </w:p>
    <w:p w14:paraId="5A5C62B0" w14:textId="77777777" w:rsidR="00D7071D" w:rsidRPr="005D0BAF" w:rsidRDefault="00D7071D">
      <w:pPr>
        <w:rPr>
          <w:rFonts w:ascii="Arial" w:hAnsi="Arial" w:cs="Arial"/>
          <w:sz w:val="22"/>
          <w:szCs w:val="22"/>
        </w:rPr>
      </w:pPr>
    </w:p>
    <w:p w14:paraId="2542DDBE" w14:textId="77777777" w:rsidR="00D7071D" w:rsidRPr="005D0BAF" w:rsidRDefault="00D7071D">
      <w:pPr>
        <w:rPr>
          <w:rFonts w:ascii="Arial" w:hAnsi="Arial" w:cs="Arial"/>
          <w:sz w:val="22"/>
          <w:szCs w:val="22"/>
        </w:rPr>
      </w:pPr>
    </w:p>
    <w:p w14:paraId="114199C5" w14:textId="77777777" w:rsidR="00D7071D" w:rsidRPr="005D0BAF" w:rsidRDefault="00D7071D">
      <w:pPr>
        <w:rPr>
          <w:rFonts w:ascii="Arial" w:hAnsi="Arial" w:cs="Arial"/>
          <w:sz w:val="22"/>
          <w:szCs w:val="22"/>
        </w:rPr>
      </w:pPr>
    </w:p>
    <w:p w14:paraId="1CB4C295" w14:textId="77777777" w:rsidR="00D7071D" w:rsidRPr="005D0BAF" w:rsidRDefault="00D7071D">
      <w:pPr>
        <w:rPr>
          <w:rFonts w:ascii="Arial" w:hAnsi="Arial" w:cs="Arial"/>
          <w:sz w:val="22"/>
          <w:szCs w:val="22"/>
        </w:rPr>
      </w:pPr>
    </w:p>
    <w:p w14:paraId="5D998174" w14:textId="77777777" w:rsidR="00D7071D" w:rsidRPr="005D0BAF" w:rsidRDefault="00D7071D">
      <w:pPr>
        <w:rPr>
          <w:rFonts w:ascii="Arial" w:hAnsi="Arial" w:cs="Arial"/>
          <w:sz w:val="22"/>
          <w:szCs w:val="22"/>
        </w:rPr>
      </w:pPr>
    </w:p>
    <w:p w14:paraId="6508293D" w14:textId="77777777" w:rsidR="00D7071D" w:rsidRPr="005D0BAF" w:rsidRDefault="00D7071D">
      <w:pPr>
        <w:rPr>
          <w:rFonts w:ascii="Arial" w:hAnsi="Arial" w:cs="Arial"/>
          <w:sz w:val="22"/>
          <w:szCs w:val="22"/>
        </w:rPr>
      </w:pPr>
    </w:p>
    <w:p w14:paraId="0522EACC" w14:textId="77777777" w:rsidR="00D7071D" w:rsidRPr="005D0BAF" w:rsidRDefault="00D7071D">
      <w:pPr>
        <w:rPr>
          <w:rFonts w:ascii="Arial" w:hAnsi="Arial" w:cs="Arial"/>
          <w:sz w:val="22"/>
          <w:szCs w:val="22"/>
        </w:rPr>
      </w:pPr>
    </w:p>
    <w:p w14:paraId="27963B39" w14:textId="77777777" w:rsidR="00D7071D" w:rsidRPr="005D0BAF" w:rsidRDefault="00D7071D">
      <w:pPr>
        <w:rPr>
          <w:rFonts w:ascii="Arial" w:hAnsi="Arial" w:cs="Arial"/>
          <w:sz w:val="22"/>
          <w:szCs w:val="22"/>
        </w:rPr>
      </w:pPr>
    </w:p>
    <w:p w14:paraId="496ACC81" w14:textId="77777777" w:rsidR="00D7071D" w:rsidRPr="005D0BAF" w:rsidRDefault="00D7071D">
      <w:pPr>
        <w:rPr>
          <w:rFonts w:ascii="Arial" w:hAnsi="Arial" w:cs="Arial"/>
          <w:sz w:val="22"/>
          <w:szCs w:val="22"/>
        </w:rPr>
      </w:pPr>
    </w:p>
    <w:p w14:paraId="21343FB1" w14:textId="77777777" w:rsidR="00D7071D" w:rsidRPr="005D0BAF" w:rsidRDefault="00D7071D">
      <w:pPr>
        <w:rPr>
          <w:rFonts w:ascii="Arial" w:hAnsi="Arial" w:cs="Arial"/>
          <w:sz w:val="22"/>
          <w:szCs w:val="22"/>
        </w:rPr>
      </w:pPr>
    </w:p>
    <w:p w14:paraId="6C7C2012" w14:textId="77777777" w:rsidR="00D7071D" w:rsidRPr="005D0BAF" w:rsidRDefault="00D7071D">
      <w:pPr>
        <w:rPr>
          <w:rFonts w:ascii="Arial" w:hAnsi="Arial" w:cs="Arial"/>
          <w:sz w:val="22"/>
          <w:szCs w:val="22"/>
        </w:rPr>
      </w:pPr>
    </w:p>
    <w:p w14:paraId="70E74A46" w14:textId="77777777" w:rsidR="00D7071D" w:rsidRPr="005D0BAF" w:rsidRDefault="00D7071D">
      <w:pPr>
        <w:rPr>
          <w:rFonts w:ascii="Arial" w:hAnsi="Arial" w:cs="Arial"/>
          <w:sz w:val="22"/>
          <w:szCs w:val="22"/>
        </w:rPr>
      </w:pPr>
    </w:p>
    <w:p w14:paraId="74194375" w14:textId="77777777" w:rsidR="00D7071D" w:rsidRPr="005D0BAF" w:rsidRDefault="00D7071D">
      <w:pPr>
        <w:rPr>
          <w:rFonts w:ascii="Arial" w:hAnsi="Arial" w:cs="Arial"/>
          <w:sz w:val="22"/>
          <w:szCs w:val="22"/>
        </w:rPr>
      </w:pPr>
    </w:p>
    <w:p w14:paraId="083DCC3B" w14:textId="77777777" w:rsidR="00D7071D" w:rsidRPr="005D0BAF" w:rsidRDefault="00D7071D">
      <w:pPr>
        <w:rPr>
          <w:rFonts w:ascii="Arial" w:hAnsi="Arial" w:cs="Arial"/>
          <w:sz w:val="22"/>
          <w:szCs w:val="22"/>
        </w:rPr>
      </w:pPr>
    </w:p>
    <w:p w14:paraId="45D09620" w14:textId="77777777" w:rsidR="00D7071D" w:rsidRPr="005D0BAF" w:rsidRDefault="00D7071D">
      <w:pPr>
        <w:rPr>
          <w:rFonts w:ascii="Arial" w:hAnsi="Arial" w:cs="Arial"/>
          <w:sz w:val="22"/>
          <w:szCs w:val="22"/>
        </w:rPr>
      </w:pPr>
    </w:p>
    <w:p w14:paraId="6E1C2748" w14:textId="77777777" w:rsidR="00D7071D" w:rsidRPr="005D0BAF" w:rsidRDefault="00D7071D">
      <w:pPr>
        <w:rPr>
          <w:rFonts w:ascii="Arial" w:hAnsi="Arial" w:cs="Arial"/>
          <w:sz w:val="22"/>
          <w:szCs w:val="22"/>
        </w:rPr>
      </w:pPr>
    </w:p>
    <w:p w14:paraId="491BF74E" w14:textId="77777777" w:rsidR="00D7071D" w:rsidRPr="005D0BAF" w:rsidRDefault="00811B83">
      <w:pPr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3C8250" wp14:editId="15603685">
                <wp:simplePos x="0" y="0"/>
                <wp:positionH relativeFrom="column">
                  <wp:posOffset>15240</wp:posOffset>
                </wp:positionH>
                <wp:positionV relativeFrom="paragraph">
                  <wp:posOffset>94615</wp:posOffset>
                </wp:positionV>
                <wp:extent cx="4886325" cy="711835"/>
                <wp:effectExtent l="0" t="0" r="28575" b="1206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83171" w14:textId="77777777" w:rsidR="00D7071D" w:rsidRPr="00D7071D" w:rsidRDefault="00D7071D" w:rsidP="00D7071D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spacing w:before="120" w:after="120"/>
                              <w:ind w:left="714" w:hanging="357"/>
                              <w:jc w:val="both"/>
                            </w:pPr>
                            <w:r>
                              <w:t xml:space="preserve">Dokumentu osorako letra mota eta tamaina: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Verdana 10</w:t>
                            </w:r>
                          </w:p>
                          <w:p w14:paraId="51DD7DFD" w14:textId="77777777" w:rsidR="00D7071D" w:rsidRDefault="00D7071D" w:rsidP="00D7071D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spacing w:before="120" w:after="120"/>
                              <w:ind w:left="714" w:hanging="357"/>
                            </w:pPr>
                            <w:r>
                              <w:t xml:space="preserve">Gehieneko orrialde-kopurua (hala badagokio, II-B eta II-C eranskinetako taulak zenbatu gabe):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50</w:t>
                            </w:r>
                          </w:p>
                          <w:p w14:paraId="393726C1" w14:textId="77777777" w:rsidR="00D7071D" w:rsidRPr="00D7071D" w:rsidRDefault="00D7071D" w:rsidP="00D7071D">
                            <w:pPr>
                              <w:pStyle w:val="Prrafodelista"/>
                              <w:spacing w:before="120" w:after="120"/>
                              <w:ind w:left="71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C825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.2pt;margin-top:7.45pt;width:384.75pt;height:5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">
                <v:textbox>
                  <w:txbxContent>
                    <w:p w14:paraId="26883171" w14:textId="77777777" w:rsidR="00D7071D" w:rsidRPr="00D7071D" w:rsidRDefault="00D7071D" w:rsidP="00D7071D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spacing w:before="120" w:after="120"/>
                        <w:ind w:left="714" w:hanging="357"/>
                        <w:jc w:val="both"/>
                      </w:pPr>
                      <w:r>
                        <w:t xml:space="preserve">Dokumentu osorako letra mota eta tamaina:</w:t>
                      </w:r>
                      <w:r>
                        <w:t xml:space="preserve"> </w:t>
                      </w:r>
                      <w:r>
                        <w:rPr>
                          <w:b/>
                        </w:rPr>
                        <w:t xml:space="preserve">Verdana 10</w:t>
                      </w:r>
                    </w:p>
                    <w:p w14:paraId="51DD7DFD" w14:textId="77777777" w:rsidR="00D7071D" w:rsidRDefault="00D7071D" w:rsidP="00D7071D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spacing w:before="120" w:after="120"/>
                        <w:ind w:left="714" w:hanging="357"/>
                      </w:pPr>
                      <w:r>
                        <w:t xml:space="preserve">Gehieneko orrialde-kopurua (hala badagokio, II-B eta II-C eranskinetako taulak zenbatu gabe):</w:t>
                      </w:r>
                      <w:r>
                        <w:t xml:space="preserve"> </w:t>
                      </w:r>
                      <w:r>
                        <w:rPr>
                          <w:b/>
                        </w:rPr>
                        <w:t xml:space="preserve">50</w:t>
                      </w:r>
                    </w:p>
                    <w:p w14:paraId="393726C1" w14:textId="77777777" w:rsidR="00D7071D" w:rsidRPr="00D7071D" w:rsidRDefault="00D7071D" w:rsidP="00D7071D">
                      <w:pPr>
                        <w:pStyle w:val="Prrafodelista"/>
                        <w:spacing w:before="120" w:after="120"/>
                        <w:ind w:left="714"/>
                      </w:pPr>
                    </w:p>
                  </w:txbxContent>
                </v:textbox>
              </v:shape>
            </w:pict>
          </mc:Fallback>
        </mc:AlternateContent>
      </w:r>
    </w:p>
    <w:p w14:paraId="50EB58CE" w14:textId="77777777" w:rsidR="00D7071D" w:rsidRPr="005D0BAF" w:rsidRDefault="00D7071D">
      <w:pPr>
        <w:rPr>
          <w:rFonts w:ascii="Arial" w:hAnsi="Arial" w:cs="Arial"/>
          <w:sz w:val="22"/>
          <w:szCs w:val="22"/>
        </w:rPr>
      </w:pPr>
    </w:p>
    <w:p w14:paraId="6FBABF22" w14:textId="77777777" w:rsidR="00D7071D" w:rsidRPr="005D0BAF" w:rsidRDefault="00D7071D">
      <w:pPr>
        <w:rPr>
          <w:rFonts w:ascii="Arial" w:hAnsi="Arial" w:cs="Arial"/>
          <w:sz w:val="22"/>
          <w:szCs w:val="22"/>
        </w:rPr>
      </w:pPr>
    </w:p>
    <w:p w14:paraId="6A43758F" w14:textId="77777777" w:rsidR="00D7071D" w:rsidRPr="005D0BAF" w:rsidRDefault="00A75824">
      <w:pPr>
        <w:spacing w:after="200" w:line="276" w:lineRule="auto"/>
        <w:rPr>
          <w:sz w:val="22"/>
          <w:szCs w:val="22"/>
          <w:rFonts w:ascii="Arial" w:hAnsi="Arial" w:cs="Arial"/>
        </w:rPr>
      </w:pPr>
      <w:r>
        <w:br w:type="page"/>
      </w:r>
    </w:p>
    <w:p w14:paraId="3901D2AE" w14:textId="77777777" w:rsidR="002A3CB6" w:rsidRPr="005D0BAF" w:rsidRDefault="00D7071D" w:rsidP="00F12594">
      <w:pPr>
        <w:pStyle w:val="Ttulo1"/>
        <w:rPr>
          <w:sz w:val="22"/>
          <w:szCs w:val="22"/>
          <w:rFonts w:ascii="Arial" w:hAnsi="Arial" w:cs="Arial"/>
        </w:rPr>
      </w:pPr>
      <w:bookmarkStart w:id="1" w:name="_Toc477439243"/>
      <w:r>
        <w:rPr>
          <w:sz w:val="22"/>
          <w:szCs w:val="22"/>
          <w:rFonts w:ascii="Arial" w:hAnsi="Arial"/>
        </w:rPr>
        <w:t xml:space="preserve">Proiektuaren laburpena</w:t>
      </w:r>
      <w:bookmarkEnd w:id="1"/>
    </w:p>
    <w:p w14:paraId="15FC2DFD" w14:textId="77777777" w:rsidR="00F001E3" w:rsidRPr="005D0BAF" w:rsidRDefault="00F001E3" w:rsidP="00F001E3">
      <w:pPr>
        <w:rPr>
          <w:rFonts w:ascii="Arial" w:hAnsi="Arial" w:cs="Arial"/>
          <w:sz w:val="22"/>
          <w:szCs w:val="22"/>
        </w:rPr>
      </w:pPr>
    </w:p>
    <w:p w14:paraId="067CEF0C" w14:textId="77777777" w:rsidR="00503B8E" w:rsidRPr="005D0BAF" w:rsidRDefault="00503B8E" w:rsidP="00503B8E">
      <w:pPr>
        <w:pStyle w:val="Prrafodelista"/>
        <w:numPr>
          <w:ilvl w:val="0"/>
          <w:numId w:val="16"/>
        </w:numPr>
        <w:ind w:left="426" w:hanging="426"/>
        <w:jc w:val="both"/>
        <w:rPr>
          <w:i/>
          <w:sz w:val="22"/>
          <w:szCs w:val="22"/>
          <w:rFonts w:ascii="Arial" w:hAnsi="Arial" w:cs="Arial"/>
        </w:rPr>
      </w:pPr>
      <w:r>
        <w:rPr>
          <w:i/>
          <w:sz w:val="22"/>
          <w:szCs w:val="22"/>
          <w:rFonts w:ascii="Arial" w:hAnsi="Arial"/>
        </w:rPr>
        <w:t xml:space="preserve">Proiektuaren alderdirik garrantzitsuenak laburbildu behar dira, eta argi adierazi honako hauek:</w:t>
      </w:r>
    </w:p>
    <w:p w14:paraId="2FEFF39C" w14:textId="3BD7C0CC" w:rsidR="00491BEB" w:rsidRPr="005D0BAF" w:rsidRDefault="00717F47" w:rsidP="00491BEB">
      <w:pPr>
        <w:pStyle w:val="Prrafodelista"/>
        <w:numPr>
          <w:ilvl w:val="1"/>
          <w:numId w:val="16"/>
        </w:numPr>
        <w:rPr>
          <w:i/>
          <w:sz w:val="22"/>
          <w:szCs w:val="22"/>
          <w:rFonts w:ascii="Arial" w:hAnsi="Arial" w:cs="Arial"/>
        </w:rPr>
      </w:pPr>
      <w:r>
        <w:rPr>
          <w:i/>
          <w:sz w:val="22"/>
          <w:szCs w:val="22"/>
          <w:rFonts w:ascii="Arial" w:hAnsi="Arial"/>
        </w:rPr>
        <w:t xml:space="preserve">Aginduan adierazi arlo lehenetsiekin bat etortzea, eta RIS3 Basque Health-en zein arlo edo esparru zehatzekin datorren bat identifikatzea.</w:t>
      </w:r>
    </w:p>
    <w:p w14:paraId="24FA00B1" w14:textId="73358D23" w:rsidR="001E62B1" w:rsidRPr="005D0BAF" w:rsidRDefault="001E62B1" w:rsidP="001E62B1">
      <w:pPr>
        <w:pStyle w:val="Prrafodelista"/>
        <w:numPr>
          <w:ilvl w:val="1"/>
          <w:numId w:val="16"/>
        </w:numPr>
        <w:jc w:val="both"/>
        <w:rPr>
          <w:i/>
          <w:sz w:val="22"/>
          <w:szCs w:val="22"/>
          <w:rFonts w:ascii="Arial" w:hAnsi="Arial" w:cs="Arial"/>
        </w:rPr>
      </w:pPr>
      <w:r>
        <w:rPr>
          <w:i/>
          <w:sz w:val="22"/>
          <w:szCs w:val="22"/>
          <w:rFonts w:ascii="Arial" w:hAnsi="Arial"/>
        </w:rPr>
        <w:t xml:space="preserve">Proiektuaren motibazioa eta helburuak.</w:t>
      </w:r>
      <w:r>
        <w:rPr>
          <w:i/>
          <w:sz w:val="22"/>
          <w:szCs w:val="22"/>
          <w:rFonts w:ascii="Arial" w:hAnsi="Arial"/>
        </w:rPr>
        <w:t xml:space="preserve"> </w:t>
      </w:r>
    </w:p>
    <w:p w14:paraId="7F632B58" w14:textId="18060C10" w:rsidR="001E62B1" w:rsidRPr="005D0BAF" w:rsidRDefault="001E62B1" w:rsidP="00F90C99">
      <w:pPr>
        <w:pStyle w:val="Prrafodelista"/>
        <w:numPr>
          <w:ilvl w:val="1"/>
          <w:numId w:val="16"/>
        </w:numPr>
        <w:jc w:val="both"/>
        <w:rPr>
          <w:i/>
          <w:sz w:val="22"/>
          <w:szCs w:val="22"/>
          <w:rFonts w:ascii="Arial" w:hAnsi="Arial" w:cs="Arial"/>
        </w:rPr>
      </w:pPr>
      <w:r>
        <w:rPr>
          <w:i/>
          <w:sz w:val="22"/>
          <w:szCs w:val="22"/>
          <w:rFonts w:ascii="Arial" w:hAnsi="Arial"/>
        </w:rPr>
        <w:t xml:space="preserve">Proiektuaren pertinentzia, adierazita zer ekarpen egiten dien politikei eta nola erantzuten dien beharrei.</w:t>
      </w:r>
      <w:r>
        <w:rPr>
          <w:i/>
          <w:sz w:val="22"/>
          <w:szCs w:val="22"/>
          <w:rFonts w:ascii="Arial" w:hAnsi="Arial"/>
        </w:rPr>
        <w:t xml:space="preserve"> </w:t>
      </w:r>
      <w:r>
        <w:rPr>
          <w:i/>
          <w:sz w:val="22"/>
          <w:szCs w:val="22"/>
          <w:rFonts w:ascii="Arial" w:hAnsi="Arial"/>
        </w:rPr>
        <w:t xml:space="preserve">Argi eta garbi adierazi behar da proiektuak zer-nola erantzuten dion RIS3 Basque Health estrategiari, bere helburuei eta, oro har, Euskadiren lehiakortasunari.</w:t>
      </w:r>
    </w:p>
    <w:p w14:paraId="3A3142A4" w14:textId="77777777" w:rsidR="001E62B1" w:rsidRPr="005D0BAF" w:rsidRDefault="001E62B1" w:rsidP="001E62B1">
      <w:pPr>
        <w:pStyle w:val="Prrafodelista"/>
        <w:numPr>
          <w:ilvl w:val="1"/>
          <w:numId w:val="16"/>
        </w:numPr>
        <w:jc w:val="both"/>
        <w:rPr>
          <w:i/>
          <w:sz w:val="22"/>
          <w:szCs w:val="22"/>
          <w:rFonts w:ascii="Arial" w:hAnsi="Arial" w:cs="Arial"/>
        </w:rPr>
      </w:pPr>
      <w:r>
        <w:rPr>
          <w:i/>
          <w:sz w:val="22"/>
          <w:szCs w:val="22"/>
          <w:rFonts w:ascii="Arial" w:hAnsi="Arial"/>
        </w:rPr>
        <w:t xml:space="preserve">Parte hartzen duten agenteen osagarritasun-maila.</w:t>
      </w:r>
    </w:p>
    <w:p w14:paraId="07F58BDA" w14:textId="73279B4C" w:rsidR="001E62B1" w:rsidRPr="005D0BAF" w:rsidRDefault="001E62B1" w:rsidP="00717F47">
      <w:pPr>
        <w:pStyle w:val="Prrafodelista"/>
        <w:ind w:left="1440"/>
        <w:jc w:val="both"/>
        <w:rPr>
          <w:rFonts w:ascii="Arial" w:hAnsi="Arial" w:cs="Arial"/>
          <w:i/>
          <w:sz w:val="22"/>
          <w:szCs w:val="22"/>
        </w:rPr>
      </w:pPr>
    </w:p>
    <w:p w14:paraId="68A499DD" w14:textId="77777777" w:rsidR="00F001E3" w:rsidRPr="005D0BAF" w:rsidRDefault="00F001E3" w:rsidP="00503B8E">
      <w:pPr>
        <w:pStyle w:val="Prrafodelista"/>
        <w:ind w:left="426"/>
        <w:jc w:val="both"/>
        <w:rPr>
          <w:rFonts w:ascii="Arial" w:hAnsi="Arial" w:cs="Arial"/>
          <w:i/>
          <w:sz w:val="22"/>
          <w:szCs w:val="22"/>
        </w:rPr>
      </w:pPr>
    </w:p>
    <w:p w14:paraId="0DAFA927" w14:textId="77777777" w:rsidR="00F001E3" w:rsidRPr="005D0BAF" w:rsidRDefault="00F001E3">
      <w:pPr>
        <w:spacing w:after="200" w:line="276" w:lineRule="auto"/>
        <w:rPr>
          <w:sz w:val="22"/>
          <w:szCs w:val="22"/>
          <w:rFonts w:ascii="Arial" w:hAnsi="Arial" w:cs="Arial"/>
        </w:rPr>
      </w:pPr>
      <w:r>
        <w:br w:type="page"/>
      </w:r>
    </w:p>
    <w:p w14:paraId="26F8E5EE" w14:textId="77777777" w:rsidR="00F001E3" w:rsidRPr="005D0BAF" w:rsidRDefault="00F001E3" w:rsidP="00F001E3">
      <w:pPr>
        <w:pStyle w:val="Ttulo1"/>
        <w:rPr>
          <w:sz w:val="22"/>
          <w:szCs w:val="22"/>
          <w:rFonts w:ascii="Arial" w:hAnsi="Arial" w:cs="Arial"/>
        </w:rPr>
      </w:pPr>
      <w:bookmarkStart w:id="2" w:name="_Toc477439244"/>
      <w:r>
        <w:rPr>
          <w:sz w:val="22"/>
          <w:szCs w:val="22"/>
          <w:rFonts w:ascii="Arial" w:hAnsi="Arial"/>
        </w:rPr>
        <w:t xml:space="preserve">Aurrekariak eta egungo artearen egoera</w:t>
      </w:r>
      <w:bookmarkEnd w:id="2"/>
    </w:p>
    <w:p w14:paraId="3599AE1C" w14:textId="77777777" w:rsidR="00F001E3" w:rsidRPr="005D0BAF" w:rsidRDefault="00F001E3" w:rsidP="00F001E3">
      <w:pPr>
        <w:rPr>
          <w:rFonts w:ascii="Arial" w:hAnsi="Arial" w:cs="Arial"/>
          <w:sz w:val="22"/>
          <w:szCs w:val="22"/>
        </w:rPr>
      </w:pPr>
    </w:p>
    <w:p w14:paraId="08C82A10" w14:textId="77777777" w:rsidR="001E62B1" w:rsidRPr="005D0BAF" w:rsidRDefault="001E62B1" w:rsidP="00793612">
      <w:pPr>
        <w:pStyle w:val="Prrafodelista"/>
        <w:numPr>
          <w:ilvl w:val="0"/>
          <w:numId w:val="16"/>
        </w:numPr>
        <w:ind w:left="426" w:hanging="426"/>
        <w:jc w:val="both"/>
        <w:rPr>
          <w:i/>
          <w:sz w:val="22"/>
          <w:szCs w:val="22"/>
          <w:rFonts w:ascii="Arial" w:hAnsi="Arial" w:cs="Arial"/>
        </w:rPr>
      </w:pPr>
      <w:r>
        <w:rPr>
          <w:i/>
          <w:sz w:val="22"/>
          <w:szCs w:val="22"/>
          <w:rFonts w:ascii="Arial" w:hAnsi="Arial"/>
        </w:rPr>
        <w:t xml:space="preserve">Argi eta garbi adierazi behar dira:</w:t>
      </w:r>
    </w:p>
    <w:p w14:paraId="63B9290F" w14:textId="64E7F26B" w:rsidR="008D3995" w:rsidRPr="005D0BAF" w:rsidRDefault="008D3995" w:rsidP="001E62B1">
      <w:pPr>
        <w:pStyle w:val="Prrafodelista"/>
        <w:numPr>
          <w:ilvl w:val="1"/>
          <w:numId w:val="16"/>
        </w:numPr>
        <w:jc w:val="both"/>
        <w:rPr>
          <w:i/>
          <w:sz w:val="22"/>
          <w:szCs w:val="22"/>
          <w:rFonts w:ascii="Arial" w:hAnsi="Arial" w:cs="Arial"/>
        </w:rPr>
      </w:pPr>
      <w:r>
        <w:rPr>
          <w:i/>
          <w:sz w:val="22"/>
          <w:szCs w:val="22"/>
          <w:rFonts w:ascii="Arial" w:hAnsi="Arial"/>
        </w:rPr>
        <w:t xml:space="preserve">Eskaeraren arrazoiak.</w:t>
      </w:r>
    </w:p>
    <w:p w14:paraId="3BAEB30B" w14:textId="36F69008" w:rsidR="001E62B1" w:rsidRPr="005D0BAF" w:rsidRDefault="001E62B1" w:rsidP="001E62B1">
      <w:pPr>
        <w:pStyle w:val="Prrafodelista"/>
        <w:numPr>
          <w:ilvl w:val="1"/>
          <w:numId w:val="16"/>
        </w:numPr>
        <w:jc w:val="both"/>
        <w:rPr>
          <w:i/>
          <w:sz w:val="22"/>
          <w:szCs w:val="22"/>
          <w:rFonts w:ascii="Arial" w:hAnsi="Arial" w:cs="Arial"/>
        </w:rPr>
      </w:pPr>
      <w:r>
        <w:rPr>
          <w:i/>
          <w:sz w:val="22"/>
          <w:szCs w:val="22"/>
          <w:rFonts w:ascii="Arial" w:hAnsi="Arial"/>
        </w:rPr>
        <w:t xml:space="preserve">Proiektuak dakarren berritasuna, ekarpen zientifiko-teknikoa adierazita (eta, hala badagokio, lehia-arloari edo posizionamenduari egiten diona) eta egungo egoerarekin alderatuta, eta bibliografia adierazgarriena.</w:t>
      </w:r>
    </w:p>
    <w:p w14:paraId="7ECA4245" w14:textId="2C348383" w:rsidR="00F001E3" w:rsidRPr="005D0BAF" w:rsidRDefault="00F001E3" w:rsidP="001E62B1">
      <w:pPr>
        <w:pStyle w:val="Prrafodelista"/>
        <w:ind w:left="1440"/>
        <w:jc w:val="both"/>
        <w:rPr>
          <w:rFonts w:ascii="Arial" w:hAnsi="Arial" w:cs="Arial"/>
          <w:i/>
          <w:sz w:val="22"/>
          <w:szCs w:val="22"/>
        </w:rPr>
      </w:pPr>
    </w:p>
    <w:p w14:paraId="305D3DF0" w14:textId="77777777" w:rsidR="00FE4442" w:rsidRPr="005D0BAF" w:rsidRDefault="00FE4442">
      <w:pPr>
        <w:spacing w:after="200" w:line="276" w:lineRule="auto"/>
        <w:rPr>
          <w:sz w:val="22"/>
          <w:szCs w:val="22"/>
          <w:rFonts w:ascii="Arial" w:hAnsi="Arial" w:cs="Arial"/>
        </w:rPr>
      </w:pPr>
      <w:r>
        <w:br w:type="page"/>
      </w:r>
    </w:p>
    <w:p w14:paraId="041DF72F" w14:textId="77777777" w:rsidR="00FE4442" w:rsidRPr="005D0BAF" w:rsidRDefault="00195727" w:rsidP="00FE4442">
      <w:pPr>
        <w:pStyle w:val="Ttulo1"/>
        <w:rPr>
          <w:sz w:val="22"/>
          <w:szCs w:val="22"/>
          <w:rFonts w:ascii="Arial" w:hAnsi="Arial" w:cs="Arial"/>
        </w:rPr>
      </w:pPr>
      <w:bookmarkStart w:id="3" w:name="_Toc477439245"/>
      <w:r>
        <w:rPr>
          <w:sz w:val="22"/>
          <w:szCs w:val="22"/>
          <w:rFonts w:ascii="Arial" w:hAnsi="Arial"/>
        </w:rPr>
        <w:t xml:space="preserve">Ikuspegia eta metodologia</w:t>
      </w:r>
      <w:bookmarkEnd w:id="3"/>
    </w:p>
    <w:p w14:paraId="0CA07522" w14:textId="77777777" w:rsidR="00FE4442" w:rsidRPr="005D0BAF" w:rsidRDefault="00FE4442" w:rsidP="00FE4442">
      <w:pPr>
        <w:rPr>
          <w:rFonts w:ascii="Arial" w:hAnsi="Arial" w:cs="Arial"/>
          <w:sz w:val="22"/>
          <w:szCs w:val="22"/>
        </w:rPr>
      </w:pPr>
    </w:p>
    <w:p w14:paraId="02BA4F87" w14:textId="12AAA25B" w:rsidR="00FB5227" w:rsidRPr="005D0BAF" w:rsidRDefault="001E62B1" w:rsidP="00FB5227">
      <w:pPr>
        <w:pStyle w:val="Prrafodelista"/>
        <w:numPr>
          <w:ilvl w:val="0"/>
          <w:numId w:val="16"/>
        </w:numPr>
        <w:jc w:val="both"/>
        <w:rPr>
          <w:i/>
          <w:sz w:val="22"/>
          <w:szCs w:val="22"/>
          <w:rFonts w:ascii="Arial" w:hAnsi="Arial" w:cs="Arial"/>
        </w:rPr>
      </w:pPr>
      <w:r>
        <w:rPr>
          <w:i/>
          <w:sz w:val="22"/>
          <w:szCs w:val="22"/>
          <w:rFonts w:ascii="Arial" w:hAnsi="Arial"/>
        </w:rPr>
        <w:t xml:space="preserve">Argi eta garbi deskribatu behar dira:</w:t>
      </w:r>
    </w:p>
    <w:p w14:paraId="4089AE08" w14:textId="7AFCFEE9" w:rsidR="00FE4442" w:rsidRPr="005D0BAF" w:rsidRDefault="00453E5E" w:rsidP="00793612">
      <w:pPr>
        <w:pStyle w:val="Prrafodelista"/>
        <w:numPr>
          <w:ilvl w:val="1"/>
          <w:numId w:val="16"/>
        </w:numPr>
        <w:jc w:val="both"/>
        <w:rPr>
          <w:i/>
          <w:sz w:val="22"/>
          <w:szCs w:val="22"/>
          <w:rFonts w:ascii="Arial" w:hAnsi="Arial" w:cs="Arial"/>
        </w:rPr>
      </w:pPr>
      <w:r>
        <w:rPr>
          <w:i/>
          <w:sz w:val="22"/>
          <w:szCs w:val="22"/>
          <w:rFonts w:ascii="Arial" w:hAnsi="Arial"/>
        </w:rPr>
        <w:t xml:space="preserve">Hipotesiak, helburuak, azterketaren diseinua, subjektuak, aldagaiak, datuen bilketa eta analisia, azterketaren mugak eta gogoeta etikoak eta kontingentzia-plana.</w:t>
      </w:r>
    </w:p>
    <w:p w14:paraId="7CE64764" w14:textId="0A6BC09E" w:rsidR="001149D7" w:rsidRPr="005D0BAF" w:rsidRDefault="00453E5E" w:rsidP="00F90C99">
      <w:pPr>
        <w:pStyle w:val="Prrafodelista"/>
        <w:numPr>
          <w:ilvl w:val="1"/>
          <w:numId w:val="16"/>
        </w:numPr>
        <w:jc w:val="both"/>
        <w:rPr>
          <w:i/>
          <w:sz w:val="22"/>
          <w:szCs w:val="22"/>
          <w:rFonts w:ascii="Arial" w:hAnsi="Arial" w:cs="Arial"/>
        </w:rPr>
      </w:pPr>
      <w:r>
        <w:rPr>
          <w:i/>
          <w:sz w:val="22"/>
          <w:szCs w:val="22"/>
          <w:rFonts w:ascii="Arial" w:hAnsi="Arial"/>
        </w:rPr>
        <w:t xml:space="preserve">Proiektuaren zein garapen-fasetan balora daitekeen proposatutako aurrerapena (ezagutzan, balorazioan, produktu edo zerbitzu berrien garapenean, edo erabakiak hartzean).</w:t>
      </w:r>
      <w:r>
        <w:rPr>
          <w:i/>
          <w:sz w:val="22"/>
          <w:szCs w:val="22"/>
          <w:rFonts w:ascii="Arial" w:hAnsi="Arial"/>
        </w:rPr>
        <w:t xml:space="preserve"> </w:t>
      </w:r>
      <w:r>
        <w:rPr>
          <w:i/>
          <w:sz w:val="22"/>
          <w:szCs w:val="22"/>
          <w:rFonts w:ascii="Arial" w:hAnsi="Arial"/>
        </w:rPr>
        <w:t xml:space="preserve">Proiektua zein Technology Readiness Level (TRL) maila edo fasetan dagoen zehaztea, eta, dagokionean, goragoko mailako TRL batera igaro izana.</w:t>
      </w:r>
    </w:p>
    <w:p w14:paraId="25E7156F" w14:textId="77777777" w:rsidR="00FE4442" w:rsidRPr="005D0BAF" w:rsidRDefault="00FE4442">
      <w:pPr>
        <w:spacing w:after="200" w:line="276" w:lineRule="auto"/>
        <w:rPr>
          <w:sz w:val="22"/>
          <w:szCs w:val="22"/>
          <w:rFonts w:ascii="Arial" w:hAnsi="Arial" w:cs="Arial"/>
        </w:rPr>
      </w:pPr>
      <w:r>
        <w:br w:type="page"/>
      </w:r>
    </w:p>
    <w:p w14:paraId="2D2E0A35" w14:textId="77777777" w:rsidR="00FE4442" w:rsidRPr="005D0BAF" w:rsidRDefault="00667C74" w:rsidP="00FE4442">
      <w:pPr>
        <w:pStyle w:val="Ttulo1"/>
        <w:rPr>
          <w:sz w:val="22"/>
          <w:szCs w:val="22"/>
          <w:rFonts w:ascii="Arial" w:hAnsi="Arial" w:cs="Arial"/>
        </w:rPr>
      </w:pPr>
      <w:bookmarkStart w:id="4" w:name="_Toc477439246"/>
      <w:r>
        <w:rPr>
          <w:sz w:val="22"/>
          <w:szCs w:val="22"/>
          <w:rFonts w:ascii="Arial" w:hAnsi="Arial"/>
        </w:rPr>
        <w:t xml:space="preserve">Lan-plana</w:t>
      </w:r>
      <w:bookmarkEnd w:id="4"/>
    </w:p>
    <w:p w14:paraId="5A4A66A6" w14:textId="77777777" w:rsidR="00FE4442" w:rsidRPr="005D0BAF" w:rsidRDefault="00FE4442" w:rsidP="00FE4442">
      <w:pPr>
        <w:rPr>
          <w:rFonts w:ascii="Arial" w:hAnsi="Arial" w:cs="Arial"/>
          <w:sz w:val="22"/>
          <w:szCs w:val="22"/>
        </w:rPr>
      </w:pPr>
    </w:p>
    <w:p w14:paraId="7350CE83" w14:textId="0BEE81DC" w:rsidR="00FE4442" w:rsidRPr="005D0BAF" w:rsidRDefault="00B05CE3" w:rsidP="00B05CE3">
      <w:pPr>
        <w:pStyle w:val="Prrafodelista"/>
        <w:numPr>
          <w:ilvl w:val="0"/>
          <w:numId w:val="16"/>
        </w:numPr>
        <w:ind w:left="426" w:hanging="426"/>
        <w:jc w:val="both"/>
        <w:rPr>
          <w:i/>
          <w:sz w:val="22"/>
          <w:szCs w:val="22"/>
          <w:rFonts w:ascii="Arial" w:hAnsi="Arial" w:cs="Arial"/>
        </w:rPr>
      </w:pPr>
      <w:r>
        <w:rPr>
          <w:i/>
          <w:sz w:val="22"/>
          <w:szCs w:val="22"/>
          <w:rFonts w:ascii="Arial" w:hAnsi="Arial"/>
        </w:rPr>
        <w:t xml:space="preserve">Deskribatu behar dira proiektua garatzeko etapak, atazen banaketa eta proiektua burutzeko nola antolatuko den; era berean, kronograma bat sartu ahal izango da proiektuaren faseak, atazak eta mugarri/entregagai garrantzitsuenak.</w:t>
      </w:r>
    </w:p>
    <w:p w14:paraId="7E0F5A1E" w14:textId="77777777" w:rsidR="00F12594" w:rsidRPr="005D0BAF" w:rsidRDefault="00F12594" w:rsidP="00F12594">
      <w:pPr>
        <w:rPr>
          <w:rFonts w:ascii="Arial" w:hAnsi="Arial" w:cs="Arial"/>
          <w:sz w:val="22"/>
          <w:szCs w:val="22"/>
        </w:rPr>
      </w:pPr>
    </w:p>
    <w:p w14:paraId="2E012BB5" w14:textId="77777777" w:rsidR="00667C74" w:rsidRPr="005D0BAF" w:rsidRDefault="00667C74">
      <w:pPr>
        <w:spacing w:after="200" w:line="276" w:lineRule="auto"/>
        <w:rPr>
          <w:sz w:val="22"/>
          <w:szCs w:val="22"/>
          <w:rFonts w:ascii="Arial" w:hAnsi="Arial" w:cs="Arial"/>
        </w:rPr>
      </w:pPr>
      <w:r>
        <w:br w:type="page"/>
      </w:r>
    </w:p>
    <w:p w14:paraId="7DF68D80" w14:textId="77777777" w:rsidR="00667C74" w:rsidRPr="005D0BAF" w:rsidRDefault="00667C74" w:rsidP="00667C74">
      <w:pPr>
        <w:pStyle w:val="Ttulo1"/>
        <w:rPr>
          <w:sz w:val="22"/>
          <w:szCs w:val="22"/>
          <w:rFonts w:ascii="Arial" w:hAnsi="Arial" w:cs="Arial"/>
        </w:rPr>
      </w:pPr>
      <w:bookmarkStart w:id="5" w:name="_Toc477439247"/>
      <w:r>
        <w:rPr>
          <w:sz w:val="22"/>
          <w:szCs w:val="22"/>
          <w:rFonts w:ascii="Arial" w:hAnsi="Arial"/>
        </w:rPr>
        <w:t xml:space="preserve">Partzuergoaren deskribapena eta ikerketa-taldearen esperientzia</w:t>
      </w:r>
      <w:bookmarkEnd w:id="5"/>
    </w:p>
    <w:p w14:paraId="769F6407" w14:textId="77777777" w:rsidR="00FE4442" w:rsidRPr="005D0BAF" w:rsidRDefault="00FE4442" w:rsidP="00F12594">
      <w:pPr>
        <w:rPr>
          <w:rFonts w:ascii="Arial" w:hAnsi="Arial" w:cs="Arial"/>
          <w:sz w:val="22"/>
          <w:szCs w:val="22"/>
        </w:rPr>
      </w:pPr>
    </w:p>
    <w:p w14:paraId="5BCD5C8C" w14:textId="67AB8B83" w:rsidR="002B3290" w:rsidRPr="005D0BAF" w:rsidRDefault="00667C74" w:rsidP="002B3290">
      <w:pPr>
        <w:pStyle w:val="Prrafodelista"/>
        <w:numPr>
          <w:ilvl w:val="0"/>
          <w:numId w:val="16"/>
        </w:numPr>
        <w:ind w:left="426" w:hanging="426"/>
        <w:jc w:val="both"/>
        <w:rPr>
          <w:i/>
          <w:sz w:val="22"/>
          <w:szCs w:val="22"/>
          <w:rFonts w:ascii="Arial" w:hAnsi="Arial" w:cs="Arial"/>
        </w:rPr>
      </w:pPr>
      <w:r>
        <w:rPr>
          <w:i/>
          <w:sz w:val="22"/>
          <w:szCs w:val="22"/>
          <w:rFonts w:ascii="Arial" w:hAnsi="Arial"/>
        </w:rPr>
        <w:t xml:space="preserve">Labur deskribatu behar da talde orokorra (parte hartzen duten agenteak), eta erakutsi behar dira partzuergoaren osagarritasuna eta agenteen arteko elkarlanak dakartzan abantailak.</w:t>
      </w:r>
      <w:r>
        <w:rPr>
          <w:i/>
          <w:sz w:val="22"/>
          <w:szCs w:val="22"/>
          <w:rFonts w:ascii="Arial" w:hAnsi="Arial"/>
        </w:rPr>
        <w:t xml:space="preserve"> </w:t>
      </w:r>
      <w:r>
        <w:rPr>
          <w:i/>
          <w:sz w:val="22"/>
          <w:szCs w:val="22"/>
          <w:rFonts w:ascii="Arial" w:hAnsi="Arial"/>
        </w:rPr>
        <w:t xml:space="preserve">Argi azaldu behar da zer eginkizun daukan osasun-sistema zehatz bakoitzak.</w:t>
      </w:r>
    </w:p>
    <w:p w14:paraId="70645860" w14:textId="76A0BD64" w:rsidR="00667C74" w:rsidRPr="005D0BAF" w:rsidRDefault="002B3290" w:rsidP="00A7027D">
      <w:pPr>
        <w:pStyle w:val="Prrafodelista"/>
        <w:numPr>
          <w:ilvl w:val="0"/>
          <w:numId w:val="16"/>
        </w:numPr>
        <w:jc w:val="both"/>
        <w:rPr>
          <w:i/>
          <w:sz w:val="22"/>
          <w:szCs w:val="22"/>
          <w:rFonts w:ascii="Arial" w:hAnsi="Arial" w:cs="Arial"/>
        </w:rPr>
      </w:pPr>
      <w:r>
        <w:rPr>
          <w:i/>
          <w:sz w:val="22"/>
          <w:szCs w:val="22"/>
          <w:rFonts w:ascii="Arial" w:hAnsi="Arial"/>
        </w:rPr>
        <w:t xml:space="preserve"> </w:t>
      </w:r>
      <w:r>
        <w:rPr>
          <w:i/>
          <w:sz w:val="22"/>
          <w:szCs w:val="22"/>
          <w:rFonts w:ascii="Arial" w:hAnsi="Arial"/>
        </w:rPr>
        <w:t xml:space="preserve">Deskribatu behar da parte hartzen duen agente bakoitzaren ikerketa-taldearen esperientzia, proiektu eta argitalpen garrantzitsuei eta bestelako emaitzei (patenteei, etab.) buruzko erreferentziak.</w:t>
      </w:r>
      <w:r>
        <w:rPr>
          <w:i/>
          <w:sz w:val="22"/>
          <w:szCs w:val="22"/>
          <w:rFonts w:ascii="Arial" w:hAnsi="Arial"/>
        </w:rPr>
        <w:t xml:space="preserve"> </w:t>
      </w:r>
      <w:r>
        <w:rPr>
          <w:i/>
          <w:sz w:val="22"/>
          <w:szCs w:val="22"/>
          <w:rFonts w:ascii="Arial" w:hAnsi="Arial"/>
        </w:rPr>
        <w:t xml:space="preserve">Memoriarekin batera (II-A.3 eranskina), ikerketa-taldeko kideen curriculum vitae-a sartuko da, Aginduaren 10.6. artikuluan adierazitako aukeren arabera hautatutako eredu normalizatuan, bai eta ikerketa-taldea osatzen duten pertsonen zerrenda ere, II-B eranskineko Excel orrian.</w:t>
      </w:r>
    </w:p>
    <w:p w14:paraId="7BC73603" w14:textId="77777777" w:rsidR="00667C74" w:rsidRPr="005D0BAF" w:rsidRDefault="00667C74">
      <w:pPr>
        <w:spacing w:after="200" w:line="276" w:lineRule="auto"/>
        <w:rPr>
          <w:sz w:val="22"/>
          <w:szCs w:val="22"/>
          <w:rFonts w:ascii="Arial" w:hAnsi="Arial" w:cs="Arial"/>
        </w:rPr>
      </w:pPr>
      <w:r>
        <w:br w:type="page"/>
      </w:r>
    </w:p>
    <w:p w14:paraId="247016EA" w14:textId="77777777" w:rsidR="009F3C09" w:rsidRPr="005D0BAF" w:rsidRDefault="00271C60" w:rsidP="009F3C09">
      <w:pPr>
        <w:pStyle w:val="Ttulo1"/>
        <w:rPr>
          <w:sz w:val="22"/>
          <w:szCs w:val="22"/>
          <w:rFonts w:ascii="Arial" w:hAnsi="Arial" w:cs="Arial"/>
        </w:rPr>
      </w:pPr>
      <w:bookmarkStart w:id="6" w:name="_Toc477439248"/>
      <w:r>
        <w:rPr>
          <w:sz w:val="22"/>
          <w:szCs w:val="22"/>
          <w:rFonts w:ascii="Arial" w:hAnsi="Arial"/>
        </w:rPr>
        <w:t xml:space="preserve">Aplikagarritasuna, utilitatea eta espero den eragina</w:t>
      </w:r>
      <w:bookmarkEnd w:id="6"/>
    </w:p>
    <w:p w14:paraId="7B2BD25D" w14:textId="77777777" w:rsidR="009F3C09" w:rsidRPr="005D0BAF" w:rsidRDefault="009F3C09" w:rsidP="009F3C09">
      <w:pPr>
        <w:rPr>
          <w:rFonts w:ascii="Arial" w:hAnsi="Arial" w:cs="Arial"/>
          <w:sz w:val="22"/>
          <w:szCs w:val="22"/>
        </w:rPr>
      </w:pPr>
    </w:p>
    <w:p w14:paraId="101E9C69" w14:textId="4BE87A11" w:rsidR="00A7027D" w:rsidRPr="005D0BAF" w:rsidRDefault="00A7027D" w:rsidP="004F4FB6">
      <w:pPr>
        <w:pStyle w:val="Prrafodelista"/>
        <w:numPr>
          <w:ilvl w:val="0"/>
          <w:numId w:val="16"/>
        </w:numPr>
        <w:ind w:left="426" w:hanging="426"/>
        <w:jc w:val="both"/>
        <w:rPr>
          <w:i/>
          <w:sz w:val="22"/>
          <w:szCs w:val="22"/>
          <w:rFonts w:ascii="Arial" w:hAnsi="Arial" w:cs="Arial"/>
        </w:rPr>
      </w:pPr>
      <w:r>
        <w:rPr>
          <w:i/>
          <w:sz w:val="22"/>
          <w:szCs w:val="22"/>
          <w:rFonts w:ascii="Arial" w:hAnsi="Arial"/>
        </w:rPr>
        <w:t xml:space="preserve">Deskribatu behar dira espero diren emaitzak eta proiektuaren inpaktu aurreikusia, hauek zehaztuta:</w:t>
      </w:r>
    </w:p>
    <w:p w14:paraId="32997D34" w14:textId="2FF1EC1C" w:rsidR="002F53DC" w:rsidRPr="005D0BAF" w:rsidRDefault="00491BEB" w:rsidP="00491BEB">
      <w:pPr>
        <w:pStyle w:val="Prrafodelista"/>
        <w:numPr>
          <w:ilvl w:val="1"/>
          <w:numId w:val="16"/>
        </w:numPr>
        <w:rPr>
          <w:i/>
          <w:sz w:val="22"/>
          <w:szCs w:val="22"/>
          <w:rFonts w:ascii="Arial" w:hAnsi="Arial" w:cs="Arial"/>
        </w:rPr>
      </w:pPr>
      <w:r>
        <w:rPr>
          <w:i/>
          <w:sz w:val="22"/>
          <w:szCs w:val="22"/>
          <w:rFonts w:ascii="Arial" w:hAnsi="Arial"/>
        </w:rPr>
        <w:t xml:space="preserve">berrikuntzarako EAEko sistema indartzeko eta biozientzien eta osasunaren sektorea garatzeko, balioa sortzeko eta Euskadiko aberastasuna areagotzeko egiten duen ekarpena.</w:t>
      </w:r>
    </w:p>
    <w:p w14:paraId="456512C0" w14:textId="5F158AF9" w:rsidR="002F53DC" w:rsidRPr="005D0BAF" w:rsidRDefault="002F53DC" w:rsidP="00793612">
      <w:pPr>
        <w:pStyle w:val="Prrafodelista"/>
        <w:numPr>
          <w:ilvl w:val="1"/>
          <w:numId w:val="16"/>
        </w:numPr>
        <w:jc w:val="both"/>
        <w:rPr>
          <w:i/>
          <w:sz w:val="22"/>
          <w:szCs w:val="22"/>
          <w:rFonts w:ascii="Arial" w:hAnsi="Arial" w:cs="Arial"/>
        </w:rPr>
      </w:pPr>
      <w:r>
        <w:rPr>
          <w:i/>
          <w:sz w:val="22"/>
          <w:szCs w:val="22"/>
          <w:rFonts w:ascii="Arial" w:hAnsi="Arial"/>
        </w:rPr>
        <w:t xml:space="preserve">produktu edo zerbitzu berriak garatzeko prozesuan izandako aurrerapena.</w:t>
      </w:r>
    </w:p>
    <w:p w14:paraId="49531F17" w14:textId="42815831" w:rsidR="009F3C09" w:rsidRPr="005D0BAF" w:rsidRDefault="001A3854" w:rsidP="00B02F9A">
      <w:pPr>
        <w:pStyle w:val="Prrafodelista"/>
        <w:numPr>
          <w:ilvl w:val="1"/>
          <w:numId w:val="16"/>
        </w:numPr>
        <w:jc w:val="both"/>
        <w:rPr>
          <w:i/>
          <w:sz w:val="22"/>
          <w:szCs w:val="22"/>
          <w:rFonts w:ascii="Arial" w:hAnsi="Arial" w:cs="Arial"/>
        </w:rPr>
      </w:pPr>
      <w:r>
        <w:rPr>
          <w:i/>
          <w:sz w:val="22"/>
          <w:szCs w:val="22"/>
          <w:rFonts w:ascii="Arial" w:hAnsi="Arial"/>
        </w:rPr>
        <w:t xml:space="preserve">besteak beste, osasunaren hobekuntza, garrantzi kliniko-translazionala eta Euskadiko osasun-sistemaren funtzionamendua;</w:t>
      </w:r>
      <w:r>
        <w:rPr>
          <w:i/>
          <w:sz w:val="22"/>
          <w:szCs w:val="22"/>
          <w:rFonts w:ascii="Arial" w:hAnsi="Arial"/>
        </w:rPr>
        <w:t xml:space="preserve"> </w:t>
      </w:r>
    </w:p>
    <w:p w14:paraId="14DC81DC" w14:textId="77777777" w:rsidR="009F3C09" w:rsidRPr="005D0BAF" w:rsidRDefault="009F3C09" w:rsidP="00715486">
      <w:pPr>
        <w:pStyle w:val="Prrafodelista"/>
        <w:rPr>
          <w:rFonts w:ascii="Arial" w:hAnsi="Arial" w:cs="Arial"/>
          <w:i/>
          <w:sz w:val="22"/>
          <w:szCs w:val="22"/>
        </w:rPr>
      </w:pPr>
    </w:p>
    <w:p w14:paraId="6A6E99DB" w14:textId="77777777" w:rsidR="00C11512" w:rsidRPr="005D0BAF" w:rsidRDefault="00C11512">
      <w:pPr>
        <w:spacing w:after="200" w:line="276" w:lineRule="auto"/>
        <w:rPr>
          <w:b/>
          <w:bCs/>
          <w:sz w:val="22"/>
          <w:szCs w:val="22"/>
          <w:rFonts w:ascii="Arial" w:eastAsiaTheme="majorEastAsia" w:hAnsi="Arial" w:cs="Arial"/>
        </w:rPr>
      </w:pPr>
      <w:r>
        <w:br w:type="page"/>
      </w:r>
    </w:p>
    <w:p w14:paraId="30114498" w14:textId="77777777" w:rsidR="00C11512" w:rsidRPr="005D0BAF" w:rsidRDefault="00C11512" w:rsidP="00C11512">
      <w:pPr>
        <w:pStyle w:val="Ttulo1"/>
        <w:rPr>
          <w:sz w:val="22"/>
          <w:szCs w:val="22"/>
          <w:rFonts w:ascii="Arial" w:hAnsi="Arial" w:cs="Arial"/>
        </w:rPr>
      </w:pPr>
      <w:bookmarkStart w:id="7" w:name="_Toc477439249"/>
      <w:r>
        <w:rPr>
          <w:sz w:val="22"/>
          <w:szCs w:val="22"/>
          <w:rFonts w:ascii="Arial" w:hAnsi="Arial"/>
        </w:rPr>
        <w:t xml:space="preserve">Emaitzak ustiatu eta zabaltzeko neurriak</w:t>
      </w:r>
      <w:bookmarkEnd w:id="7"/>
    </w:p>
    <w:p w14:paraId="2181537D" w14:textId="77777777" w:rsidR="009F3C09" w:rsidRPr="005D0BAF" w:rsidRDefault="009F3C09" w:rsidP="009F3C09">
      <w:pPr>
        <w:rPr>
          <w:rFonts w:ascii="Arial" w:hAnsi="Arial" w:cs="Arial"/>
          <w:i/>
          <w:sz w:val="22"/>
          <w:szCs w:val="22"/>
        </w:rPr>
      </w:pPr>
    </w:p>
    <w:p w14:paraId="796C94D5" w14:textId="77777777" w:rsidR="00C11512" w:rsidRPr="005D0BAF" w:rsidRDefault="00C11512" w:rsidP="00C11512">
      <w:pPr>
        <w:pStyle w:val="Prrafodelista"/>
        <w:numPr>
          <w:ilvl w:val="0"/>
          <w:numId w:val="16"/>
        </w:numPr>
        <w:ind w:left="426" w:hanging="426"/>
        <w:jc w:val="both"/>
        <w:rPr>
          <w:i/>
          <w:sz w:val="22"/>
          <w:szCs w:val="22"/>
          <w:rFonts w:ascii="Arial" w:hAnsi="Arial" w:cs="Arial"/>
        </w:rPr>
      </w:pPr>
      <w:r>
        <w:rPr>
          <w:i/>
          <w:sz w:val="22"/>
          <w:szCs w:val="22"/>
          <w:rFonts w:ascii="Arial" w:hAnsi="Arial"/>
        </w:rPr>
        <w:t xml:space="preserve">Proiektutik espero den eragina bermatzeko aurreikusten diren neurriak definitu behar dira:</w:t>
      </w:r>
      <w:r>
        <w:rPr>
          <w:i/>
          <w:sz w:val="22"/>
          <w:szCs w:val="22"/>
          <w:rFonts w:ascii="Arial" w:hAnsi="Arial"/>
        </w:rPr>
        <w:t xml:space="preserve"> </w:t>
      </w:r>
    </w:p>
    <w:p w14:paraId="24E2D0EB" w14:textId="52E7BC17" w:rsidR="001516BD" w:rsidRPr="005D0BAF" w:rsidRDefault="00453E5E" w:rsidP="001517C2">
      <w:pPr>
        <w:pStyle w:val="Prrafodelista"/>
        <w:numPr>
          <w:ilvl w:val="1"/>
          <w:numId w:val="16"/>
        </w:numPr>
        <w:jc w:val="both"/>
        <w:rPr>
          <w:i/>
          <w:sz w:val="22"/>
          <w:szCs w:val="22"/>
          <w:rFonts w:ascii="Arial" w:hAnsi="Arial" w:cs="Arial"/>
        </w:rPr>
      </w:pPr>
      <w:r>
        <w:rPr>
          <w:i/>
          <w:sz w:val="22"/>
          <w:szCs w:val="22"/>
          <w:rFonts w:ascii="Arial" w:hAnsi="Arial"/>
        </w:rPr>
        <w:t xml:space="preserve">sistema sanitarioan ezarri/eskalan jarri daitezkeen argitalpenak sortzea (emaitzok sistema sanitarioan aplikatzeko balizko prozedura azalduta), hala nola transferentzia-gaiak, patenteak edo merkataritza-ustiapena izan dezaketen bestelako emaitzak (nola eta noren bitartez azalduta).</w:t>
      </w:r>
    </w:p>
    <w:p w14:paraId="5596B8F2" w14:textId="014B3F51" w:rsidR="00EF7987" w:rsidRPr="005D0BAF" w:rsidRDefault="004F4FB6" w:rsidP="00A7027D">
      <w:pPr>
        <w:pStyle w:val="Prrafodelista"/>
        <w:numPr>
          <w:ilvl w:val="1"/>
          <w:numId w:val="16"/>
        </w:numPr>
        <w:jc w:val="both"/>
        <w:rPr>
          <w:i/>
          <w:sz w:val="22"/>
          <w:szCs w:val="22"/>
          <w:rFonts w:ascii="Arial" w:hAnsi="Arial" w:cs="Arial"/>
        </w:rPr>
      </w:pPr>
      <w:r>
        <w:rPr>
          <w:i/>
          <w:sz w:val="22"/>
          <w:szCs w:val="22"/>
          <w:rFonts w:ascii="Arial" w:hAnsi="Arial"/>
        </w:rPr>
        <w:t xml:space="preserve">Entregagaiak ezagutaraztea RIS3 Basque Health-en truke-esparruan.</w:t>
      </w:r>
    </w:p>
    <w:p w14:paraId="124208A3" w14:textId="77777777" w:rsidR="00EF7987" w:rsidRPr="005D0BAF" w:rsidRDefault="00EF7987" w:rsidP="00793612">
      <w:pPr>
        <w:pStyle w:val="Prrafodelista"/>
        <w:ind w:left="1440"/>
        <w:jc w:val="both"/>
        <w:rPr>
          <w:rFonts w:ascii="Arial" w:hAnsi="Arial" w:cs="Arial"/>
          <w:i/>
          <w:sz w:val="22"/>
          <w:szCs w:val="22"/>
        </w:rPr>
      </w:pPr>
    </w:p>
    <w:p w14:paraId="0A521E33" w14:textId="1A9EF095" w:rsidR="00715486" w:rsidRPr="005D0BAF" w:rsidRDefault="00715486" w:rsidP="00793612">
      <w:pPr>
        <w:pStyle w:val="Prrafodelista"/>
        <w:numPr>
          <w:ilvl w:val="1"/>
          <w:numId w:val="16"/>
        </w:numPr>
        <w:jc w:val="both"/>
        <w:rPr>
          <w:i/>
          <w:sz w:val="22"/>
          <w:szCs w:val="22"/>
          <w:rFonts w:ascii="Arial" w:hAnsi="Arial" w:cs="Arial"/>
        </w:rPr>
      </w:pPr>
      <w:r>
        <w:br w:type="page"/>
      </w:r>
    </w:p>
    <w:p w14:paraId="0B5D3ADC" w14:textId="77777777" w:rsidR="00715486" w:rsidRPr="005D0BAF" w:rsidRDefault="0028759B" w:rsidP="00715486">
      <w:pPr>
        <w:pStyle w:val="Ttulo1"/>
        <w:rPr>
          <w:sz w:val="22"/>
          <w:szCs w:val="22"/>
          <w:rFonts w:ascii="Arial" w:hAnsi="Arial" w:cs="Arial"/>
        </w:rPr>
      </w:pPr>
      <w:bookmarkStart w:id="8" w:name="_Toc477439250"/>
      <w:r>
        <w:rPr>
          <w:sz w:val="22"/>
          <w:szCs w:val="22"/>
          <w:rFonts w:ascii="Arial" w:hAnsi="Arial"/>
        </w:rPr>
        <w:t xml:space="preserve">Genero-ikuspegia sartzea</w:t>
      </w:r>
      <w:bookmarkEnd w:id="8"/>
    </w:p>
    <w:p w14:paraId="12A7C378" w14:textId="77777777" w:rsidR="00715486" w:rsidRPr="005D0BAF" w:rsidRDefault="00715486" w:rsidP="00715486">
      <w:pPr>
        <w:rPr>
          <w:rFonts w:ascii="Arial" w:hAnsi="Arial" w:cs="Arial"/>
          <w:sz w:val="22"/>
          <w:szCs w:val="22"/>
        </w:rPr>
      </w:pPr>
    </w:p>
    <w:p w14:paraId="0BE48501" w14:textId="77777777" w:rsidR="00685945" w:rsidRPr="005D0BAF" w:rsidRDefault="001A3854">
      <w:pPr>
        <w:spacing w:after="200" w:line="276" w:lineRule="auto"/>
        <w:rPr>
          <w:i/>
          <w:sz w:val="22"/>
          <w:szCs w:val="22"/>
          <w:rFonts w:ascii="Arial" w:hAnsi="Arial" w:cs="Arial"/>
        </w:rPr>
      </w:pPr>
      <w:r>
        <w:rPr>
          <w:i/>
          <w:sz w:val="22"/>
          <w:szCs w:val="22"/>
          <w:rFonts w:ascii="Arial" w:hAnsi="Arial"/>
        </w:rPr>
        <w:t xml:space="preserve">Labur azaldu behar da zer tratamendu emango zaion alderdi horri proiektuan.</w:t>
      </w:r>
      <w:r>
        <w:rPr>
          <w:i/>
          <w:sz w:val="22"/>
          <w:szCs w:val="22"/>
          <w:rFonts w:ascii="Arial" w:hAnsi="Arial"/>
        </w:rPr>
        <w:t xml:space="preserve"> </w:t>
      </w:r>
      <w:r>
        <w:rPr>
          <w:i/>
          <w:sz w:val="22"/>
          <w:szCs w:val="22"/>
          <w:rFonts w:ascii="Arial" w:hAnsi="Arial"/>
        </w:rPr>
        <w:t xml:space="preserve">SAGER gida kontsultatu daiteke; gaztelaniara itzulita dago </w:t>
      </w:r>
      <w:r>
        <w:rPr>
          <w:i/>
          <w:sz w:val="22"/>
          <w:szCs w:val="22"/>
          <w:i/>
          <w:rFonts w:ascii="Arial" w:hAnsi="Arial"/>
        </w:rPr>
        <w:t xml:space="preserve">Gaceta Sanitaria</w:t>
      </w:r>
      <w:r>
        <w:rPr>
          <w:i/>
          <w:sz w:val="22"/>
          <w:szCs w:val="22"/>
          <w:rFonts w:ascii="Arial" w:hAnsi="Arial"/>
        </w:rPr>
        <w:t xml:space="preserve">-n, 2018, 33. lib. (2. zk.) DOI: 10.1016/j.gaceta.2018.04.003, edo antzeko besteren bat.</w:t>
      </w:r>
    </w:p>
    <w:p w14:paraId="141D2636" w14:textId="77777777" w:rsidR="00685945" w:rsidRPr="005D0BAF" w:rsidRDefault="00685945">
      <w:pPr>
        <w:spacing w:after="200" w:line="276" w:lineRule="auto"/>
        <w:rPr>
          <w:rFonts w:ascii="Arial" w:hAnsi="Arial" w:cs="Arial"/>
          <w:i/>
          <w:sz w:val="22"/>
          <w:szCs w:val="22"/>
        </w:rPr>
      </w:pPr>
    </w:p>
    <w:p w14:paraId="611E1DDC" w14:textId="2E5F2BB9" w:rsidR="00B05CE3" w:rsidRPr="005D0BAF" w:rsidRDefault="00B05CE3">
      <w:pPr>
        <w:spacing w:after="200" w:line="276" w:lineRule="auto"/>
        <w:rPr>
          <w:b/>
          <w:bCs/>
          <w:sz w:val="22"/>
          <w:szCs w:val="22"/>
          <w:rFonts w:ascii="Arial" w:eastAsiaTheme="majorEastAsia" w:hAnsi="Arial" w:cs="Arial"/>
        </w:rPr>
      </w:pPr>
      <w:r>
        <w:br w:type="page"/>
      </w:r>
    </w:p>
    <w:p w14:paraId="5B6C5FDB" w14:textId="77777777" w:rsidR="00667C74" w:rsidRPr="005D0BAF" w:rsidRDefault="00667C74" w:rsidP="00667C74">
      <w:pPr>
        <w:pStyle w:val="Ttulo1"/>
        <w:rPr>
          <w:sz w:val="22"/>
          <w:szCs w:val="22"/>
          <w:rFonts w:ascii="Arial" w:hAnsi="Arial" w:cs="Arial"/>
        </w:rPr>
      </w:pPr>
      <w:bookmarkStart w:id="9" w:name="_Toc477439251"/>
      <w:r>
        <w:rPr>
          <w:sz w:val="22"/>
          <w:szCs w:val="22"/>
          <w:rFonts w:ascii="Arial" w:hAnsi="Arial"/>
        </w:rPr>
        <w:t xml:space="preserve">Aurrekontua eta gastuak justifikatzea</w:t>
      </w:r>
      <w:bookmarkEnd w:id="9"/>
    </w:p>
    <w:p w14:paraId="67A633B7" w14:textId="77777777" w:rsidR="00667C74" w:rsidRPr="005D0BAF" w:rsidRDefault="00667C74" w:rsidP="00667C74">
      <w:pPr>
        <w:rPr>
          <w:rFonts w:ascii="Arial" w:hAnsi="Arial" w:cs="Arial"/>
          <w:sz w:val="22"/>
          <w:szCs w:val="22"/>
        </w:rPr>
      </w:pPr>
    </w:p>
    <w:p w14:paraId="6E1AE78B" w14:textId="0F9890A4" w:rsidR="008A2800" w:rsidRPr="005D0BAF" w:rsidRDefault="00B05CE3" w:rsidP="00FD6AA1">
      <w:pPr>
        <w:pStyle w:val="Prrafodelista"/>
        <w:numPr>
          <w:ilvl w:val="0"/>
          <w:numId w:val="16"/>
        </w:numPr>
        <w:ind w:left="426" w:hanging="426"/>
        <w:jc w:val="both"/>
        <w:rPr>
          <w:i/>
          <w:sz w:val="22"/>
          <w:szCs w:val="22"/>
          <w:rFonts w:ascii="Arial" w:hAnsi="Arial" w:cs="Arial"/>
        </w:rPr>
      </w:pPr>
      <w:r>
        <w:rPr>
          <w:i/>
          <w:sz w:val="22"/>
          <w:szCs w:val="22"/>
          <w:rFonts w:ascii="Arial" w:hAnsi="Arial"/>
        </w:rPr>
        <w:t xml:space="preserve">Eskatutako laguntzaren kontzeptuak justifikatu behar dira.</w:t>
      </w:r>
      <w:r>
        <w:rPr>
          <w:i/>
          <w:sz w:val="22"/>
          <w:szCs w:val="22"/>
          <w:rFonts w:ascii="Arial" w:hAnsi="Arial"/>
        </w:rPr>
        <w:t xml:space="preserve"> </w:t>
      </w:r>
      <w:r>
        <w:rPr>
          <w:i/>
          <w:sz w:val="22"/>
          <w:szCs w:val="22"/>
          <w:rFonts w:ascii="Arial" w:hAnsi="Arial"/>
        </w:rPr>
        <w:t xml:space="preserve">Agente eskatzaile bakoitzerako, sartu dagokion informazioa, eta, horretarako, bete </w:t>
      </w:r>
      <w:r>
        <w:rPr>
          <w:i/>
          <w:sz w:val="22"/>
          <w:szCs w:val="22"/>
          <w:b/>
          <w:rFonts w:ascii="Arial" w:hAnsi="Arial"/>
        </w:rPr>
        <w:t xml:space="preserve">II-C.3 eranskineko</w:t>
      </w:r>
      <w:r>
        <w:rPr>
          <w:i/>
          <w:sz w:val="22"/>
          <w:szCs w:val="22"/>
          <w:rFonts w:ascii="Arial" w:hAnsi="Arial"/>
        </w:rPr>
        <w:t xml:space="preserve"> Excel orria, memoriari erantsi beharrekoa (II-A.3 eranskina).</w:t>
      </w:r>
    </w:p>
    <w:p w14:paraId="1931A733" w14:textId="390C200B" w:rsidR="008A2800" w:rsidRPr="005D0BAF" w:rsidRDefault="008A2800" w:rsidP="00FD6AA1">
      <w:pPr>
        <w:pStyle w:val="Prrafodelista"/>
        <w:numPr>
          <w:ilvl w:val="0"/>
          <w:numId w:val="16"/>
        </w:numPr>
        <w:ind w:left="426" w:hanging="426"/>
        <w:jc w:val="both"/>
        <w:rPr>
          <w:i/>
          <w:sz w:val="22"/>
          <w:szCs w:val="22"/>
          <w:rFonts w:ascii="Arial" w:hAnsi="Arial" w:cs="Arial"/>
        </w:rPr>
      </w:pPr>
      <w:r>
        <w:rPr>
          <w:i/>
          <w:sz w:val="22"/>
          <w:szCs w:val="22"/>
          <w:rFonts w:ascii="Arial" w:hAnsi="Arial"/>
        </w:rPr>
        <w:t xml:space="preserve">Zehaztu behar da ea beste laguntzarik eskatu edo eskuratu den proiektua edo proiektuaren zati bat garatzeko.</w:t>
      </w:r>
    </w:p>
    <w:p w14:paraId="20E811FE" w14:textId="77777777" w:rsidR="00FD6AA1" w:rsidRPr="005D0BAF" w:rsidRDefault="00FD6AA1" w:rsidP="00FD6AA1">
      <w:pPr>
        <w:pStyle w:val="Prrafodelista"/>
        <w:ind w:left="426"/>
        <w:jc w:val="both"/>
        <w:rPr>
          <w:rFonts w:ascii="Arial" w:hAnsi="Arial" w:cs="Arial"/>
          <w:i/>
          <w:sz w:val="22"/>
          <w:szCs w:val="22"/>
        </w:rPr>
      </w:pPr>
    </w:p>
    <w:p w14:paraId="0206F52D" w14:textId="0CA2C490" w:rsidR="007E7C47" w:rsidRPr="005D0BAF" w:rsidRDefault="007E7C47" w:rsidP="00FD6AA1">
      <w:pPr>
        <w:pStyle w:val="Prrafodelista"/>
        <w:ind w:left="426"/>
        <w:jc w:val="both"/>
        <w:rPr>
          <w:rFonts w:ascii="Arial" w:hAnsi="Arial" w:cs="Arial"/>
          <w:i/>
          <w:sz w:val="22"/>
          <w:szCs w:val="22"/>
        </w:rPr>
      </w:pPr>
    </w:p>
    <w:bookmarkEnd w:id="0"/>
    <w:p w14:paraId="5B5B8813" w14:textId="77777777" w:rsidR="009D3BD0" w:rsidRPr="005D0BAF" w:rsidRDefault="009D3BD0" w:rsidP="00FD6AA1">
      <w:pPr>
        <w:pStyle w:val="Prrafodelista"/>
        <w:ind w:left="426"/>
        <w:jc w:val="both"/>
        <w:rPr>
          <w:rFonts w:ascii="Arial" w:hAnsi="Arial" w:cs="Arial"/>
          <w:i/>
          <w:sz w:val="22"/>
          <w:szCs w:val="22"/>
        </w:rPr>
      </w:pPr>
    </w:p>
    <w:sectPr w:rsidR="009D3BD0" w:rsidRPr="005D0BAF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68457" w14:textId="77777777" w:rsidR="00D14C00" w:rsidRDefault="00D14C00" w:rsidP="004821D6">
      <w:r>
        <w:separator/>
      </w:r>
    </w:p>
  </w:endnote>
  <w:endnote w:type="continuationSeparator" w:id="0">
    <w:p w14:paraId="0FFD424B" w14:textId="77777777" w:rsidR="00D14C00" w:rsidRDefault="00D14C00" w:rsidP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98372"/>
      <w:docPartObj>
        <w:docPartGallery w:val="Page Numbers (Bottom of Page)"/>
        <w:docPartUnique/>
      </w:docPartObj>
    </w:sdtPr>
    <w:sdtEndPr/>
    <w:sdtContent>
      <w:p w14:paraId="6D4944A6" w14:textId="3EE7A24E" w:rsidR="00E61C9A" w:rsidRDefault="00E61C9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C00" w:rsidRPr="00D14C00">
          <w:t>1</w:t>
        </w:r>
        <w:r>
          <w:fldChar w:fldCharType="end"/>
        </w:r>
        <w:r>
          <w:t xml:space="preserve">/</w:t>
        </w:r>
      </w:p>
    </w:sdtContent>
  </w:sdt>
  <w:p w14:paraId="2EDB7EF7" w14:textId="77777777" w:rsidR="00E61C9A" w:rsidRDefault="00E61C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0BE3D" w14:textId="77777777" w:rsidR="00D14C00" w:rsidRDefault="00D14C00" w:rsidP="004821D6">
      <w:r>
        <w:separator/>
      </w:r>
    </w:p>
  </w:footnote>
  <w:footnote w:type="continuationSeparator" w:id="0">
    <w:p w14:paraId="7747B9D4" w14:textId="77777777" w:rsidR="00D14C00" w:rsidRDefault="00D14C00" w:rsidP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6B9E"/>
    <w:multiLevelType w:val="hybridMultilevel"/>
    <w:tmpl w:val="76C62D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8367B"/>
    <w:multiLevelType w:val="hybridMultilevel"/>
    <w:tmpl w:val="20BACEB0"/>
    <w:lvl w:ilvl="0" w:tplc="7CD22BF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C0227"/>
    <w:multiLevelType w:val="multilevel"/>
    <w:tmpl w:val="8B0E019A"/>
    <w:lvl w:ilvl="0">
      <w:start w:val="1"/>
      <w:numFmt w:val="decimal"/>
      <w:pStyle w:val="Ttul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1"/>
  </w:num>
  <w:num w:numId="15">
    <w:abstractNumId w:val="8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24"/>
    <w:rsid w:val="00003B81"/>
    <w:rsid w:val="00045026"/>
    <w:rsid w:val="00050C3B"/>
    <w:rsid w:val="00053A47"/>
    <w:rsid w:val="000541C3"/>
    <w:rsid w:val="00060D55"/>
    <w:rsid w:val="000B136E"/>
    <w:rsid w:val="000B3EE9"/>
    <w:rsid w:val="000B446F"/>
    <w:rsid w:val="000B631E"/>
    <w:rsid w:val="000B767D"/>
    <w:rsid w:val="000F366E"/>
    <w:rsid w:val="001149D7"/>
    <w:rsid w:val="00122E38"/>
    <w:rsid w:val="001458A7"/>
    <w:rsid w:val="001516BD"/>
    <w:rsid w:val="001517C2"/>
    <w:rsid w:val="00161814"/>
    <w:rsid w:val="00163BBB"/>
    <w:rsid w:val="001676BD"/>
    <w:rsid w:val="00195727"/>
    <w:rsid w:val="001A3854"/>
    <w:rsid w:val="001C42B6"/>
    <w:rsid w:val="001D0A67"/>
    <w:rsid w:val="001E62B1"/>
    <w:rsid w:val="001F07DD"/>
    <w:rsid w:val="001F244E"/>
    <w:rsid w:val="001F3112"/>
    <w:rsid w:val="001F7FFC"/>
    <w:rsid w:val="00205E96"/>
    <w:rsid w:val="002109C2"/>
    <w:rsid w:val="00212AA0"/>
    <w:rsid w:val="00214460"/>
    <w:rsid w:val="0023747F"/>
    <w:rsid w:val="002421DB"/>
    <w:rsid w:val="0025574C"/>
    <w:rsid w:val="00271C60"/>
    <w:rsid w:val="00277C81"/>
    <w:rsid w:val="00284211"/>
    <w:rsid w:val="0028759B"/>
    <w:rsid w:val="0029426D"/>
    <w:rsid w:val="002A3CB6"/>
    <w:rsid w:val="002B3290"/>
    <w:rsid w:val="002B6186"/>
    <w:rsid w:val="002C1860"/>
    <w:rsid w:val="002E1A67"/>
    <w:rsid w:val="002E6E82"/>
    <w:rsid w:val="002F53DC"/>
    <w:rsid w:val="002F5D90"/>
    <w:rsid w:val="00302C92"/>
    <w:rsid w:val="00307BBE"/>
    <w:rsid w:val="00317B49"/>
    <w:rsid w:val="00326234"/>
    <w:rsid w:val="00331058"/>
    <w:rsid w:val="00361F7E"/>
    <w:rsid w:val="00392A45"/>
    <w:rsid w:val="003935B3"/>
    <w:rsid w:val="003A2EC1"/>
    <w:rsid w:val="003A690E"/>
    <w:rsid w:val="003B4457"/>
    <w:rsid w:val="003C2902"/>
    <w:rsid w:val="003D7A76"/>
    <w:rsid w:val="003E3AF1"/>
    <w:rsid w:val="00405B1B"/>
    <w:rsid w:val="00417E2D"/>
    <w:rsid w:val="004233EE"/>
    <w:rsid w:val="00427EB4"/>
    <w:rsid w:val="00433D3A"/>
    <w:rsid w:val="00437400"/>
    <w:rsid w:val="0045203E"/>
    <w:rsid w:val="004525E2"/>
    <w:rsid w:val="00453E5E"/>
    <w:rsid w:val="00475EDD"/>
    <w:rsid w:val="00480A4B"/>
    <w:rsid w:val="004821D6"/>
    <w:rsid w:val="004845E0"/>
    <w:rsid w:val="004859B8"/>
    <w:rsid w:val="00491BEB"/>
    <w:rsid w:val="004B735B"/>
    <w:rsid w:val="004C6489"/>
    <w:rsid w:val="004E0564"/>
    <w:rsid w:val="004F3395"/>
    <w:rsid w:val="004F4FB6"/>
    <w:rsid w:val="00503B8E"/>
    <w:rsid w:val="00510DEC"/>
    <w:rsid w:val="00566E16"/>
    <w:rsid w:val="005D0BAF"/>
    <w:rsid w:val="005E299E"/>
    <w:rsid w:val="006035F3"/>
    <w:rsid w:val="00611CC8"/>
    <w:rsid w:val="00614419"/>
    <w:rsid w:val="00622F07"/>
    <w:rsid w:val="00623D51"/>
    <w:rsid w:val="006301DD"/>
    <w:rsid w:val="00667C74"/>
    <w:rsid w:val="0068390F"/>
    <w:rsid w:val="00685945"/>
    <w:rsid w:val="0069665B"/>
    <w:rsid w:val="006C513A"/>
    <w:rsid w:val="006D3AB6"/>
    <w:rsid w:val="006E612E"/>
    <w:rsid w:val="00715486"/>
    <w:rsid w:val="00717F47"/>
    <w:rsid w:val="0073239F"/>
    <w:rsid w:val="00732842"/>
    <w:rsid w:val="00733C5D"/>
    <w:rsid w:val="00743142"/>
    <w:rsid w:val="00753836"/>
    <w:rsid w:val="00761345"/>
    <w:rsid w:val="007648D3"/>
    <w:rsid w:val="00793612"/>
    <w:rsid w:val="007E7C47"/>
    <w:rsid w:val="007E7FA5"/>
    <w:rsid w:val="007F3ED6"/>
    <w:rsid w:val="007F62E0"/>
    <w:rsid w:val="00802954"/>
    <w:rsid w:val="00810D12"/>
    <w:rsid w:val="0081125D"/>
    <w:rsid w:val="00811B83"/>
    <w:rsid w:val="00826F4E"/>
    <w:rsid w:val="008318F1"/>
    <w:rsid w:val="008319D3"/>
    <w:rsid w:val="008359A2"/>
    <w:rsid w:val="00837D7C"/>
    <w:rsid w:val="00877768"/>
    <w:rsid w:val="00881D05"/>
    <w:rsid w:val="00886C8B"/>
    <w:rsid w:val="008A2800"/>
    <w:rsid w:val="008A699D"/>
    <w:rsid w:val="008D3995"/>
    <w:rsid w:val="008D546D"/>
    <w:rsid w:val="008E114C"/>
    <w:rsid w:val="008E21DD"/>
    <w:rsid w:val="008F6ED1"/>
    <w:rsid w:val="009028B5"/>
    <w:rsid w:val="009301BB"/>
    <w:rsid w:val="00943E5A"/>
    <w:rsid w:val="00950422"/>
    <w:rsid w:val="00963CAD"/>
    <w:rsid w:val="00972D6B"/>
    <w:rsid w:val="009A2CCB"/>
    <w:rsid w:val="009C6DEE"/>
    <w:rsid w:val="009D1E80"/>
    <w:rsid w:val="009D3BD0"/>
    <w:rsid w:val="009F3C09"/>
    <w:rsid w:val="009F6D6B"/>
    <w:rsid w:val="00A355F9"/>
    <w:rsid w:val="00A602B5"/>
    <w:rsid w:val="00A7027D"/>
    <w:rsid w:val="00A75824"/>
    <w:rsid w:val="00A95223"/>
    <w:rsid w:val="00AA5757"/>
    <w:rsid w:val="00AB0142"/>
    <w:rsid w:val="00AB6482"/>
    <w:rsid w:val="00B05CE3"/>
    <w:rsid w:val="00B13EBB"/>
    <w:rsid w:val="00B2134C"/>
    <w:rsid w:val="00B22C67"/>
    <w:rsid w:val="00B27968"/>
    <w:rsid w:val="00B325ED"/>
    <w:rsid w:val="00B74CBC"/>
    <w:rsid w:val="00B76529"/>
    <w:rsid w:val="00B774F2"/>
    <w:rsid w:val="00B77CEB"/>
    <w:rsid w:val="00BB5F41"/>
    <w:rsid w:val="00BC7BF7"/>
    <w:rsid w:val="00BF17F7"/>
    <w:rsid w:val="00C11512"/>
    <w:rsid w:val="00C4220E"/>
    <w:rsid w:val="00C42792"/>
    <w:rsid w:val="00C64CB5"/>
    <w:rsid w:val="00C676CB"/>
    <w:rsid w:val="00C711A9"/>
    <w:rsid w:val="00C735E4"/>
    <w:rsid w:val="00C97E33"/>
    <w:rsid w:val="00CA2DED"/>
    <w:rsid w:val="00CB111E"/>
    <w:rsid w:val="00CC50BD"/>
    <w:rsid w:val="00CE4F9F"/>
    <w:rsid w:val="00CF0523"/>
    <w:rsid w:val="00CF254B"/>
    <w:rsid w:val="00D1216B"/>
    <w:rsid w:val="00D14C00"/>
    <w:rsid w:val="00D35026"/>
    <w:rsid w:val="00D352E0"/>
    <w:rsid w:val="00D55524"/>
    <w:rsid w:val="00D643B5"/>
    <w:rsid w:val="00D7071D"/>
    <w:rsid w:val="00D70BC0"/>
    <w:rsid w:val="00D769DF"/>
    <w:rsid w:val="00DB0FEA"/>
    <w:rsid w:val="00DB57B1"/>
    <w:rsid w:val="00DB59F3"/>
    <w:rsid w:val="00DB6B24"/>
    <w:rsid w:val="00DE513B"/>
    <w:rsid w:val="00DF2202"/>
    <w:rsid w:val="00DF5204"/>
    <w:rsid w:val="00E03219"/>
    <w:rsid w:val="00E24ABA"/>
    <w:rsid w:val="00E263DD"/>
    <w:rsid w:val="00E61C9A"/>
    <w:rsid w:val="00E96569"/>
    <w:rsid w:val="00EA1671"/>
    <w:rsid w:val="00EB4FF0"/>
    <w:rsid w:val="00EC480E"/>
    <w:rsid w:val="00EC7C97"/>
    <w:rsid w:val="00ED185E"/>
    <w:rsid w:val="00ED78D0"/>
    <w:rsid w:val="00EF1DB3"/>
    <w:rsid w:val="00EF5599"/>
    <w:rsid w:val="00EF7987"/>
    <w:rsid w:val="00F001E3"/>
    <w:rsid w:val="00F107E6"/>
    <w:rsid w:val="00F12594"/>
    <w:rsid w:val="00F42D4C"/>
    <w:rsid w:val="00F531DC"/>
    <w:rsid w:val="00F61B8D"/>
    <w:rsid w:val="00F77E44"/>
    <w:rsid w:val="00F825CD"/>
    <w:rsid w:val="00F90C99"/>
    <w:rsid w:val="00FA3E0A"/>
    <w:rsid w:val="00FB5227"/>
    <w:rsid w:val="00FB5C04"/>
    <w:rsid w:val="00FC7460"/>
    <w:rsid w:val="00FD6AA1"/>
    <w:rsid w:val="00FD7C23"/>
    <w:rsid w:val="00FE4442"/>
    <w:rsid w:val="00FE5905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C9ED"/>
  <w15:docId w15:val="{A5504552-79BC-4712-BF67-42773EB0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u-ES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u-ES" w:eastAsia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75824"/>
    <w:pPr>
      <w:spacing w:line="276" w:lineRule="auto"/>
      <w:outlineLvl w:val="9"/>
    </w:pPr>
    <w:rPr>
      <w:lang w:val="eu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824"/>
    <w:rPr>
      <w:rFonts w:ascii="Tahoma" w:eastAsia="Times New Roman" w:hAnsi="Tahoma" w:cs="Tahoma"/>
      <w:sz w:val="16"/>
      <w:szCs w:val="16"/>
      <w:lang w:val="eu-ES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u-ES" w:eastAsia="es-ES_tradnl"/>
    </w:rPr>
  </w:style>
  <w:style w:type="paragraph" w:styleId="Prrafodelista">
    <w:name w:val="List Paragraph"/>
    <w:basedOn w:val="Normal"/>
    <w:uiPriority w:val="34"/>
    <w:qFormat/>
    <w:rsid w:val="00A7582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B05CE3"/>
    <w:rPr>
      <w:rFonts w:ascii="Verdana" w:eastAsiaTheme="majorEastAsia" w:hAnsi="Verdana" w:cstheme="majorBidi"/>
      <w:b/>
      <w:bCs/>
      <w:szCs w:val="20"/>
      <w:lang w:val="eu-ES"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B05CE3"/>
    <w:rPr>
      <w:rFonts w:ascii="Verdana" w:eastAsiaTheme="majorEastAsia" w:hAnsi="Verdana" w:cstheme="majorBidi"/>
      <w:bCs/>
      <w:i/>
      <w:iCs/>
      <w:szCs w:val="20"/>
      <w:lang w:val="eu-ES" w:eastAsia="es-ES_tradnl"/>
    </w:rPr>
  </w:style>
  <w:style w:type="table" w:styleId="Tablaconcuadrcula">
    <w:name w:val="Table Grid"/>
    <w:basedOn w:val="Tablanormal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821D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21D6"/>
    <w:rPr>
      <w:rFonts w:ascii="Arial" w:eastAsia="Times New Roman" w:hAnsi="Arial" w:cs="Times New Roman"/>
      <w:sz w:val="20"/>
      <w:szCs w:val="20"/>
      <w:lang w:val="eu-ES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4821D6"/>
    <w:rPr>
      <w:vertAlign w:val="superscript"/>
    </w:rPr>
  </w:style>
  <w:style w:type="paragraph" w:styleId="TDC1">
    <w:name w:val="toc 1"/>
    <w:basedOn w:val="Normal"/>
    <w:next w:val="Normal"/>
    <w:autoRedefine/>
    <w:uiPriority w:val="39"/>
    <w:unhideWhenUsed/>
    <w:rsid w:val="00943E5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43E5A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943E5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3C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3C0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3C09"/>
    <w:rPr>
      <w:rFonts w:ascii="Arial" w:eastAsia="Times New Roman" w:hAnsi="Arial" w:cs="Times New Roman"/>
      <w:sz w:val="20"/>
      <w:szCs w:val="20"/>
      <w:lang w:val="eu-E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3C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u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1C9A"/>
    <w:rPr>
      <w:rFonts w:ascii="Arial" w:eastAsia="Times New Roman" w:hAnsi="Arial" w:cs="Times New Roman"/>
      <w:szCs w:val="20"/>
      <w:lang w:val="eu-E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1C9A"/>
    <w:rPr>
      <w:rFonts w:ascii="Arial" w:eastAsia="Times New Roman" w:hAnsi="Arial" w:cs="Times New Roman"/>
      <w:szCs w:val="20"/>
      <w:lang w:val="eu-ES" w:eastAsia="es-ES_tradnl"/>
    </w:rPr>
  </w:style>
  <w:style w:type="paragraph" w:customStyle="1" w:styleId="Default">
    <w:name w:val="Default"/>
    <w:rsid w:val="009D1E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D592B5B7F71BBA44B632B5A73B56616E" ma:contentTypeVersion="0" ma:contentTypeDescription="Sortu dokumentu berri bat." ma:contentTypeScope="" ma:versionID="80406a01b05c4b2f9a064cd0244c6b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4fdd94b1330c1713b023cfc2b96a9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7E06A-9825-48F8-B18F-0ABBF20F62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EF63A1-9A82-4B34-85CD-CAF3C675F8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9DE5BF-30FE-409F-8EE4-60351948A86A}"/>
</file>

<file path=customXml/itemProps4.xml><?xml version="1.0" encoding="utf-8"?>
<ds:datastoreItem xmlns:ds="http://schemas.openxmlformats.org/officeDocument/2006/customXml" ds:itemID="{14766D77-5EEC-480F-BA1A-6544A9A50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864</Words>
  <Characters>4926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Corres Perez De Albeniz, Txiki</cp:lastModifiedBy>
  <cp:revision>3</cp:revision>
  <dcterms:created xsi:type="dcterms:W3CDTF">2020-03-13T09:27:00Z</dcterms:created>
  <dcterms:modified xsi:type="dcterms:W3CDTF">2020-03-16T10:39:00Z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0x010100D592B5B7F71BBA44B632B5A73B56616E</vt:lpwstr>
  </property>
</Properties>
</file>