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118B" w14:textId="77777777" w:rsidR="006D51E0" w:rsidRPr="00A25A8B" w:rsidRDefault="006D51E0">
      <w:pPr>
        <w:rPr>
          <w:rFonts w:asciiTheme="minorHAnsi" w:hAnsiTheme="minorHAnsi" w:cstheme="minorHAnsi"/>
          <w:sz w:val="22"/>
          <w:szCs w:val="22"/>
        </w:rPr>
      </w:pPr>
    </w:p>
    <w:p w14:paraId="4267D989" w14:textId="35E4C557" w:rsidR="006C1D4F" w:rsidRPr="00AB52D9" w:rsidRDefault="00B1075B" w:rsidP="004F08B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AZALPEN-OHARRA</w:t>
      </w:r>
    </w:p>
    <w:p w14:paraId="3B1340D6" w14:textId="7C3541EE" w:rsidR="00047EE8" w:rsidRDefault="00047EE8" w:rsidP="004F08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EA9269" w14:textId="6551DAE1" w:rsidR="00047EE8" w:rsidRPr="00047EE8" w:rsidRDefault="00047EE8" w:rsidP="00047EE8">
      <w:pPr>
        <w:spacing w:after="3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47EE8">
        <w:rPr>
          <w:rFonts w:asciiTheme="minorHAnsi" w:hAnsiTheme="minorHAnsi" w:cstheme="minorHAnsi"/>
          <w:sz w:val="22"/>
          <w:szCs w:val="22"/>
        </w:rPr>
        <w:t>Elikagaien</w:t>
      </w:r>
      <w:proofErr w:type="spellEnd"/>
      <w:r w:rsidRPr="00047E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7EE8">
        <w:rPr>
          <w:rFonts w:asciiTheme="minorHAnsi" w:hAnsiTheme="minorHAnsi" w:cstheme="minorHAnsi"/>
          <w:sz w:val="22"/>
          <w:szCs w:val="22"/>
        </w:rPr>
        <w:t>Kalitate</w:t>
      </w:r>
      <w:proofErr w:type="spellEnd"/>
      <w:r w:rsidRPr="00047EE8">
        <w:rPr>
          <w:rFonts w:asciiTheme="minorHAnsi" w:hAnsiTheme="minorHAnsi" w:cstheme="minorHAnsi"/>
          <w:sz w:val="22"/>
          <w:szCs w:val="22"/>
        </w:rPr>
        <w:t xml:space="preserve"> eta </w:t>
      </w:r>
      <w:proofErr w:type="spellStart"/>
      <w:r w:rsidRPr="00047EE8">
        <w:rPr>
          <w:rFonts w:asciiTheme="minorHAnsi" w:hAnsiTheme="minorHAnsi" w:cstheme="minorHAnsi"/>
          <w:sz w:val="22"/>
          <w:szCs w:val="22"/>
        </w:rPr>
        <w:t>Industriako</w:t>
      </w:r>
      <w:proofErr w:type="spellEnd"/>
      <w:r w:rsidRPr="00047E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7EE8">
        <w:rPr>
          <w:rFonts w:asciiTheme="minorHAnsi" w:hAnsiTheme="minorHAnsi" w:cstheme="minorHAnsi"/>
          <w:sz w:val="22"/>
          <w:szCs w:val="22"/>
        </w:rPr>
        <w:t>Zuzendaritza</w:t>
      </w:r>
      <w:r>
        <w:rPr>
          <w:rFonts w:asciiTheme="minorHAnsi" w:hAnsiTheme="minorHAnsi" w:cstheme="minorHAnsi"/>
          <w:sz w:val="22"/>
          <w:szCs w:val="22"/>
        </w:rPr>
        <w:t>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jasotako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kontsulten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harira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eta </w:t>
      </w:r>
      <w:proofErr w:type="spellStart"/>
      <w:r w:rsidRPr="00047EE8">
        <w:rPr>
          <w:rFonts w:asciiTheme="minorHAnsi" w:hAnsiTheme="minorHAnsi" w:cstheme="minorHAnsi"/>
          <w:sz w:val="22"/>
          <w:szCs w:val="22"/>
        </w:rPr>
        <w:t>Ekonomiaren</w:t>
      </w:r>
      <w:proofErr w:type="spellEnd"/>
      <w:r w:rsidRPr="00047E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7EE8">
        <w:rPr>
          <w:rFonts w:asciiTheme="minorHAnsi" w:hAnsiTheme="minorHAnsi" w:cstheme="minorHAnsi"/>
          <w:sz w:val="22"/>
          <w:szCs w:val="22"/>
        </w:rPr>
        <w:t>Garapen</w:t>
      </w:r>
      <w:proofErr w:type="spellEnd"/>
      <w:r w:rsidRPr="00047EE8">
        <w:rPr>
          <w:rFonts w:asciiTheme="minorHAnsi" w:hAnsiTheme="minorHAnsi" w:cstheme="minorHAnsi"/>
          <w:sz w:val="22"/>
          <w:szCs w:val="22"/>
        </w:rPr>
        <w:t xml:space="preserve">, Jasangarritasun eta </w:t>
      </w:r>
      <w:proofErr w:type="spellStart"/>
      <w:r w:rsidRPr="00047EE8">
        <w:rPr>
          <w:rFonts w:asciiTheme="minorHAnsi" w:hAnsiTheme="minorHAnsi" w:cstheme="minorHAnsi"/>
          <w:sz w:val="22"/>
          <w:szCs w:val="22"/>
        </w:rPr>
        <w:t>Ingurumeneko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sailburuaren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2023ko </w:t>
      </w:r>
      <w:proofErr w:type="spellStart"/>
      <w:r>
        <w:rPr>
          <w:rFonts w:asciiTheme="minorHAnsi" w:hAnsiTheme="minorHAnsi" w:cstheme="minorHAnsi"/>
          <w:sz w:val="22"/>
          <w:szCs w:val="22"/>
        </w:rPr>
        <w:t>uztailaren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26</w:t>
      </w:r>
      <w:r w:rsidR="00B55529">
        <w:rPr>
          <w:rFonts w:asciiTheme="minorHAnsi" w:hAnsiTheme="minorHAnsi" w:cstheme="minorHAnsi"/>
          <w:sz w:val="22"/>
          <w:szCs w:val="22"/>
        </w:rPr>
        <w:t>ko</w:t>
      </w:r>
      <w:r w:rsidRPr="00047EE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55529">
        <w:rPr>
          <w:rFonts w:asciiTheme="minorHAnsi" w:hAnsiTheme="minorHAnsi" w:cstheme="minorHAnsi"/>
          <w:sz w:val="22"/>
          <w:szCs w:val="22"/>
        </w:rPr>
        <w:t>AGINDUAn</w:t>
      </w:r>
      <w:proofErr w:type="spellEnd"/>
      <w:r w:rsidR="00B55529">
        <w:rPr>
          <w:rFonts w:asciiTheme="minorHAnsi" w:hAnsiTheme="minorHAnsi" w:cstheme="minorHAnsi"/>
          <w:sz w:val="22"/>
          <w:szCs w:val="22"/>
        </w:rPr>
        <w:t xml:space="preserve"> </w:t>
      </w:r>
      <w:r w:rsidRPr="00047EE8">
        <w:rPr>
          <w:rFonts w:asciiTheme="minorHAnsi" w:hAnsiTheme="minorHAnsi" w:cstheme="minorHAnsi"/>
          <w:sz w:val="22"/>
          <w:szCs w:val="22"/>
        </w:rPr>
        <w:t xml:space="preserve">2023rako </w:t>
      </w:r>
      <w:proofErr w:type="spellStart"/>
      <w:r w:rsidRPr="00047EE8">
        <w:rPr>
          <w:rFonts w:asciiTheme="minorHAnsi" w:hAnsiTheme="minorHAnsi" w:cstheme="minorHAnsi"/>
          <w:sz w:val="22"/>
          <w:szCs w:val="22"/>
        </w:rPr>
        <w:t>Ukrainaren</w:t>
      </w:r>
      <w:proofErr w:type="spellEnd"/>
      <w:r w:rsidRPr="00047E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7EE8">
        <w:rPr>
          <w:rFonts w:asciiTheme="minorHAnsi" w:hAnsiTheme="minorHAnsi" w:cstheme="minorHAnsi"/>
          <w:sz w:val="22"/>
          <w:szCs w:val="22"/>
        </w:rPr>
        <w:t>inbasioaren</w:t>
      </w:r>
      <w:proofErr w:type="spellEnd"/>
      <w:r w:rsidRPr="00047E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7EE8">
        <w:rPr>
          <w:rFonts w:asciiTheme="minorHAnsi" w:hAnsiTheme="minorHAnsi" w:cstheme="minorHAnsi"/>
          <w:sz w:val="22"/>
          <w:szCs w:val="22"/>
        </w:rPr>
        <w:t>ondoriozko</w:t>
      </w:r>
      <w:proofErr w:type="spellEnd"/>
      <w:r w:rsidRPr="00047E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7EE8">
        <w:rPr>
          <w:rFonts w:asciiTheme="minorHAnsi" w:hAnsiTheme="minorHAnsi" w:cstheme="minorHAnsi"/>
          <w:sz w:val="22"/>
          <w:szCs w:val="22"/>
        </w:rPr>
        <w:t>inguruabar</w:t>
      </w:r>
      <w:proofErr w:type="spellEnd"/>
      <w:r w:rsidRPr="00047E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7EE8">
        <w:rPr>
          <w:rFonts w:asciiTheme="minorHAnsi" w:hAnsiTheme="minorHAnsi" w:cstheme="minorHAnsi"/>
          <w:sz w:val="22"/>
          <w:szCs w:val="22"/>
        </w:rPr>
        <w:t>ekonomikoak</w:t>
      </w:r>
      <w:proofErr w:type="spellEnd"/>
      <w:r w:rsidRPr="00047E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7EE8">
        <w:rPr>
          <w:rFonts w:asciiTheme="minorHAnsi" w:hAnsiTheme="minorHAnsi" w:cstheme="minorHAnsi"/>
          <w:sz w:val="22"/>
          <w:szCs w:val="22"/>
        </w:rPr>
        <w:t>asko</w:t>
      </w:r>
      <w:proofErr w:type="spellEnd"/>
      <w:r w:rsidRPr="00047E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7EE8">
        <w:rPr>
          <w:rFonts w:asciiTheme="minorHAnsi" w:hAnsiTheme="minorHAnsi" w:cstheme="minorHAnsi"/>
          <w:sz w:val="22"/>
          <w:szCs w:val="22"/>
        </w:rPr>
        <w:t>eragin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5529">
        <w:rPr>
          <w:rFonts w:asciiTheme="minorHAnsi" w:hAnsiTheme="minorHAnsi" w:cstheme="minorHAnsi"/>
          <w:sz w:val="22"/>
          <w:szCs w:val="22"/>
        </w:rPr>
        <w:t>dien</w:t>
      </w:r>
      <w:proofErr w:type="spellEnd"/>
      <w:r w:rsidR="00B555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5529">
        <w:rPr>
          <w:rFonts w:asciiTheme="minorHAnsi" w:hAnsiTheme="minorHAnsi" w:cstheme="minorHAnsi"/>
          <w:sz w:val="22"/>
          <w:szCs w:val="22"/>
        </w:rPr>
        <w:t>elikat</w:t>
      </w:r>
      <w:r w:rsidRPr="00047EE8">
        <w:rPr>
          <w:rFonts w:asciiTheme="minorHAnsi" w:hAnsiTheme="minorHAnsi" w:cstheme="minorHAnsi"/>
          <w:sz w:val="22"/>
          <w:szCs w:val="22"/>
        </w:rPr>
        <w:t>eko</w:t>
      </w:r>
      <w:proofErr w:type="spellEnd"/>
      <w:r w:rsidRPr="00047E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7EE8">
        <w:rPr>
          <w:rFonts w:asciiTheme="minorHAnsi" w:hAnsiTheme="minorHAnsi" w:cstheme="minorHAnsi"/>
          <w:sz w:val="22"/>
          <w:szCs w:val="22"/>
        </w:rPr>
        <w:t>sektoreentzako</w:t>
      </w:r>
      <w:proofErr w:type="spellEnd"/>
      <w:r w:rsidRPr="00047E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7EE8">
        <w:rPr>
          <w:rFonts w:asciiTheme="minorHAnsi" w:hAnsiTheme="minorHAnsi" w:cstheme="minorHAnsi"/>
          <w:sz w:val="22"/>
          <w:szCs w:val="22"/>
        </w:rPr>
        <w:t>ezo</w:t>
      </w:r>
      <w:r w:rsidR="00B55529">
        <w:rPr>
          <w:rFonts w:asciiTheme="minorHAnsi" w:hAnsiTheme="minorHAnsi" w:cstheme="minorHAnsi"/>
          <w:sz w:val="22"/>
          <w:szCs w:val="22"/>
        </w:rPr>
        <w:t>hiko</w:t>
      </w:r>
      <w:proofErr w:type="spellEnd"/>
      <w:r w:rsidR="00B555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5529">
        <w:rPr>
          <w:rFonts w:asciiTheme="minorHAnsi" w:hAnsiTheme="minorHAnsi" w:cstheme="minorHAnsi"/>
          <w:sz w:val="22"/>
          <w:szCs w:val="22"/>
        </w:rPr>
        <w:t>laguntzak</w:t>
      </w:r>
      <w:proofErr w:type="spellEnd"/>
      <w:r w:rsidR="00B555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5529">
        <w:rPr>
          <w:rFonts w:asciiTheme="minorHAnsi" w:hAnsiTheme="minorHAnsi" w:cstheme="minorHAnsi"/>
          <w:sz w:val="22"/>
          <w:szCs w:val="22"/>
        </w:rPr>
        <w:t>emateko</w:t>
      </w:r>
      <w:proofErr w:type="spellEnd"/>
      <w:r w:rsidR="00B555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5529">
        <w:rPr>
          <w:rFonts w:asciiTheme="minorHAnsi" w:hAnsiTheme="minorHAnsi" w:cstheme="minorHAnsi"/>
          <w:sz w:val="22"/>
          <w:szCs w:val="22"/>
        </w:rPr>
        <w:t>deialdiaren</w:t>
      </w:r>
      <w:proofErr w:type="spellEnd"/>
      <w:r w:rsidR="00B555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5529">
        <w:rPr>
          <w:rFonts w:asciiTheme="minorHAnsi" w:hAnsiTheme="minorHAnsi" w:cstheme="minorHAnsi"/>
          <w:sz w:val="22"/>
          <w:szCs w:val="22"/>
        </w:rPr>
        <w:t>babesean</w:t>
      </w:r>
      <w:proofErr w:type="spellEnd"/>
      <w:r w:rsidR="00B555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5529">
        <w:rPr>
          <w:rFonts w:asciiTheme="minorHAnsi" w:hAnsiTheme="minorHAnsi" w:cstheme="minorHAnsi"/>
          <w:sz w:val="22"/>
          <w:szCs w:val="22"/>
        </w:rPr>
        <w:t>jasotako</w:t>
      </w:r>
      <w:proofErr w:type="spellEnd"/>
      <w:r w:rsidR="00B555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5529">
        <w:rPr>
          <w:rFonts w:asciiTheme="minorHAnsi" w:hAnsiTheme="minorHAnsi" w:cstheme="minorHAnsi"/>
          <w:sz w:val="22"/>
          <w:szCs w:val="22"/>
        </w:rPr>
        <w:t>eskarietako</w:t>
      </w:r>
      <w:proofErr w:type="spellEnd"/>
      <w:r w:rsidR="00B555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5529">
        <w:rPr>
          <w:rFonts w:asciiTheme="minorHAnsi" w:hAnsiTheme="minorHAnsi" w:cstheme="minorHAnsi"/>
          <w:sz w:val="22"/>
          <w:szCs w:val="22"/>
        </w:rPr>
        <w:t>dokumentazioa</w:t>
      </w:r>
      <w:proofErr w:type="spellEnd"/>
      <w:r w:rsidR="00B555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5529">
        <w:rPr>
          <w:rFonts w:asciiTheme="minorHAnsi" w:hAnsiTheme="minorHAnsi" w:cstheme="minorHAnsi"/>
          <w:sz w:val="22"/>
          <w:szCs w:val="22"/>
        </w:rPr>
        <w:t>aztertu</w:t>
      </w:r>
      <w:proofErr w:type="spellEnd"/>
      <w:r w:rsidR="00B555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5529">
        <w:rPr>
          <w:rFonts w:asciiTheme="minorHAnsi" w:hAnsiTheme="minorHAnsi" w:cstheme="minorHAnsi"/>
          <w:sz w:val="22"/>
          <w:szCs w:val="22"/>
        </w:rPr>
        <w:t>ondoren</w:t>
      </w:r>
      <w:proofErr w:type="spellEnd"/>
      <w:r w:rsidR="00B5552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55529">
        <w:rPr>
          <w:rFonts w:asciiTheme="minorHAnsi" w:hAnsiTheme="minorHAnsi" w:cstheme="minorHAnsi"/>
          <w:sz w:val="22"/>
          <w:szCs w:val="22"/>
        </w:rPr>
        <w:t>honako</w:t>
      </w:r>
      <w:proofErr w:type="spellEnd"/>
      <w:r w:rsidR="00B555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5529">
        <w:rPr>
          <w:rFonts w:asciiTheme="minorHAnsi" w:hAnsiTheme="minorHAnsi" w:cstheme="minorHAnsi"/>
          <w:sz w:val="22"/>
          <w:szCs w:val="22"/>
        </w:rPr>
        <w:t>hau</w:t>
      </w:r>
      <w:proofErr w:type="spellEnd"/>
      <w:r w:rsidR="00B555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5529">
        <w:rPr>
          <w:rFonts w:asciiTheme="minorHAnsi" w:hAnsiTheme="minorHAnsi" w:cstheme="minorHAnsi"/>
          <w:sz w:val="22"/>
          <w:szCs w:val="22"/>
        </w:rPr>
        <w:t>argitu</w:t>
      </w:r>
      <w:proofErr w:type="spellEnd"/>
      <w:r w:rsidR="00B555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5529">
        <w:rPr>
          <w:rFonts w:asciiTheme="minorHAnsi" w:hAnsiTheme="minorHAnsi" w:cstheme="minorHAnsi"/>
          <w:sz w:val="22"/>
          <w:szCs w:val="22"/>
        </w:rPr>
        <w:t>nahi</w:t>
      </w:r>
      <w:proofErr w:type="spellEnd"/>
      <w:r w:rsidR="00B55529">
        <w:rPr>
          <w:rFonts w:asciiTheme="minorHAnsi" w:hAnsiTheme="minorHAnsi" w:cstheme="minorHAnsi"/>
          <w:sz w:val="22"/>
          <w:szCs w:val="22"/>
        </w:rPr>
        <w:t xml:space="preserve"> da:</w:t>
      </w:r>
    </w:p>
    <w:p w14:paraId="2709C90E" w14:textId="66C5A294" w:rsidR="00095DF2" w:rsidRPr="004F08B9" w:rsidRDefault="00095DF2" w:rsidP="004F08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72E5DE" w14:textId="1487EB5E" w:rsidR="004F08B9" w:rsidRPr="00771AC2" w:rsidRDefault="003E68D9" w:rsidP="00771AC2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Aipatutako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aginduaren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E68D9">
        <w:rPr>
          <w:rFonts w:asciiTheme="minorHAnsi" w:hAnsiTheme="minorHAnsi" w:cstheme="minorHAnsi"/>
          <w:b/>
          <w:sz w:val="22"/>
          <w:szCs w:val="22"/>
        </w:rPr>
        <w:t>II</w:t>
      </w:r>
      <w:r w:rsidR="00824AD1">
        <w:rPr>
          <w:rFonts w:asciiTheme="minorHAnsi" w:hAnsiTheme="minorHAnsi" w:cstheme="minorHAnsi"/>
          <w:b/>
          <w:sz w:val="22"/>
          <w:szCs w:val="22"/>
        </w:rPr>
        <w:t>I</w:t>
      </w:r>
      <w:r w:rsidRPr="003E68D9">
        <w:rPr>
          <w:rFonts w:asciiTheme="minorHAnsi" w:hAnsiTheme="minorHAnsi" w:cstheme="minorHAnsi"/>
          <w:b/>
          <w:sz w:val="22"/>
          <w:szCs w:val="22"/>
        </w:rPr>
        <w:t>. KAPITULUAN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71AC2" w:rsidRPr="00771AC2">
        <w:rPr>
          <w:rFonts w:asciiTheme="minorHAnsi" w:hAnsiTheme="minorHAnsi" w:cstheme="minorHAnsi"/>
          <w:b/>
          <w:sz w:val="22"/>
          <w:szCs w:val="22"/>
        </w:rPr>
        <w:t>ARRANTZAKO ETA AKUIKULTURAKO PRODUKTUAK MERKATURATZEN DITUZTEN ENPRESE</w:t>
      </w:r>
      <w:r w:rsidR="00771AC2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bideratutako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laguntza-lerroa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91382">
        <w:rPr>
          <w:rFonts w:asciiTheme="minorHAnsi" w:hAnsiTheme="minorHAnsi" w:cstheme="minorHAnsi"/>
          <w:sz w:val="22"/>
          <w:szCs w:val="22"/>
        </w:rPr>
        <w:t>zehazten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da. </w:t>
      </w:r>
      <w:proofErr w:type="spellStart"/>
      <w:r>
        <w:rPr>
          <w:rFonts w:asciiTheme="minorHAnsi" w:hAnsiTheme="minorHAnsi" w:cstheme="minorHAnsi"/>
          <w:sz w:val="22"/>
          <w:szCs w:val="22"/>
        </w:rPr>
        <w:t>Kapitulu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horretako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17295">
        <w:rPr>
          <w:rFonts w:asciiTheme="minorHAnsi" w:hAnsiTheme="minorHAnsi" w:cstheme="minorHAnsi"/>
          <w:sz w:val="22"/>
          <w:szCs w:val="22"/>
        </w:rPr>
        <w:t>25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oinarrian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68D9">
        <w:rPr>
          <w:rFonts w:asciiTheme="minorHAnsi" w:hAnsiTheme="minorHAnsi" w:cstheme="minorHAnsi"/>
          <w:sz w:val="22"/>
          <w:szCs w:val="22"/>
        </w:rPr>
        <w:t>laguntza-eskabideekin</w:t>
      </w:r>
      <w:proofErr w:type="spellEnd"/>
      <w:r w:rsidRPr="003E68D9">
        <w:rPr>
          <w:rFonts w:asciiTheme="minorHAnsi" w:hAnsiTheme="minorHAnsi" w:cstheme="minorHAnsi"/>
          <w:sz w:val="22"/>
          <w:szCs w:val="22"/>
        </w:rPr>
        <w:t xml:space="preserve"> batera </w:t>
      </w:r>
      <w:proofErr w:type="spellStart"/>
      <w:r w:rsidRPr="003E68D9">
        <w:rPr>
          <w:rFonts w:asciiTheme="minorHAnsi" w:hAnsiTheme="minorHAnsi" w:cstheme="minorHAnsi"/>
          <w:sz w:val="22"/>
          <w:szCs w:val="22"/>
        </w:rPr>
        <w:t>aurkeztu</w:t>
      </w:r>
      <w:proofErr w:type="spellEnd"/>
      <w:r w:rsidRPr="003E68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68D9">
        <w:rPr>
          <w:rFonts w:asciiTheme="minorHAnsi" w:hAnsiTheme="minorHAnsi" w:cstheme="minorHAnsi"/>
          <w:sz w:val="22"/>
          <w:szCs w:val="22"/>
        </w:rPr>
        <w:t>beharreko</w:t>
      </w:r>
      <w:proofErr w:type="spellEnd"/>
      <w:r w:rsidRPr="003E68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68D9">
        <w:rPr>
          <w:rFonts w:asciiTheme="minorHAnsi" w:hAnsiTheme="minorHAnsi" w:cstheme="minorHAnsi"/>
          <w:sz w:val="22"/>
          <w:szCs w:val="22"/>
        </w:rPr>
        <w:t>agiriei</w:t>
      </w:r>
      <w:proofErr w:type="spellEnd"/>
      <w:r w:rsidRPr="003E68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68D9">
        <w:rPr>
          <w:rFonts w:asciiTheme="minorHAnsi" w:hAnsiTheme="minorHAnsi" w:cstheme="minorHAnsi"/>
          <w:sz w:val="22"/>
          <w:szCs w:val="22"/>
        </w:rPr>
        <w:t>buruzkoan</w:t>
      </w:r>
      <w:proofErr w:type="spellEnd"/>
      <w:r w:rsidRPr="003E68D9">
        <w:rPr>
          <w:rFonts w:asciiTheme="minorHAnsi" w:hAnsiTheme="minorHAnsi" w:cstheme="minorHAnsi"/>
          <w:sz w:val="22"/>
          <w:szCs w:val="22"/>
        </w:rPr>
        <w:t>, 4.</w:t>
      </w:r>
      <w:r w:rsidR="00B93663">
        <w:rPr>
          <w:rFonts w:asciiTheme="minorHAnsi" w:hAnsiTheme="minorHAnsi" w:cstheme="minorHAnsi"/>
          <w:sz w:val="22"/>
          <w:szCs w:val="22"/>
        </w:rPr>
        <w:t>f</w:t>
      </w:r>
      <w:r w:rsidRPr="003E68D9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3E68D9">
        <w:rPr>
          <w:rFonts w:asciiTheme="minorHAnsi" w:hAnsiTheme="minorHAnsi" w:cstheme="minorHAnsi"/>
          <w:sz w:val="22"/>
          <w:szCs w:val="22"/>
        </w:rPr>
        <w:t>atalean</w:t>
      </w:r>
      <w:proofErr w:type="spellEnd"/>
      <w:r w:rsidRPr="003E68D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E68D9">
        <w:rPr>
          <w:rFonts w:asciiTheme="minorHAnsi" w:hAnsiTheme="minorHAnsi" w:cstheme="minorHAnsi"/>
          <w:sz w:val="22"/>
          <w:szCs w:val="22"/>
        </w:rPr>
        <w:t>honako</w:t>
      </w:r>
      <w:proofErr w:type="spellEnd"/>
      <w:r w:rsidRPr="003E68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68D9">
        <w:rPr>
          <w:rFonts w:asciiTheme="minorHAnsi" w:hAnsiTheme="minorHAnsi" w:cstheme="minorHAnsi"/>
          <w:sz w:val="22"/>
          <w:szCs w:val="22"/>
        </w:rPr>
        <w:t>hau</w:t>
      </w:r>
      <w:proofErr w:type="spellEnd"/>
      <w:r w:rsidRPr="003E68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68D9">
        <w:rPr>
          <w:rFonts w:asciiTheme="minorHAnsi" w:hAnsiTheme="minorHAnsi" w:cstheme="minorHAnsi"/>
          <w:sz w:val="22"/>
          <w:szCs w:val="22"/>
        </w:rPr>
        <w:t>adierazten</w:t>
      </w:r>
      <w:proofErr w:type="spellEnd"/>
      <w:r w:rsidRPr="003E68D9">
        <w:rPr>
          <w:rFonts w:asciiTheme="minorHAnsi" w:hAnsiTheme="minorHAnsi" w:cstheme="minorHAnsi"/>
          <w:sz w:val="22"/>
          <w:szCs w:val="22"/>
        </w:rPr>
        <w:t xml:space="preserve"> da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68D9">
        <w:rPr>
          <w:rFonts w:asciiTheme="minorHAnsi" w:hAnsiTheme="minorHAnsi" w:cstheme="minorHAnsi"/>
          <w:sz w:val="22"/>
          <w:szCs w:val="22"/>
        </w:rPr>
        <w:t>aur</w:t>
      </w:r>
      <w:r>
        <w:rPr>
          <w:rFonts w:asciiTheme="minorHAnsi" w:hAnsiTheme="minorHAnsi" w:cstheme="minorHAnsi"/>
          <w:sz w:val="22"/>
          <w:szCs w:val="22"/>
        </w:rPr>
        <w:t>keztu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beharreko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fakturei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buruz</w:t>
      </w:r>
      <w:proofErr w:type="spellEnd"/>
      <w:r w:rsidR="00AB52D9" w:rsidRPr="004F08B9">
        <w:rPr>
          <w:rFonts w:asciiTheme="minorHAnsi" w:hAnsiTheme="minorHAnsi" w:cstheme="minorHAnsi"/>
          <w:sz w:val="22"/>
          <w:szCs w:val="22"/>
        </w:rPr>
        <w:t>:</w:t>
      </w:r>
    </w:p>
    <w:p w14:paraId="7BE94FEF" w14:textId="77777777" w:rsidR="004F08B9" w:rsidRPr="004F08B9" w:rsidRDefault="004F08B9" w:rsidP="004F08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488405" w14:textId="63CA0576" w:rsidR="00891382" w:rsidRDefault="00891382" w:rsidP="00A528CB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“</w:t>
      </w:r>
      <w:proofErr w:type="spellStart"/>
      <w:r w:rsidR="00A528CB" w:rsidRPr="00A528CB">
        <w:rPr>
          <w:rFonts w:asciiTheme="minorHAnsi" w:hAnsiTheme="minorHAnsi" w:cstheme="minorHAnsi"/>
          <w:i/>
          <w:sz w:val="22"/>
          <w:szCs w:val="22"/>
        </w:rPr>
        <w:t>Fakturak</w:t>
      </w:r>
      <w:proofErr w:type="spellEnd"/>
      <w:r w:rsidR="00A528CB" w:rsidRPr="00A528C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A528CB" w:rsidRPr="00A528CB">
        <w:rPr>
          <w:rFonts w:asciiTheme="minorHAnsi" w:hAnsiTheme="minorHAnsi" w:cstheme="minorHAnsi"/>
          <w:i/>
          <w:sz w:val="22"/>
          <w:szCs w:val="22"/>
        </w:rPr>
        <w:t>jatorrizko</w:t>
      </w:r>
      <w:proofErr w:type="spellEnd"/>
      <w:r w:rsidR="00A528CB" w:rsidRPr="00A528C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A528CB" w:rsidRPr="00A528CB">
        <w:rPr>
          <w:rFonts w:asciiTheme="minorHAnsi" w:hAnsiTheme="minorHAnsi" w:cstheme="minorHAnsi"/>
          <w:i/>
          <w:sz w:val="22"/>
          <w:szCs w:val="22"/>
        </w:rPr>
        <w:t>faktura</w:t>
      </w:r>
      <w:proofErr w:type="spellEnd"/>
      <w:r w:rsidR="00A528CB" w:rsidRPr="00A528C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A528CB" w:rsidRPr="00A528CB">
        <w:rPr>
          <w:rFonts w:asciiTheme="minorHAnsi" w:hAnsiTheme="minorHAnsi" w:cstheme="minorHAnsi"/>
          <w:i/>
          <w:sz w:val="22"/>
          <w:szCs w:val="22"/>
        </w:rPr>
        <w:t>elektronikoak</w:t>
      </w:r>
      <w:proofErr w:type="spellEnd"/>
      <w:r w:rsidR="00A528CB" w:rsidRPr="00A528C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A528CB" w:rsidRPr="00A528CB">
        <w:rPr>
          <w:rFonts w:asciiTheme="minorHAnsi" w:hAnsiTheme="minorHAnsi" w:cstheme="minorHAnsi"/>
          <w:i/>
          <w:sz w:val="22"/>
          <w:szCs w:val="22"/>
        </w:rPr>
        <w:t>edo</w:t>
      </w:r>
      <w:proofErr w:type="spellEnd"/>
      <w:r w:rsidR="00A528CB" w:rsidRPr="00A528C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A528CB" w:rsidRPr="00A528CB">
        <w:rPr>
          <w:rFonts w:asciiTheme="minorHAnsi" w:hAnsiTheme="minorHAnsi" w:cstheme="minorHAnsi"/>
          <w:i/>
          <w:sz w:val="22"/>
          <w:szCs w:val="22"/>
        </w:rPr>
        <w:t>gastuen</w:t>
      </w:r>
      <w:proofErr w:type="spellEnd"/>
      <w:r w:rsidR="00A528CB" w:rsidRPr="00A528C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A528CB" w:rsidRPr="00A528CB">
        <w:rPr>
          <w:rFonts w:asciiTheme="minorHAnsi" w:hAnsiTheme="minorHAnsi" w:cstheme="minorHAnsi"/>
          <w:i/>
          <w:sz w:val="22"/>
          <w:szCs w:val="22"/>
        </w:rPr>
        <w:t>kopia</w:t>
      </w:r>
      <w:proofErr w:type="spellEnd"/>
      <w:r w:rsidR="00A528CB" w:rsidRPr="00A528C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A528CB" w:rsidRPr="00A528CB">
        <w:rPr>
          <w:rFonts w:asciiTheme="minorHAnsi" w:hAnsiTheme="minorHAnsi" w:cstheme="minorHAnsi"/>
          <w:i/>
          <w:sz w:val="22"/>
          <w:szCs w:val="22"/>
        </w:rPr>
        <w:t>autentifikatuak</w:t>
      </w:r>
      <w:proofErr w:type="spellEnd"/>
      <w:r w:rsidR="00A528CB" w:rsidRPr="00A528CB">
        <w:rPr>
          <w:rFonts w:asciiTheme="minorHAnsi" w:hAnsiTheme="minorHAnsi" w:cstheme="minorHAnsi"/>
          <w:i/>
          <w:sz w:val="22"/>
          <w:szCs w:val="22"/>
        </w:rPr>
        <w:t xml:space="preserve"> izan </w:t>
      </w:r>
      <w:proofErr w:type="spellStart"/>
      <w:r w:rsidR="00A528CB" w:rsidRPr="00A528CB">
        <w:rPr>
          <w:rFonts w:asciiTheme="minorHAnsi" w:hAnsiTheme="minorHAnsi" w:cstheme="minorHAnsi"/>
          <w:i/>
          <w:sz w:val="22"/>
          <w:szCs w:val="22"/>
        </w:rPr>
        <w:t>beharko</w:t>
      </w:r>
      <w:proofErr w:type="spellEnd"/>
      <w:r w:rsidR="00A528CB" w:rsidRPr="00A528C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A528CB" w:rsidRPr="00A528CB">
        <w:rPr>
          <w:rFonts w:asciiTheme="minorHAnsi" w:hAnsiTheme="minorHAnsi" w:cstheme="minorHAnsi"/>
          <w:i/>
          <w:sz w:val="22"/>
          <w:szCs w:val="22"/>
        </w:rPr>
        <w:t>dira</w:t>
      </w:r>
      <w:proofErr w:type="spellEnd"/>
      <w:r w:rsidR="00A528CB" w:rsidRPr="00A528CB">
        <w:rPr>
          <w:rFonts w:asciiTheme="minorHAnsi" w:hAnsiTheme="minorHAnsi" w:cstheme="minorHAnsi"/>
          <w:i/>
          <w:sz w:val="22"/>
          <w:szCs w:val="22"/>
        </w:rPr>
        <w:t xml:space="preserve">. </w:t>
      </w:r>
      <w:proofErr w:type="spellStart"/>
      <w:r w:rsidR="00A528CB" w:rsidRPr="00A528CB">
        <w:rPr>
          <w:rFonts w:asciiTheme="minorHAnsi" w:hAnsiTheme="minorHAnsi" w:cstheme="minorHAnsi"/>
          <w:i/>
          <w:sz w:val="22"/>
          <w:szCs w:val="22"/>
        </w:rPr>
        <w:t>Fakturatutako</w:t>
      </w:r>
      <w:proofErr w:type="spellEnd"/>
      <w:r w:rsidR="00A528CB" w:rsidRPr="00A528C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A528CB" w:rsidRPr="00A528CB">
        <w:rPr>
          <w:rFonts w:asciiTheme="minorHAnsi" w:hAnsiTheme="minorHAnsi" w:cstheme="minorHAnsi"/>
          <w:i/>
          <w:sz w:val="22"/>
          <w:szCs w:val="22"/>
        </w:rPr>
        <w:t>kontzeptuek</w:t>
      </w:r>
      <w:proofErr w:type="spellEnd"/>
      <w:r w:rsidR="00A528CB" w:rsidRPr="00A528C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A528CB" w:rsidRPr="00A528CB">
        <w:rPr>
          <w:rFonts w:asciiTheme="minorHAnsi" w:hAnsiTheme="minorHAnsi" w:cstheme="minorHAnsi"/>
          <w:i/>
          <w:sz w:val="22"/>
          <w:szCs w:val="22"/>
        </w:rPr>
        <w:t>behar</w:t>
      </w:r>
      <w:proofErr w:type="spellEnd"/>
      <w:r w:rsidR="00A528CB" w:rsidRPr="00A528CB">
        <w:rPr>
          <w:rFonts w:asciiTheme="minorHAnsi" w:hAnsiTheme="minorHAnsi" w:cstheme="minorHAnsi"/>
          <w:i/>
          <w:sz w:val="22"/>
          <w:szCs w:val="22"/>
        </w:rPr>
        <w:t xml:space="preserve"> den </w:t>
      </w:r>
      <w:proofErr w:type="spellStart"/>
      <w:r w:rsidR="00A528CB" w:rsidRPr="00A528CB">
        <w:rPr>
          <w:rFonts w:asciiTheme="minorHAnsi" w:hAnsiTheme="minorHAnsi" w:cstheme="minorHAnsi"/>
          <w:i/>
          <w:sz w:val="22"/>
          <w:szCs w:val="22"/>
        </w:rPr>
        <w:t>banakapena</w:t>
      </w:r>
      <w:proofErr w:type="spellEnd"/>
      <w:r w:rsidR="00A528CB" w:rsidRPr="00A528CB">
        <w:rPr>
          <w:rFonts w:asciiTheme="minorHAnsi" w:hAnsiTheme="minorHAnsi" w:cstheme="minorHAnsi"/>
          <w:i/>
          <w:sz w:val="22"/>
          <w:szCs w:val="22"/>
        </w:rPr>
        <w:t xml:space="preserve"> izango </w:t>
      </w:r>
      <w:proofErr w:type="spellStart"/>
      <w:r w:rsidR="00A528CB" w:rsidRPr="00A528CB">
        <w:rPr>
          <w:rFonts w:asciiTheme="minorHAnsi" w:hAnsiTheme="minorHAnsi" w:cstheme="minorHAnsi"/>
          <w:i/>
          <w:sz w:val="22"/>
          <w:szCs w:val="22"/>
        </w:rPr>
        <w:t>dute</w:t>
      </w:r>
      <w:proofErr w:type="spellEnd"/>
      <w:r w:rsidR="00A528CB" w:rsidRPr="00A528CB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="00A528CB" w:rsidRPr="00A528CB">
        <w:rPr>
          <w:rFonts w:asciiTheme="minorHAnsi" w:hAnsiTheme="minorHAnsi" w:cstheme="minorHAnsi"/>
          <w:i/>
          <w:sz w:val="22"/>
          <w:szCs w:val="22"/>
        </w:rPr>
        <w:t>diruz</w:t>
      </w:r>
      <w:proofErr w:type="spellEnd"/>
      <w:r w:rsidR="00A528CB" w:rsidRPr="00A528C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A528CB" w:rsidRPr="00A528CB">
        <w:rPr>
          <w:rFonts w:asciiTheme="minorHAnsi" w:hAnsiTheme="minorHAnsi" w:cstheme="minorHAnsi"/>
          <w:i/>
          <w:sz w:val="22"/>
          <w:szCs w:val="22"/>
        </w:rPr>
        <w:t>lagun</w:t>
      </w:r>
      <w:proofErr w:type="spellEnd"/>
      <w:r w:rsidR="00A528CB" w:rsidRPr="00A528C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A528CB" w:rsidRPr="00A528CB">
        <w:rPr>
          <w:rFonts w:asciiTheme="minorHAnsi" w:hAnsiTheme="minorHAnsi" w:cstheme="minorHAnsi"/>
          <w:i/>
          <w:sz w:val="22"/>
          <w:szCs w:val="22"/>
        </w:rPr>
        <w:t>daitekeen</w:t>
      </w:r>
      <w:proofErr w:type="spellEnd"/>
      <w:r w:rsidR="00A528CB" w:rsidRPr="00A528CB">
        <w:rPr>
          <w:rFonts w:asciiTheme="minorHAnsi" w:hAnsiTheme="minorHAnsi" w:cstheme="minorHAnsi"/>
          <w:i/>
          <w:sz w:val="22"/>
          <w:szCs w:val="22"/>
        </w:rPr>
        <w:t xml:space="preserve"> tasa </w:t>
      </w:r>
      <w:proofErr w:type="spellStart"/>
      <w:r w:rsidR="00A528CB" w:rsidRPr="00A528CB">
        <w:rPr>
          <w:rFonts w:asciiTheme="minorHAnsi" w:hAnsiTheme="minorHAnsi" w:cstheme="minorHAnsi"/>
          <w:i/>
          <w:sz w:val="22"/>
          <w:szCs w:val="22"/>
        </w:rPr>
        <w:t>finkoa</w:t>
      </w:r>
      <w:proofErr w:type="spellEnd"/>
      <w:r w:rsidR="00A528CB" w:rsidRPr="00A528C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A528CB" w:rsidRPr="00A528CB">
        <w:rPr>
          <w:rFonts w:asciiTheme="minorHAnsi" w:hAnsiTheme="minorHAnsi" w:cstheme="minorHAnsi"/>
          <w:i/>
          <w:sz w:val="22"/>
          <w:szCs w:val="22"/>
        </w:rPr>
        <w:t>aplikatu</w:t>
      </w:r>
      <w:proofErr w:type="spellEnd"/>
      <w:r w:rsidR="00A528CB" w:rsidRPr="00A528C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A528CB" w:rsidRPr="00A528CB">
        <w:rPr>
          <w:rFonts w:asciiTheme="minorHAnsi" w:hAnsiTheme="minorHAnsi" w:cstheme="minorHAnsi"/>
          <w:i/>
          <w:sz w:val="22"/>
          <w:szCs w:val="22"/>
        </w:rPr>
        <w:t>ahal</w:t>
      </w:r>
      <w:proofErr w:type="spellEnd"/>
      <w:r w:rsidR="00A528CB" w:rsidRPr="00A528C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A528CB" w:rsidRPr="00A528CB">
        <w:rPr>
          <w:rFonts w:asciiTheme="minorHAnsi" w:hAnsiTheme="minorHAnsi" w:cstheme="minorHAnsi"/>
          <w:i/>
          <w:sz w:val="22"/>
          <w:szCs w:val="22"/>
        </w:rPr>
        <w:t>izateko</w:t>
      </w:r>
      <w:proofErr w:type="spellEnd"/>
      <w:r w:rsidR="00A528CB" w:rsidRPr="00A528CB">
        <w:rPr>
          <w:rFonts w:asciiTheme="minorHAnsi" w:hAnsiTheme="minorHAnsi" w:cstheme="minorHAnsi"/>
          <w:i/>
          <w:sz w:val="22"/>
          <w:szCs w:val="22"/>
        </w:rPr>
        <w:t xml:space="preserve"> eta </w:t>
      </w:r>
      <w:proofErr w:type="spellStart"/>
      <w:r w:rsidR="00A528CB" w:rsidRPr="00A528CB">
        <w:rPr>
          <w:rFonts w:asciiTheme="minorHAnsi" w:hAnsiTheme="minorHAnsi" w:cstheme="minorHAnsi"/>
          <w:i/>
          <w:sz w:val="22"/>
          <w:szCs w:val="22"/>
        </w:rPr>
        <w:t>gastu</w:t>
      </w:r>
      <w:proofErr w:type="spellEnd"/>
      <w:r w:rsidR="00A528CB" w:rsidRPr="00A528CB">
        <w:rPr>
          <w:rFonts w:asciiTheme="minorHAnsi" w:hAnsiTheme="minorHAnsi" w:cstheme="minorHAnsi"/>
          <w:i/>
          <w:sz w:val="22"/>
          <w:szCs w:val="22"/>
        </w:rPr>
        <w:t xml:space="preserve"> mota </w:t>
      </w:r>
      <w:proofErr w:type="spellStart"/>
      <w:r w:rsidR="00A528CB" w:rsidRPr="00A528CB">
        <w:rPr>
          <w:rFonts w:asciiTheme="minorHAnsi" w:hAnsiTheme="minorHAnsi" w:cstheme="minorHAnsi"/>
          <w:i/>
          <w:sz w:val="22"/>
          <w:szCs w:val="22"/>
        </w:rPr>
        <w:t>identifikatzeko</w:t>
      </w:r>
      <w:proofErr w:type="spellEnd"/>
      <w:r w:rsidRPr="00891382">
        <w:rPr>
          <w:rFonts w:asciiTheme="minorHAnsi" w:hAnsiTheme="minorHAnsi" w:cstheme="minorHAnsi"/>
          <w:i/>
          <w:sz w:val="22"/>
          <w:szCs w:val="22"/>
        </w:rPr>
        <w:t>.</w:t>
      </w:r>
    </w:p>
    <w:p w14:paraId="1FABEC29" w14:textId="77777777" w:rsidR="00891382" w:rsidRDefault="00891382" w:rsidP="00AB52D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F22B792" w14:textId="56F181DC" w:rsidR="00AB52D9" w:rsidRPr="00AB52D9" w:rsidRDefault="003278A5" w:rsidP="00891382">
      <w:pPr>
        <w:jc w:val="both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F</w:t>
      </w:r>
      <w:r w:rsidRPr="003278A5">
        <w:rPr>
          <w:rFonts w:asciiTheme="minorHAnsi" w:hAnsiTheme="minorHAnsi" w:cstheme="minorHAnsi"/>
          <w:i/>
          <w:sz w:val="22"/>
          <w:szCs w:val="22"/>
        </w:rPr>
        <w:t>akturek</w:t>
      </w:r>
      <w:proofErr w:type="spellEnd"/>
      <w:r w:rsidRPr="003278A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3278A5">
        <w:rPr>
          <w:rFonts w:asciiTheme="minorHAnsi" w:hAnsiTheme="minorHAnsi" w:cstheme="minorHAnsi"/>
          <w:i/>
          <w:sz w:val="22"/>
          <w:szCs w:val="22"/>
        </w:rPr>
        <w:t>ordainduta</w:t>
      </w:r>
      <w:proofErr w:type="spellEnd"/>
      <w:r w:rsidRPr="003278A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3278A5">
        <w:rPr>
          <w:rFonts w:asciiTheme="minorHAnsi" w:hAnsiTheme="minorHAnsi" w:cstheme="minorHAnsi"/>
          <w:i/>
          <w:sz w:val="22"/>
          <w:szCs w:val="22"/>
        </w:rPr>
        <w:t>egon</w:t>
      </w:r>
      <w:proofErr w:type="spellEnd"/>
      <w:r w:rsidRPr="003278A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3278A5">
        <w:rPr>
          <w:rFonts w:asciiTheme="minorHAnsi" w:hAnsiTheme="minorHAnsi" w:cstheme="minorHAnsi"/>
          <w:i/>
          <w:sz w:val="22"/>
          <w:szCs w:val="22"/>
        </w:rPr>
        <w:t>beharko</w:t>
      </w:r>
      <w:proofErr w:type="spellEnd"/>
      <w:r w:rsidRPr="003278A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3278A5">
        <w:rPr>
          <w:rFonts w:asciiTheme="minorHAnsi" w:hAnsiTheme="minorHAnsi" w:cstheme="minorHAnsi"/>
          <w:i/>
          <w:sz w:val="22"/>
          <w:szCs w:val="22"/>
        </w:rPr>
        <w:t>dute</w:t>
      </w:r>
      <w:proofErr w:type="spellEnd"/>
      <w:r w:rsidRPr="003278A5">
        <w:rPr>
          <w:rFonts w:asciiTheme="minorHAnsi" w:hAnsiTheme="minorHAnsi" w:cstheme="minorHAnsi"/>
          <w:i/>
          <w:sz w:val="22"/>
          <w:szCs w:val="22"/>
        </w:rPr>
        <w:t xml:space="preserve">, eta, </w:t>
      </w:r>
      <w:proofErr w:type="spellStart"/>
      <w:r w:rsidRPr="003278A5">
        <w:rPr>
          <w:rFonts w:asciiTheme="minorHAnsi" w:hAnsiTheme="minorHAnsi" w:cstheme="minorHAnsi"/>
          <w:i/>
          <w:sz w:val="22"/>
          <w:szCs w:val="22"/>
        </w:rPr>
        <w:t>hori</w:t>
      </w:r>
      <w:proofErr w:type="spellEnd"/>
      <w:r w:rsidRPr="003278A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3278A5">
        <w:rPr>
          <w:rFonts w:asciiTheme="minorHAnsi" w:hAnsiTheme="minorHAnsi" w:cstheme="minorHAnsi"/>
          <w:i/>
          <w:sz w:val="22"/>
          <w:szCs w:val="22"/>
        </w:rPr>
        <w:t>frogatzeko</w:t>
      </w:r>
      <w:proofErr w:type="spellEnd"/>
      <w:r w:rsidRPr="003278A5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Pr="003278A5">
        <w:rPr>
          <w:rFonts w:asciiTheme="minorHAnsi" w:hAnsiTheme="minorHAnsi" w:cstheme="minorHAnsi"/>
          <w:i/>
          <w:sz w:val="22"/>
          <w:szCs w:val="22"/>
        </w:rPr>
        <w:t>dagozkien</w:t>
      </w:r>
      <w:proofErr w:type="spellEnd"/>
      <w:r w:rsidRPr="003278A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3278A5">
        <w:rPr>
          <w:rFonts w:asciiTheme="minorHAnsi" w:hAnsiTheme="minorHAnsi" w:cstheme="minorHAnsi"/>
          <w:i/>
          <w:sz w:val="22"/>
          <w:szCs w:val="22"/>
        </w:rPr>
        <w:t>ordainagiriak</w:t>
      </w:r>
      <w:proofErr w:type="spellEnd"/>
      <w:r w:rsidRPr="003278A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3278A5">
        <w:rPr>
          <w:rFonts w:asciiTheme="minorHAnsi" w:hAnsiTheme="minorHAnsi" w:cstheme="minorHAnsi"/>
          <w:i/>
          <w:sz w:val="22"/>
          <w:szCs w:val="22"/>
        </w:rPr>
        <w:t>aurkeztuko</w:t>
      </w:r>
      <w:proofErr w:type="spellEnd"/>
      <w:r w:rsidRPr="003278A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3278A5">
        <w:rPr>
          <w:rFonts w:asciiTheme="minorHAnsi" w:hAnsiTheme="minorHAnsi" w:cstheme="minorHAnsi"/>
          <w:i/>
          <w:sz w:val="22"/>
          <w:szCs w:val="22"/>
        </w:rPr>
        <w:t>dira</w:t>
      </w:r>
      <w:proofErr w:type="spellEnd"/>
      <w:r w:rsidRPr="003278A5">
        <w:rPr>
          <w:rFonts w:asciiTheme="minorHAnsi" w:hAnsiTheme="minorHAnsi" w:cstheme="minorHAnsi"/>
          <w:i/>
          <w:sz w:val="22"/>
          <w:szCs w:val="22"/>
        </w:rPr>
        <w:t xml:space="preserve"> (</w:t>
      </w:r>
      <w:proofErr w:type="spellStart"/>
      <w:r w:rsidRPr="003278A5">
        <w:rPr>
          <w:rFonts w:asciiTheme="minorHAnsi" w:hAnsiTheme="minorHAnsi" w:cstheme="minorHAnsi"/>
          <w:i/>
          <w:sz w:val="22"/>
          <w:szCs w:val="22"/>
        </w:rPr>
        <w:t>bankuko</w:t>
      </w:r>
      <w:proofErr w:type="spellEnd"/>
      <w:r w:rsidRPr="003278A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3278A5">
        <w:rPr>
          <w:rFonts w:asciiTheme="minorHAnsi" w:hAnsiTheme="minorHAnsi" w:cstheme="minorHAnsi"/>
          <w:i/>
          <w:sz w:val="22"/>
          <w:szCs w:val="22"/>
        </w:rPr>
        <w:t>egiaztagiriak</w:t>
      </w:r>
      <w:proofErr w:type="spellEnd"/>
      <w:r w:rsidRPr="003278A5">
        <w:rPr>
          <w:rFonts w:asciiTheme="minorHAnsi" w:hAnsiTheme="minorHAnsi" w:cstheme="minorHAnsi"/>
          <w:i/>
          <w:sz w:val="22"/>
          <w:szCs w:val="22"/>
        </w:rPr>
        <w:t>).</w:t>
      </w:r>
    </w:p>
    <w:p w14:paraId="40F76A8E" w14:textId="77777777" w:rsidR="00AB52D9" w:rsidRPr="00AB52D9" w:rsidRDefault="00AB52D9" w:rsidP="00AB52D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49CBA5D" w14:textId="6A7C84E0" w:rsidR="004F08B9" w:rsidRPr="00AB52D9" w:rsidRDefault="00723D0E" w:rsidP="00723D0E">
      <w:pPr>
        <w:jc w:val="both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723D0E">
        <w:rPr>
          <w:rFonts w:asciiTheme="minorHAnsi" w:hAnsiTheme="minorHAnsi" w:cstheme="minorHAnsi"/>
          <w:i/>
          <w:sz w:val="22"/>
          <w:szCs w:val="22"/>
        </w:rPr>
        <w:t>Gastuaren</w:t>
      </w:r>
      <w:proofErr w:type="spellEnd"/>
      <w:r w:rsidRPr="00723D0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23D0E">
        <w:rPr>
          <w:rFonts w:asciiTheme="minorHAnsi" w:hAnsiTheme="minorHAnsi" w:cstheme="minorHAnsi"/>
          <w:i/>
          <w:sz w:val="22"/>
          <w:szCs w:val="22"/>
        </w:rPr>
        <w:t>hautagarritasuna</w:t>
      </w:r>
      <w:proofErr w:type="spellEnd"/>
      <w:r w:rsidRPr="00723D0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23D0E">
        <w:rPr>
          <w:rFonts w:asciiTheme="minorHAnsi" w:hAnsiTheme="minorHAnsi" w:cstheme="minorHAnsi"/>
          <w:i/>
          <w:sz w:val="22"/>
          <w:szCs w:val="22"/>
        </w:rPr>
        <w:t>zehazte</w:t>
      </w:r>
      <w:proofErr w:type="spellEnd"/>
      <w:r w:rsidRPr="00723D0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23D0E">
        <w:rPr>
          <w:rFonts w:asciiTheme="minorHAnsi" w:hAnsiTheme="minorHAnsi" w:cstheme="minorHAnsi"/>
          <w:i/>
          <w:sz w:val="22"/>
          <w:szCs w:val="22"/>
        </w:rPr>
        <w:t>aldera</w:t>
      </w:r>
      <w:proofErr w:type="spellEnd"/>
      <w:r w:rsidRPr="00723D0E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Pr="00723D0E">
        <w:rPr>
          <w:rFonts w:asciiTheme="minorHAnsi" w:hAnsiTheme="minorHAnsi" w:cstheme="minorHAnsi"/>
          <w:i/>
          <w:sz w:val="22"/>
          <w:szCs w:val="22"/>
        </w:rPr>
        <w:t>albaranaren</w:t>
      </w:r>
      <w:proofErr w:type="spellEnd"/>
      <w:r w:rsidRPr="00723D0E">
        <w:rPr>
          <w:rFonts w:asciiTheme="minorHAnsi" w:hAnsiTheme="minorHAnsi" w:cstheme="minorHAnsi"/>
          <w:i/>
          <w:sz w:val="22"/>
          <w:szCs w:val="22"/>
        </w:rPr>
        <w:t xml:space="preserve"> data </w:t>
      </w:r>
      <w:proofErr w:type="spellStart"/>
      <w:r w:rsidRPr="00723D0E">
        <w:rPr>
          <w:rFonts w:asciiTheme="minorHAnsi" w:hAnsiTheme="minorHAnsi" w:cstheme="minorHAnsi"/>
          <w:i/>
          <w:sz w:val="22"/>
          <w:szCs w:val="22"/>
        </w:rPr>
        <w:t>hartuko</w:t>
      </w:r>
      <w:proofErr w:type="spellEnd"/>
      <w:r w:rsidRPr="00723D0E">
        <w:rPr>
          <w:rFonts w:asciiTheme="minorHAnsi" w:hAnsiTheme="minorHAnsi" w:cstheme="minorHAnsi"/>
          <w:i/>
          <w:sz w:val="22"/>
          <w:szCs w:val="22"/>
        </w:rPr>
        <w:t xml:space="preserve"> da </w:t>
      </w:r>
      <w:proofErr w:type="spellStart"/>
      <w:r w:rsidRPr="00723D0E">
        <w:rPr>
          <w:rFonts w:asciiTheme="minorHAnsi" w:hAnsiTheme="minorHAnsi" w:cstheme="minorHAnsi"/>
          <w:i/>
          <w:sz w:val="22"/>
          <w:szCs w:val="22"/>
        </w:rPr>
        <w:t>kontuan</w:t>
      </w:r>
      <w:proofErr w:type="spellEnd"/>
      <w:r w:rsidRPr="00723D0E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Pr="00723D0E">
        <w:rPr>
          <w:rFonts w:asciiTheme="minorHAnsi" w:hAnsiTheme="minorHAnsi" w:cstheme="minorHAnsi"/>
          <w:i/>
          <w:sz w:val="22"/>
          <w:szCs w:val="22"/>
        </w:rPr>
        <w:t>edo</w:t>
      </w:r>
      <w:proofErr w:type="spellEnd"/>
      <w:r w:rsidRPr="00723D0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23D0E">
        <w:rPr>
          <w:rFonts w:asciiTheme="minorHAnsi" w:hAnsiTheme="minorHAnsi" w:cstheme="minorHAnsi"/>
          <w:i/>
          <w:sz w:val="22"/>
          <w:szCs w:val="22"/>
        </w:rPr>
        <w:t>fakturan</w:t>
      </w:r>
      <w:proofErr w:type="spellEnd"/>
      <w:r w:rsidRPr="00723D0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23D0E">
        <w:rPr>
          <w:rFonts w:asciiTheme="minorHAnsi" w:hAnsiTheme="minorHAnsi" w:cstheme="minorHAnsi"/>
          <w:i/>
          <w:sz w:val="22"/>
          <w:szCs w:val="22"/>
        </w:rPr>
        <w:t>agertzen</w:t>
      </w:r>
      <w:proofErr w:type="spellEnd"/>
      <w:r w:rsidRPr="00723D0E">
        <w:rPr>
          <w:rFonts w:asciiTheme="minorHAnsi" w:hAnsiTheme="minorHAnsi" w:cstheme="minorHAnsi"/>
          <w:i/>
          <w:sz w:val="22"/>
          <w:szCs w:val="22"/>
        </w:rPr>
        <w:t xml:space="preserve"> den data, hala </w:t>
      </w:r>
      <w:proofErr w:type="spellStart"/>
      <w:r w:rsidRPr="00723D0E">
        <w:rPr>
          <w:rFonts w:asciiTheme="minorHAnsi" w:hAnsiTheme="minorHAnsi" w:cstheme="minorHAnsi"/>
          <w:i/>
          <w:sz w:val="22"/>
          <w:szCs w:val="22"/>
        </w:rPr>
        <w:t>nola</w:t>
      </w:r>
      <w:proofErr w:type="spellEnd"/>
      <w:r w:rsidRPr="00723D0E">
        <w:rPr>
          <w:rFonts w:asciiTheme="minorHAnsi" w:hAnsiTheme="minorHAnsi" w:cstheme="minorHAnsi"/>
          <w:i/>
          <w:sz w:val="22"/>
          <w:szCs w:val="22"/>
        </w:rPr>
        <w:t xml:space="preserve"> zerbitzua/</w:t>
      </w:r>
      <w:proofErr w:type="spellStart"/>
      <w:r w:rsidRPr="00723D0E">
        <w:rPr>
          <w:rFonts w:asciiTheme="minorHAnsi" w:hAnsiTheme="minorHAnsi" w:cstheme="minorHAnsi"/>
          <w:i/>
          <w:sz w:val="22"/>
          <w:szCs w:val="22"/>
        </w:rPr>
        <w:t>hornidura</w:t>
      </w:r>
      <w:proofErr w:type="spellEnd"/>
      <w:r w:rsidRPr="00723D0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23D0E">
        <w:rPr>
          <w:rFonts w:asciiTheme="minorHAnsi" w:hAnsiTheme="minorHAnsi" w:cstheme="minorHAnsi"/>
          <w:i/>
          <w:sz w:val="22"/>
          <w:szCs w:val="22"/>
        </w:rPr>
        <w:t>eman</w:t>
      </w:r>
      <w:proofErr w:type="spellEnd"/>
      <w:r w:rsidRPr="00723D0E">
        <w:rPr>
          <w:rFonts w:asciiTheme="minorHAnsi" w:hAnsiTheme="minorHAnsi" w:cstheme="minorHAnsi"/>
          <w:i/>
          <w:sz w:val="22"/>
          <w:szCs w:val="22"/>
        </w:rPr>
        <w:t xml:space="preserve"> zen data; data </w:t>
      </w:r>
      <w:proofErr w:type="spellStart"/>
      <w:r w:rsidRPr="00723D0E">
        <w:rPr>
          <w:rFonts w:asciiTheme="minorHAnsi" w:hAnsiTheme="minorHAnsi" w:cstheme="minorHAnsi"/>
          <w:i/>
          <w:sz w:val="22"/>
          <w:szCs w:val="22"/>
        </w:rPr>
        <w:t>horrek</w:t>
      </w:r>
      <w:proofErr w:type="spellEnd"/>
      <w:r w:rsidRPr="00723D0E">
        <w:rPr>
          <w:rFonts w:asciiTheme="minorHAnsi" w:hAnsiTheme="minorHAnsi" w:cstheme="minorHAnsi"/>
          <w:i/>
          <w:sz w:val="22"/>
          <w:szCs w:val="22"/>
        </w:rPr>
        <w:t xml:space="preserve"> (eta </w:t>
      </w:r>
      <w:proofErr w:type="spellStart"/>
      <w:r w:rsidRPr="00723D0E">
        <w:rPr>
          <w:rFonts w:asciiTheme="minorHAnsi" w:hAnsiTheme="minorHAnsi" w:cstheme="minorHAnsi"/>
          <w:i/>
          <w:sz w:val="22"/>
          <w:szCs w:val="22"/>
        </w:rPr>
        <w:t>ez</w:t>
      </w:r>
      <w:proofErr w:type="spellEnd"/>
      <w:r w:rsidRPr="00723D0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23D0E">
        <w:rPr>
          <w:rFonts w:asciiTheme="minorHAnsi" w:hAnsiTheme="minorHAnsi" w:cstheme="minorHAnsi"/>
          <w:i/>
          <w:sz w:val="22"/>
          <w:szCs w:val="22"/>
        </w:rPr>
        <w:t>faktura</w:t>
      </w:r>
      <w:proofErr w:type="spellEnd"/>
      <w:r w:rsidRPr="00723D0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23D0E">
        <w:rPr>
          <w:rFonts w:asciiTheme="minorHAnsi" w:hAnsiTheme="minorHAnsi" w:cstheme="minorHAnsi"/>
          <w:i/>
          <w:sz w:val="22"/>
          <w:szCs w:val="22"/>
        </w:rPr>
        <w:t>jaulki</w:t>
      </w:r>
      <w:proofErr w:type="spellEnd"/>
      <w:r w:rsidRPr="00723D0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23D0E">
        <w:rPr>
          <w:rFonts w:asciiTheme="minorHAnsi" w:hAnsiTheme="minorHAnsi" w:cstheme="minorHAnsi"/>
          <w:i/>
          <w:sz w:val="22"/>
          <w:szCs w:val="22"/>
        </w:rPr>
        <w:t>zeneko</w:t>
      </w:r>
      <w:proofErr w:type="spellEnd"/>
      <w:r w:rsidRPr="00723D0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23D0E">
        <w:rPr>
          <w:rFonts w:asciiTheme="minorHAnsi" w:hAnsiTheme="minorHAnsi" w:cstheme="minorHAnsi"/>
          <w:i/>
          <w:sz w:val="22"/>
          <w:szCs w:val="22"/>
        </w:rPr>
        <w:t>datak</w:t>
      </w:r>
      <w:proofErr w:type="spellEnd"/>
      <w:r w:rsidRPr="00723D0E">
        <w:rPr>
          <w:rFonts w:asciiTheme="minorHAnsi" w:hAnsiTheme="minorHAnsi" w:cstheme="minorHAnsi"/>
          <w:i/>
          <w:sz w:val="22"/>
          <w:szCs w:val="22"/>
        </w:rPr>
        <w:t xml:space="preserve">) </w:t>
      </w:r>
      <w:proofErr w:type="spellStart"/>
      <w:r w:rsidRPr="00723D0E">
        <w:rPr>
          <w:rFonts w:asciiTheme="minorHAnsi" w:hAnsiTheme="minorHAnsi" w:cstheme="minorHAnsi"/>
          <w:i/>
          <w:sz w:val="22"/>
          <w:szCs w:val="22"/>
        </w:rPr>
        <w:t>egon</w:t>
      </w:r>
      <w:proofErr w:type="spellEnd"/>
      <w:r w:rsidRPr="00723D0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23D0E">
        <w:rPr>
          <w:rFonts w:asciiTheme="minorHAnsi" w:hAnsiTheme="minorHAnsi" w:cstheme="minorHAnsi"/>
          <w:i/>
          <w:sz w:val="22"/>
          <w:szCs w:val="22"/>
        </w:rPr>
        <w:t>beharko</w:t>
      </w:r>
      <w:proofErr w:type="spellEnd"/>
      <w:r w:rsidRPr="00723D0E">
        <w:rPr>
          <w:rFonts w:asciiTheme="minorHAnsi" w:hAnsiTheme="minorHAnsi" w:cstheme="minorHAnsi"/>
          <w:i/>
          <w:sz w:val="22"/>
          <w:szCs w:val="22"/>
        </w:rPr>
        <w:t xml:space="preserve"> du </w:t>
      </w:r>
      <w:proofErr w:type="spellStart"/>
      <w:r w:rsidRPr="00723D0E">
        <w:rPr>
          <w:rFonts w:asciiTheme="minorHAnsi" w:hAnsiTheme="minorHAnsi" w:cstheme="minorHAnsi"/>
          <w:i/>
          <w:sz w:val="22"/>
          <w:szCs w:val="22"/>
        </w:rPr>
        <w:t>diruz</w:t>
      </w:r>
      <w:proofErr w:type="spellEnd"/>
      <w:r w:rsidRPr="00723D0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23D0E">
        <w:rPr>
          <w:rFonts w:asciiTheme="minorHAnsi" w:hAnsiTheme="minorHAnsi" w:cstheme="minorHAnsi"/>
          <w:i/>
          <w:sz w:val="22"/>
          <w:szCs w:val="22"/>
        </w:rPr>
        <w:t>lagundu</w:t>
      </w:r>
      <w:proofErr w:type="spellEnd"/>
      <w:r w:rsidRPr="00723D0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23D0E">
        <w:rPr>
          <w:rFonts w:asciiTheme="minorHAnsi" w:hAnsiTheme="minorHAnsi" w:cstheme="minorHAnsi"/>
          <w:i/>
          <w:sz w:val="22"/>
          <w:szCs w:val="22"/>
        </w:rPr>
        <w:t>daitekeen</w:t>
      </w:r>
      <w:proofErr w:type="spellEnd"/>
      <w:r w:rsidRPr="00723D0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23D0E">
        <w:rPr>
          <w:rFonts w:asciiTheme="minorHAnsi" w:hAnsiTheme="minorHAnsi" w:cstheme="minorHAnsi"/>
          <w:i/>
          <w:sz w:val="22"/>
          <w:szCs w:val="22"/>
        </w:rPr>
        <w:t>aldiaren</w:t>
      </w:r>
      <w:proofErr w:type="spellEnd"/>
      <w:r w:rsidRPr="00723D0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23D0E">
        <w:rPr>
          <w:rFonts w:asciiTheme="minorHAnsi" w:hAnsiTheme="minorHAnsi" w:cstheme="minorHAnsi"/>
          <w:i/>
          <w:sz w:val="22"/>
          <w:szCs w:val="22"/>
        </w:rPr>
        <w:t>barruan</w:t>
      </w:r>
      <w:proofErr w:type="spellEnd"/>
      <w:r w:rsidRPr="00723D0E">
        <w:rPr>
          <w:rFonts w:asciiTheme="minorHAnsi" w:hAnsiTheme="minorHAnsi" w:cstheme="minorHAnsi"/>
          <w:i/>
          <w:sz w:val="22"/>
          <w:szCs w:val="22"/>
        </w:rPr>
        <w:t xml:space="preserve">. </w:t>
      </w:r>
      <w:proofErr w:type="spellStart"/>
      <w:r w:rsidRPr="00723D0E">
        <w:rPr>
          <w:rFonts w:asciiTheme="minorHAnsi" w:hAnsiTheme="minorHAnsi" w:cstheme="minorHAnsi"/>
          <w:i/>
          <w:sz w:val="22"/>
          <w:szCs w:val="22"/>
        </w:rPr>
        <w:t>Dena</w:t>
      </w:r>
      <w:proofErr w:type="spellEnd"/>
      <w:r w:rsidRPr="00723D0E">
        <w:rPr>
          <w:rFonts w:asciiTheme="minorHAnsi" w:hAnsiTheme="minorHAnsi" w:cstheme="minorHAnsi"/>
          <w:i/>
          <w:sz w:val="22"/>
          <w:szCs w:val="22"/>
        </w:rPr>
        <w:t xml:space="preserve"> den, </w:t>
      </w:r>
      <w:proofErr w:type="spellStart"/>
      <w:r w:rsidRPr="00723D0E">
        <w:rPr>
          <w:rFonts w:asciiTheme="minorHAnsi" w:hAnsiTheme="minorHAnsi" w:cstheme="minorHAnsi"/>
          <w:i/>
          <w:sz w:val="22"/>
          <w:szCs w:val="22"/>
        </w:rPr>
        <w:t>albaranik</w:t>
      </w:r>
      <w:proofErr w:type="spellEnd"/>
      <w:r w:rsidRPr="00723D0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23D0E">
        <w:rPr>
          <w:rFonts w:asciiTheme="minorHAnsi" w:hAnsiTheme="minorHAnsi" w:cstheme="minorHAnsi"/>
          <w:i/>
          <w:sz w:val="22"/>
          <w:szCs w:val="22"/>
        </w:rPr>
        <w:t>ez</w:t>
      </w:r>
      <w:proofErr w:type="spellEnd"/>
      <w:r w:rsidRPr="00723D0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23D0E">
        <w:rPr>
          <w:rFonts w:asciiTheme="minorHAnsi" w:hAnsiTheme="minorHAnsi" w:cstheme="minorHAnsi"/>
          <w:i/>
          <w:sz w:val="22"/>
          <w:szCs w:val="22"/>
        </w:rPr>
        <w:t>badago</w:t>
      </w:r>
      <w:proofErr w:type="spellEnd"/>
      <w:r w:rsidRPr="00723D0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23D0E">
        <w:rPr>
          <w:rFonts w:asciiTheme="minorHAnsi" w:hAnsiTheme="minorHAnsi" w:cstheme="minorHAnsi"/>
          <w:i/>
          <w:sz w:val="22"/>
          <w:szCs w:val="22"/>
        </w:rPr>
        <w:t>edo</w:t>
      </w:r>
      <w:proofErr w:type="spellEnd"/>
      <w:r w:rsidRPr="00723D0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23D0E">
        <w:rPr>
          <w:rFonts w:asciiTheme="minorHAnsi" w:hAnsiTheme="minorHAnsi" w:cstheme="minorHAnsi"/>
          <w:i/>
          <w:sz w:val="22"/>
          <w:szCs w:val="22"/>
        </w:rPr>
        <w:t>fakturak</w:t>
      </w:r>
      <w:proofErr w:type="spellEnd"/>
      <w:r w:rsidRPr="00723D0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23D0E">
        <w:rPr>
          <w:rFonts w:asciiTheme="minorHAnsi" w:hAnsiTheme="minorHAnsi" w:cstheme="minorHAnsi"/>
          <w:i/>
          <w:sz w:val="22"/>
          <w:szCs w:val="22"/>
        </w:rPr>
        <w:t>ez</w:t>
      </w:r>
      <w:proofErr w:type="spellEnd"/>
      <w:r w:rsidRPr="00723D0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23D0E">
        <w:rPr>
          <w:rFonts w:asciiTheme="minorHAnsi" w:hAnsiTheme="minorHAnsi" w:cstheme="minorHAnsi"/>
          <w:i/>
          <w:sz w:val="22"/>
          <w:szCs w:val="22"/>
        </w:rPr>
        <w:t>badu</w:t>
      </w:r>
      <w:proofErr w:type="spellEnd"/>
      <w:r w:rsidRPr="00723D0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23D0E">
        <w:rPr>
          <w:rFonts w:asciiTheme="minorHAnsi" w:hAnsiTheme="minorHAnsi" w:cstheme="minorHAnsi"/>
          <w:i/>
          <w:sz w:val="22"/>
          <w:szCs w:val="22"/>
        </w:rPr>
        <w:t>jasotzen</w:t>
      </w:r>
      <w:proofErr w:type="spellEnd"/>
      <w:r w:rsidRPr="00723D0E">
        <w:rPr>
          <w:rFonts w:asciiTheme="minorHAnsi" w:hAnsiTheme="minorHAnsi" w:cstheme="minorHAnsi"/>
          <w:i/>
          <w:sz w:val="22"/>
          <w:szCs w:val="22"/>
        </w:rPr>
        <w:t xml:space="preserve"> zerbitzua/</w:t>
      </w:r>
      <w:proofErr w:type="spellStart"/>
      <w:r w:rsidRPr="00723D0E">
        <w:rPr>
          <w:rFonts w:asciiTheme="minorHAnsi" w:hAnsiTheme="minorHAnsi" w:cstheme="minorHAnsi"/>
          <w:i/>
          <w:sz w:val="22"/>
          <w:szCs w:val="22"/>
        </w:rPr>
        <w:t>hornidura</w:t>
      </w:r>
      <w:proofErr w:type="spellEnd"/>
      <w:r w:rsidRPr="00723D0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23D0E">
        <w:rPr>
          <w:rFonts w:asciiTheme="minorHAnsi" w:hAnsiTheme="minorHAnsi" w:cstheme="minorHAnsi"/>
          <w:i/>
          <w:sz w:val="22"/>
          <w:szCs w:val="22"/>
        </w:rPr>
        <w:t>noiz</w:t>
      </w:r>
      <w:proofErr w:type="spellEnd"/>
      <w:r w:rsidRPr="00723D0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23D0E">
        <w:rPr>
          <w:rFonts w:asciiTheme="minorHAnsi" w:hAnsiTheme="minorHAnsi" w:cstheme="minorHAnsi"/>
          <w:i/>
          <w:sz w:val="22"/>
          <w:szCs w:val="22"/>
        </w:rPr>
        <w:t>eman</w:t>
      </w:r>
      <w:proofErr w:type="spellEnd"/>
      <w:r w:rsidRPr="00723D0E">
        <w:rPr>
          <w:rFonts w:asciiTheme="minorHAnsi" w:hAnsiTheme="minorHAnsi" w:cstheme="minorHAnsi"/>
          <w:i/>
          <w:sz w:val="22"/>
          <w:szCs w:val="22"/>
        </w:rPr>
        <w:t xml:space="preserve"> zen, </w:t>
      </w:r>
      <w:proofErr w:type="spellStart"/>
      <w:r w:rsidRPr="00723D0E">
        <w:rPr>
          <w:rFonts w:asciiTheme="minorHAnsi" w:hAnsiTheme="minorHAnsi" w:cstheme="minorHAnsi"/>
          <w:i/>
          <w:sz w:val="22"/>
          <w:szCs w:val="22"/>
        </w:rPr>
        <w:t>faktura</w:t>
      </w:r>
      <w:proofErr w:type="spellEnd"/>
      <w:r w:rsidRPr="00723D0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23D0E">
        <w:rPr>
          <w:rFonts w:asciiTheme="minorHAnsi" w:hAnsiTheme="minorHAnsi" w:cstheme="minorHAnsi"/>
          <w:i/>
          <w:sz w:val="22"/>
          <w:szCs w:val="22"/>
        </w:rPr>
        <w:t>jaulki</w:t>
      </w:r>
      <w:proofErr w:type="spellEnd"/>
      <w:r w:rsidRPr="00723D0E">
        <w:rPr>
          <w:rFonts w:asciiTheme="minorHAnsi" w:hAnsiTheme="minorHAnsi" w:cstheme="minorHAnsi"/>
          <w:i/>
          <w:sz w:val="22"/>
          <w:szCs w:val="22"/>
        </w:rPr>
        <w:t xml:space="preserve"> zen data </w:t>
      </w:r>
      <w:proofErr w:type="spellStart"/>
      <w:r w:rsidRPr="00723D0E">
        <w:rPr>
          <w:rFonts w:asciiTheme="minorHAnsi" w:hAnsiTheme="minorHAnsi" w:cstheme="minorHAnsi"/>
          <w:i/>
          <w:sz w:val="22"/>
          <w:szCs w:val="22"/>
        </w:rPr>
        <w:t>hartuko</w:t>
      </w:r>
      <w:proofErr w:type="spellEnd"/>
      <w:r w:rsidRPr="00723D0E">
        <w:rPr>
          <w:rFonts w:asciiTheme="minorHAnsi" w:hAnsiTheme="minorHAnsi" w:cstheme="minorHAnsi"/>
          <w:i/>
          <w:sz w:val="22"/>
          <w:szCs w:val="22"/>
        </w:rPr>
        <w:t xml:space="preserve"> da zerbitzua/</w:t>
      </w:r>
      <w:proofErr w:type="spellStart"/>
      <w:r w:rsidRPr="00723D0E">
        <w:rPr>
          <w:rFonts w:asciiTheme="minorHAnsi" w:hAnsiTheme="minorHAnsi" w:cstheme="minorHAnsi"/>
          <w:i/>
          <w:sz w:val="22"/>
          <w:szCs w:val="22"/>
        </w:rPr>
        <w:t>hornidura</w:t>
      </w:r>
      <w:proofErr w:type="spellEnd"/>
      <w:r w:rsidRPr="00723D0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23D0E">
        <w:rPr>
          <w:rFonts w:asciiTheme="minorHAnsi" w:hAnsiTheme="minorHAnsi" w:cstheme="minorHAnsi"/>
          <w:i/>
          <w:sz w:val="22"/>
          <w:szCs w:val="22"/>
        </w:rPr>
        <w:t>eman</w:t>
      </w:r>
      <w:proofErr w:type="spellEnd"/>
      <w:r w:rsidRPr="00723D0E">
        <w:rPr>
          <w:rFonts w:asciiTheme="minorHAnsi" w:hAnsiTheme="minorHAnsi" w:cstheme="minorHAnsi"/>
          <w:i/>
          <w:sz w:val="22"/>
          <w:szCs w:val="22"/>
        </w:rPr>
        <w:t xml:space="preserve"> zen </w:t>
      </w:r>
      <w:proofErr w:type="spellStart"/>
      <w:r w:rsidRPr="00723D0E">
        <w:rPr>
          <w:rFonts w:asciiTheme="minorHAnsi" w:hAnsiTheme="minorHAnsi" w:cstheme="minorHAnsi"/>
          <w:i/>
          <w:sz w:val="22"/>
          <w:szCs w:val="22"/>
        </w:rPr>
        <w:t>datatzat</w:t>
      </w:r>
      <w:proofErr w:type="spellEnd"/>
      <w:r w:rsidRPr="00723D0E">
        <w:rPr>
          <w:rFonts w:asciiTheme="minorHAnsi" w:hAnsiTheme="minorHAnsi" w:cstheme="minorHAnsi"/>
          <w:i/>
          <w:sz w:val="22"/>
          <w:szCs w:val="22"/>
        </w:rPr>
        <w:t xml:space="preserve">, eta </w:t>
      </w:r>
      <w:proofErr w:type="spellStart"/>
      <w:r w:rsidRPr="00723D0E">
        <w:rPr>
          <w:rFonts w:asciiTheme="minorHAnsi" w:hAnsiTheme="minorHAnsi" w:cstheme="minorHAnsi"/>
          <w:i/>
          <w:sz w:val="22"/>
          <w:szCs w:val="22"/>
        </w:rPr>
        <w:t>diruz</w:t>
      </w:r>
      <w:proofErr w:type="spellEnd"/>
      <w:r w:rsidRPr="00723D0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23D0E">
        <w:rPr>
          <w:rFonts w:asciiTheme="minorHAnsi" w:hAnsiTheme="minorHAnsi" w:cstheme="minorHAnsi"/>
          <w:i/>
          <w:sz w:val="22"/>
          <w:szCs w:val="22"/>
        </w:rPr>
        <w:t>lagundu</w:t>
      </w:r>
      <w:proofErr w:type="spellEnd"/>
      <w:r w:rsidRPr="00723D0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23D0E">
        <w:rPr>
          <w:rFonts w:asciiTheme="minorHAnsi" w:hAnsiTheme="minorHAnsi" w:cstheme="minorHAnsi"/>
          <w:i/>
          <w:sz w:val="22"/>
          <w:szCs w:val="22"/>
        </w:rPr>
        <w:t>daitekeen</w:t>
      </w:r>
      <w:proofErr w:type="spellEnd"/>
      <w:r w:rsidRPr="00723D0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23D0E">
        <w:rPr>
          <w:rFonts w:asciiTheme="minorHAnsi" w:hAnsiTheme="minorHAnsi" w:cstheme="minorHAnsi"/>
          <w:i/>
          <w:sz w:val="22"/>
          <w:szCs w:val="22"/>
        </w:rPr>
        <w:t>aldiaren</w:t>
      </w:r>
      <w:proofErr w:type="spellEnd"/>
      <w:r w:rsidRPr="00723D0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23D0E">
        <w:rPr>
          <w:rFonts w:asciiTheme="minorHAnsi" w:hAnsiTheme="minorHAnsi" w:cstheme="minorHAnsi"/>
          <w:i/>
          <w:sz w:val="22"/>
          <w:szCs w:val="22"/>
        </w:rPr>
        <w:t>barruan</w:t>
      </w:r>
      <w:proofErr w:type="spellEnd"/>
      <w:r w:rsidRPr="00723D0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23D0E">
        <w:rPr>
          <w:rFonts w:asciiTheme="minorHAnsi" w:hAnsiTheme="minorHAnsi" w:cstheme="minorHAnsi"/>
          <w:i/>
          <w:sz w:val="22"/>
          <w:szCs w:val="22"/>
        </w:rPr>
        <w:t>egon</w:t>
      </w:r>
      <w:proofErr w:type="spellEnd"/>
      <w:r w:rsidRPr="00723D0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23D0E">
        <w:rPr>
          <w:rFonts w:asciiTheme="minorHAnsi" w:hAnsiTheme="minorHAnsi" w:cstheme="minorHAnsi"/>
          <w:i/>
          <w:sz w:val="22"/>
          <w:szCs w:val="22"/>
        </w:rPr>
        <w:t>beharko</w:t>
      </w:r>
      <w:proofErr w:type="spellEnd"/>
      <w:r w:rsidRPr="00723D0E">
        <w:rPr>
          <w:rFonts w:asciiTheme="minorHAnsi" w:hAnsiTheme="minorHAnsi" w:cstheme="minorHAnsi"/>
          <w:i/>
          <w:sz w:val="22"/>
          <w:szCs w:val="22"/>
        </w:rPr>
        <w:t xml:space="preserve"> du.</w:t>
      </w:r>
      <w:r w:rsidR="00AB52D9" w:rsidRPr="00AB52D9">
        <w:rPr>
          <w:rFonts w:asciiTheme="minorHAnsi" w:hAnsiTheme="minorHAnsi" w:cstheme="minorHAnsi"/>
          <w:i/>
          <w:sz w:val="22"/>
          <w:szCs w:val="22"/>
        </w:rPr>
        <w:t>”</w:t>
      </w:r>
    </w:p>
    <w:p w14:paraId="7590BE55" w14:textId="77777777" w:rsidR="00AB52D9" w:rsidRPr="004F08B9" w:rsidRDefault="00AB52D9" w:rsidP="00AB52D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A65241" w14:textId="5FDA1B84" w:rsidR="004F08B9" w:rsidRDefault="00891382" w:rsidP="004F08B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Interpretazioa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honakoa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da:</w:t>
      </w:r>
    </w:p>
    <w:p w14:paraId="608A6450" w14:textId="77777777" w:rsidR="00604968" w:rsidRDefault="00604968" w:rsidP="004F08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2CA446" w14:textId="4A495ED0" w:rsidR="0037536A" w:rsidRDefault="00891382" w:rsidP="004F08B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91382">
        <w:rPr>
          <w:rFonts w:asciiTheme="minorHAnsi" w:hAnsiTheme="minorHAnsi" w:cstheme="minorHAnsi"/>
          <w:sz w:val="22"/>
          <w:szCs w:val="22"/>
        </w:rPr>
        <w:t>Diruz</w:t>
      </w:r>
      <w:proofErr w:type="spellEnd"/>
      <w:r w:rsidRPr="008913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1382">
        <w:rPr>
          <w:rFonts w:asciiTheme="minorHAnsi" w:hAnsiTheme="minorHAnsi" w:cstheme="minorHAnsi"/>
          <w:sz w:val="22"/>
          <w:szCs w:val="22"/>
        </w:rPr>
        <w:t>lagundu</w:t>
      </w:r>
      <w:proofErr w:type="spellEnd"/>
      <w:r w:rsidRPr="008913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ahal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izateko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bete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behar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den data, zerbitzua/</w:t>
      </w:r>
      <w:proofErr w:type="spellStart"/>
      <w:r>
        <w:rPr>
          <w:rFonts w:asciiTheme="minorHAnsi" w:hAnsiTheme="minorHAnsi" w:cstheme="minorHAnsi"/>
          <w:sz w:val="22"/>
          <w:szCs w:val="22"/>
        </w:rPr>
        <w:t>hornidura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ematen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deneko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data da</w:t>
      </w:r>
      <w:r w:rsidRPr="00891382">
        <w:rPr>
          <w:rFonts w:asciiTheme="minorHAnsi" w:hAnsiTheme="minorHAnsi" w:cstheme="minorHAnsi"/>
          <w:sz w:val="22"/>
          <w:szCs w:val="22"/>
        </w:rPr>
        <w:t xml:space="preserve">. Data </w:t>
      </w:r>
      <w:proofErr w:type="spellStart"/>
      <w:r w:rsidRPr="00891382">
        <w:rPr>
          <w:rFonts w:asciiTheme="minorHAnsi" w:hAnsiTheme="minorHAnsi" w:cstheme="minorHAnsi"/>
          <w:sz w:val="22"/>
          <w:szCs w:val="22"/>
        </w:rPr>
        <w:t>hori</w:t>
      </w:r>
      <w:proofErr w:type="spellEnd"/>
      <w:r w:rsidRPr="008913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1382">
        <w:rPr>
          <w:rFonts w:asciiTheme="minorHAnsi" w:hAnsiTheme="minorHAnsi" w:cstheme="minorHAnsi"/>
          <w:sz w:val="22"/>
          <w:szCs w:val="22"/>
        </w:rPr>
        <w:t>albaranaren</w:t>
      </w:r>
      <w:proofErr w:type="spellEnd"/>
      <w:r w:rsidRPr="00891382">
        <w:rPr>
          <w:rFonts w:asciiTheme="minorHAnsi" w:hAnsiTheme="minorHAnsi" w:cstheme="minorHAnsi"/>
          <w:sz w:val="22"/>
          <w:szCs w:val="22"/>
        </w:rPr>
        <w:t xml:space="preserve"> data da, </w:t>
      </w:r>
      <w:proofErr w:type="spellStart"/>
      <w:r w:rsidRPr="00891382">
        <w:rPr>
          <w:rFonts w:asciiTheme="minorHAnsi" w:hAnsiTheme="minorHAnsi" w:cstheme="minorHAnsi"/>
          <w:sz w:val="22"/>
          <w:szCs w:val="22"/>
        </w:rPr>
        <w:t>edo</w:t>
      </w:r>
      <w:proofErr w:type="spellEnd"/>
      <w:r w:rsidRPr="008913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1382">
        <w:rPr>
          <w:rFonts w:asciiTheme="minorHAnsi" w:hAnsiTheme="minorHAnsi" w:cstheme="minorHAnsi"/>
          <w:sz w:val="22"/>
          <w:szCs w:val="22"/>
        </w:rPr>
        <w:t>fakturan</w:t>
      </w:r>
      <w:proofErr w:type="spellEnd"/>
      <w:r w:rsidRPr="008913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04D">
        <w:rPr>
          <w:rFonts w:asciiTheme="minorHAnsi" w:hAnsiTheme="minorHAnsi" w:cstheme="minorHAnsi"/>
          <w:sz w:val="22"/>
          <w:szCs w:val="22"/>
        </w:rPr>
        <w:t>agertzen</w:t>
      </w:r>
      <w:proofErr w:type="spellEnd"/>
      <w:r w:rsidR="001A704D">
        <w:rPr>
          <w:rFonts w:asciiTheme="minorHAnsi" w:hAnsiTheme="minorHAnsi" w:cstheme="minorHAnsi"/>
          <w:sz w:val="22"/>
          <w:szCs w:val="22"/>
        </w:rPr>
        <w:t xml:space="preserve"> den zerbitzua/</w:t>
      </w:r>
      <w:proofErr w:type="spellStart"/>
      <w:r w:rsidR="001A704D">
        <w:rPr>
          <w:rFonts w:asciiTheme="minorHAnsi" w:hAnsiTheme="minorHAnsi" w:cstheme="minorHAnsi"/>
          <w:sz w:val="22"/>
          <w:szCs w:val="22"/>
        </w:rPr>
        <w:t>hornidura</w:t>
      </w:r>
      <w:proofErr w:type="spellEnd"/>
      <w:r w:rsidR="001A70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04D">
        <w:rPr>
          <w:rFonts w:asciiTheme="minorHAnsi" w:hAnsiTheme="minorHAnsi" w:cstheme="minorHAnsi"/>
          <w:sz w:val="22"/>
          <w:szCs w:val="22"/>
        </w:rPr>
        <w:t>ematen</w:t>
      </w:r>
      <w:proofErr w:type="spellEnd"/>
      <w:r w:rsidR="001A70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04D">
        <w:rPr>
          <w:rFonts w:asciiTheme="minorHAnsi" w:hAnsiTheme="minorHAnsi" w:cstheme="minorHAnsi"/>
          <w:sz w:val="22"/>
          <w:szCs w:val="22"/>
        </w:rPr>
        <w:t>deneko</w:t>
      </w:r>
      <w:proofErr w:type="spellEnd"/>
      <w:r w:rsidR="001A704D">
        <w:rPr>
          <w:rFonts w:asciiTheme="minorHAnsi" w:hAnsiTheme="minorHAnsi" w:cstheme="minorHAnsi"/>
          <w:sz w:val="22"/>
          <w:szCs w:val="22"/>
        </w:rPr>
        <w:t xml:space="preserve"> data, </w:t>
      </w:r>
      <w:proofErr w:type="spellStart"/>
      <w:r w:rsidRPr="00891382">
        <w:rPr>
          <w:rFonts w:asciiTheme="minorHAnsi" w:hAnsiTheme="minorHAnsi" w:cstheme="minorHAnsi"/>
          <w:sz w:val="22"/>
          <w:szCs w:val="22"/>
        </w:rPr>
        <w:t>faktura</w:t>
      </w:r>
      <w:r w:rsidR="001A704D">
        <w:rPr>
          <w:rFonts w:asciiTheme="minorHAnsi" w:hAnsiTheme="minorHAnsi" w:cstheme="minorHAnsi"/>
          <w:sz w:val="22"/>
          <w:szCs w:val="22"/>
        </w:rPr>
        <w:t>ren</w:t>
      </w:r>
      <w:proofErr w:type="spellEnd"/>
      <w:r w:rsidR="001A704D">
        <w:rPr>
          <w:rFonts w:asciiTheme="minorHAnsi" w:hAnsiTheme="minorHAnsi" w:cstheme="minorHAnsi"/>
          <w:sz w:val="22"/>
          <w:szCs w:val="22"/>
        </w:rPr>
        <w:t xml:space="preserve"> data</w:t>
      </w:r>
      <w:r w:rsidRPr="008913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1382">
        <w:rPr>
          <w:rFonts w:asciiTheme="minorHAnsi" w:hAnsiTheme="minorHAnsi" w:cstheme="minorHAnsi"/>
          <w:sz w:val="22"/>
          <w:szCs w:val="22"/>
        </w:rPr>
        <w:t>edozein</w:t>
      </w:r>
      <w:proofErr w:type="spellEnd"/>
      <w:r w:rsidRPr="0089138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891382">
        <w:rPr>
          <w:rFonts w:asciiTheme="minorHAnsi" w:hAnsiTheme="minorHAnsi" w:cstheme="minorHAnsi"/>
          <w:sz w:val="22"/>
          <w:szCs w:val="22"/>
        </w:rPr>
        <w:t>dela</w:t>
      </w:r>
      <w:proofErr w:type="gramEnd"/>
      <w:r w:rsidRPr="00891382">
        <w:rPr>
          <w:rFonts w:asciiTheme="minorHAnsi" w:hAnsiTheme="minorHAnsi" w:cstheme="minorHAnsi"/>
          <w:sz w:val="22"/>
          <w:szCs w:val="22"/>
        </w:rPr>
        <w:t xml:space="preserve"> ere.</w:t>
      </w:r>
      <w:r w:rsidR="001A704D">
        <w:rPr>
          <w:rFonts w:asciiTheme="minorHAnsi" w:hAnsiTheme="minorHAnsi" w:cstheme="minorHAnsi"/>
          <w:sz w:val="22"/>
          <w:szCs w:val="22"/>
        </w:rPr>
        <w:t xml:space="preserve"> </w:t>
      </w:r>
      <w:r w:rsidR="001A704D" w:rsidRPr="001A704D">
        <w:rPr>
          <w:rFonts w:asciiTheme="minorHAnsi" w:hAnsiTheme="minorHAnsi" w:cstheme="minorHAnsi"/>
          <w:sz w:val="22"/>
          <w:szCs w:val="22"/>
        </w:rPr>
        <w:t xml:space="preserve">Zerbitzua </w:t>
      </w:r>
      <w:proofErr w:type="spellStart"/>
      <w:r w:rsidR="001A704D" w:rsidRPr="001A704D">
        <w:rPr>
          <w:rFonts w:asciiTheme="minorHAnsi" w:hAnsiTheme="minorHAnsi" w:cstheme="minorHAnsi"/>
          <w:sz w:val="22"/>
          <w:szCs w:val="22"/>
        </w:rPr>
        <w:t>ema</w:t>
      </w:r>
      <w:r w:rsidR="001A704D">
        <w:rPr>
          <w:rFonts w:asciiTheme="minorHAnsi" w:hAnsiTheme="minorHAnsi" w:cstheme="minorHAnsi"/>
          <w:sz w:val="22"/>
          <w:szCs w:val="22"/>
        </w:rPr>
        <w:t>teko</w:t>
      </w:r>
      <w:proofErr w:type="spellEnd"/>
      <w:r w:rsidR="001A704D">
        <w:rPr>
          <w:rFonts w:asciiTheme="minorHAnsi" w:hAnsiTheme="minorHAnsi" w:cstheme="minorHAnsi"/>
          <w:sz w:val="22"/>
          <w:szCs w:val="22"/>
        </w:rPr>
        <w:t xml:space="preserve"> data falta </w:t>
      </w:r>
      <w:proofErr w:type="spellStart"/>
      <w:r w:rsidR="001A704D">
        <w:rPr>
          <w:rFonts w:asciiTheme="minorHAnsi" w:hAnsiTheme="minorHAnsi" w:cstheme="minorHAnsi"/>
          <w:sz w:val="22"/>
          <w:szCs w:val="22"/>
        </w:rPr>
        <w:t>bada</w:t>
      </w:r>
      <w:proofErr w:type="spellEnd"/>
      <w:r w:rsidR="001A704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A704D">
        <w:rPr>
          <w:rFonts w:asciiTheme="minorHAnsi" w:hAnsiTheme="minorHAnsi" w:cstheme="minorHAnsi"/>
          <w:sz w:val="22"/>
          <w:szCs w:val="22"/>
        </w:rPr>
        <w:t>faktura</w:t>
      </w:r>
      <w:proofErr w:type="spellEnd"/>
      <w:r w:rsidR="001A70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04D">
        <w:rPr>
          <w:rFonts w:asciiTheme="minorHAnsi" w:hAnsiTheme="minorHAnsi" w:cstheme="minorHAnsi"/>
          <w:sz w:val="22"/>
          <w:szCs w:val="22"/>
        </w:rPr>
        <w:t>jaulki</w:t>
      </w:r>
      <w:proofErr w:type="spellEnd"/>
      <w:r w:rsidR="001A704D">
        <w:rPr>
          <w:rFonts w:asciiTheme="minorHAnsi" w:hAnsiTheme="minorHAnsi" w:cstheme="minorHAnsi"/>
          <w:sz w:val="22"/>
          <w:szCs w:val="22"/>
        </w:rPr>
        <w:t xml:space="preserve"> zen </w:t>
      </w:r>
      <w:r w:rsidR="001A704D" w:rsidRPr="001A704D">
        <w:rPr>
          <w:rFonts w:asciiTheme="minorHAnsi" w:hAnsiTheme="minorHAnsi" w:cstheme="minorHAnsi"/>
          <w:sz w:val="22"/>
          <w:szCs w:val="22"/>
        </w:rPr>
        <w:t xml:space="preserve">data </w:t>
      </w:r>
      <w:proofErr w:type="spellStart"/>
      <w:r w:rsidR="001A704D" w:rsidRPr="001A704D">
        <w:rPr>
          <w:rFonts w:asciiTheme="minorHAnsi" w:hAnsiTheme="minorHAnsi" w:cstheme="minorHAnsi"/>
          <w:sz w:val="22"/>
          <w:szCs w:val="22"/>
        </w:rPr>
        <w:t>erabiliko</w:t>
      </w:r>
      <w:proofErr w:type="spellEnd"/>
      <w:r w:rsidR="001A704D" w:rsidRPr="001A704D">
        <w:rPr>
          <w:rFonts w:asciiTheme="minorHAnsi" w:hAnsiTheme="minorHAnsi" w:cstheme="minorHAnsi"/>
          <w:sz w:val="22"/>
          <w:szCs w:val="22"/>
        </w:rPr>
        <w:t xml:space="preserve"> da. </w:t>
      </w:r>
      <w:proofErr w:type="spellStart"/>
      <w:r w:rsidR="001A704D" w:rsidRPr="001A704D">
        <w:rPr>
          <w:rFonts w:asciiTheme="minorHAnsi" w:hAnsiTheme="minorHAnsi" w:cstheme="minorHAnsi"/>
          <w:sz w:val="22"/>
          <w:szCs w:val="22"/>
        </w:rPr>
        <w:t>Halaber</w:t>
      </w:r>
      <w:proofErr w:type="spellEnd"/>
      <w:r w:rsidR="001A704D" w:rsidRPr="001A704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A704D" w:rsidRPr="001A704D">
        <w:rPr>
          <w:rFonts w:asciiTheme="minorHAnsi" w:hAnsiTheme="minorHAnsi" w:cstheme="minorHAnsi"/>
          <w:sz w:val="22"/>
          <w:szCs w:val="22"/>
        </w:rPr>
        <w:t>zerbitzuak</w:t>
      </w:r>
      <w:proofErr w:type="spellEnd"/>
      <w:r w:rsidR="001A704D" w:rsidRPr="001A70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04D" w:rsidRPr="001A704D">
        <w:rPr>
          <w:rFonts w:asciiTheme="minorHAnsi" w:hAnsiTheme="minorHAnsi" w:cstheme="minorHAnsi"/>
          <w:sz w:val="22"/>
          <w:szCs w:val="22"/>
        </w:rPr>
        <w:t>emateko</w:t>
      </w:r>
      <w:proofErr w:type="spellEnd"/>
      <w:r w:rsidR="001A704D" w:rsidRPr="001A704D">
        <w:rPr>
          <w:rFonts w:asciiTheme="minorHAnsi" w:hAnsiTheme="minorHAnsi" w:cstheme="minorHAnsi"/>
          <w:sz w:val="22"/>
          <w:szCs w:val="22"/>
        </w:rPr>
        <w:t xml:space="preserve"> data </w:t>
      </w:r>
      <w:proofErr w:type="spellStart"/>
      <w:r w:rsidR="001A704D" w:rsidRPr="001A704D">
        <w:rPr>
          <w:rFonts w:asciiTheme="minorHAnsi" w:hAnsiTheme="minorHAnsi" w:cstheme="minorHAnsi"/>
          <w:sz w:val="22"/>
          <w:szCs w:val="22"/>
        </w:rPr>
        <w:t>justifikatzeko</w:t>
      </w:r>
      <w:proofErr w:type="spellEnd"/>
      <w:r w:rsidR="001A704D" w:rsidRPr="001A70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04D" w:rsidRPr="001A704D">
        <w:rPr>
          <w:rFonts w:asciiTheme="minorHAnsi" w:hAnsiTheme="minorHAnsi" w:cstheme="minorHAnsi"/>
          <w:sz w:val="22"/>
          <w:szCs w:val="22"/>
        </w:rPr>
        <w:t>albaranak</w:t>
      </w:r>
      <w:proofErr w:type="spellEnd"/>
      <w:r w:rsidR="001A704D" w:rsidRPr="001A70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04D" w:rsidRPr="001A704D">
        <w:rPr>
          <w:rFonts w:asciiTheme="minorHAnsi" w:hAnsiTheme="minorHAnsi" w:cstheme="minorHAnsi"/>
          <w:sz w:val="22"/>
          <w:szCs w:val="22"/>
        </w:rPr>
        <w:t>aurkeztuz</w:t>
      </w:r>
      <w:proofErr w:type="spellEnd"/>
      <w:r w:rsidR="001A704D" w:rsidRPr="001A70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04D" w:rsidRPr="001A704D">
        <w:rPr>
          <w:rFonts w:asciiTheme="minorHAnsi" w:hAnsiTheme="minorHAnsi" w:cstheme="minorHAnsi"/>
          <w:sz w:val="22"/>
          <w:szCs w:val="22"/>
        </w:rPr>
        <w:t>gero</w:t>
      </w:r>
      <w:proofErr w:type="spellEnd"/>
      <w:r w:rsidR="001A704D" w:rsidRPr="001A704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A704D" w:rsidRPr="001A704D">
        <w:rPr>
          <w:rFonts w:asciiTheme="minorHAnsi" w:hAnsiTheme="minorHAnsi" w:cstheme="minorHAnsi"/>
          <w:sz w:val="22"/>
          <w:szCs w:val="22"/>
        </w:rPr>
        <w:t>horiek</w:t>
      </w:r>
      <w:proofErr w:type="spellEnd"/>
      <w:r w:rsidR="001A704D" w:rsidRPr="001A70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04D" w:rsidRPr="001A704D">
        <w:rPr>
          <w:rFonts w:asciiTheme="minorHAnsi" w:hAnsiTheme="minorHAnsi" w:cstheme="minorHAnsi"/>
          <w:sz w:val="22"/>
          <w:szCs w:val="22"/>
        </w:rPr>
        <w:t>dagokien</w:t>
      </w:r>
      <w:proofErr w:type="spellEnd"/>
      <w:r w:rsidR="001A704D" w:rsidRPr="001A70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04D" w:rsidRPr="001A704D">
        <w:rPr>
          <w:rFonts w:asciiTheme="minorHAnsi" w:hAnsiTheme="minorHAnsi" w:cstheme="minorHAnsi"/>
          <w:sz w:val="22"/>
          <w:szCs w:val="22"/>
        </w:rPr>
        <w:t>fakturarekin</w:t>
      </w:r>
      <w:proofErr w:type="spellEnd"/>
      <w:r w:rsidR="001A704D" w:rsidRPr="001A704D">
        <w:rPr>
          <w:rFonts w:asciiTheme="minorHAnsi" w:hAnsiTheme="minorHAnsi" w:cstheme="minorHAnsi"/>
          <w:sz w:val="22"/>
          <w:szCs w:val="22"/>
        </w:rPr>
        <w:t xml:space="preserve"> batera </w:t>
      </w:r>
      <w:proofErr w:type="spellStart"/>
      <w:r w:rsidR="001A704D" w:rsidRPr="001A704D">
        <w:rPr>
          <w:rFonts w:asciiTheme="minorHAnsi" w:hAnsiTheme="minorHAnsi" w:cstheme="minorHAnsi"/>
          <w:sz w:val="22"/>
          <w:szCs w:val="22"/>
        </w:rPr>
        <w:t>aurkeztu</w:t>
      </w:r>
      <w:proofErr w:type="spellEnd"/>
      <w:r w:rsidR="001A704D" w:rsidRPr="001A70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04D" w:rsidRPr="001A704D">
        <w:rPr>
          <w:rFonts w:asciiTheme="minorHAnsi" w:hAnsiTheme="minorHAnsi" w:cstheme="minorHAnsi"/>
          <w:sz w:val="22"/>
          <w:szCs w:val="22"/>
        </w:rPr>
        <w:t>beharko</w:t>
      </w:r>
      <w:proofErr w:type="spellEnd"/>
      <w:r w:rsidR="001A704D" w:rsidRPr="001A70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04D" w:rsidRPr="001A704D">
        <w:rPr>
          <w:rFonts w:asciiTheme="minorHAnsi" w:hAnsiTheme="minorHAnsi" w:cstheme="minorHAnsi"/>
          <w:sz w:val="22"/>
          <w:szCs w:val="22"/>
        </w:rPr>
        <w:t>dira</w:t>
      </w:r>
      <w:proofErr w:type="spellEnd"/>
      <w:r w:rsidR="001A704D" w:rsidRPr="001A704D">
        <w:rPr>
          <w:rFonts w:asciiTheme="minorHAnsi" w:hAnsiTheme="minorHAnsi" w:cstheme="minorHAnsi"/>
          <w:sz w:val="22"/>
          <w:szCs w:val="22"/>
        </w:rPr>
        <w:t>.</w:t>
      </w:r>
    </w:p>
    <w:p w14:paraId="1AC6F7E9" w14:textId="77777777" w:rsidR="0037536A" w:rsidRDefault="0037536A" w:rsidP="004F08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B3C0AB" w14:textId="7BC72388" w:rsidR="00604968" w:rsidRPr="004F08B9" w:rsidRDefault="001A704D" w:rsidP="004F08B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A704D">
        <w:rPr>
          <w:rFonts w:asciiTheme="minorHAnsi" w:hAnsiTheme="minorHAnsi" w:cstheme="minorHAnsi"/>
          <w:sz w:val="22"/>
          <w:szCs w:val="22"/>
        </w:rPr>
        <w:t>Zerbitzuak</w:t>
      </w:r>
      <w:proofErr w:type="spellEnd"/>
      <w:r w:rsidRPr="001A70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04D">
        <w:rPr>
          <w:rFonts w:asciiTheme="minorHAnsi" w:hAnsiTheme="minorHAnsi" w:cstheme="minorHAnsi"/>
          <w:sz w:val="22"/>
          <w:szCs w:val="22"/>
        </w:rPr>
        <w:t>emateko</w:t>
      </w:r>
      <w:proofErr w:type="spellEnd"/>
      <w:r w:rsidRPr="001A704D">
        <w:rPr>
          <w:rFonts w:asciiTheme="minorHAnsi" w:hAnsiTheme="minorHAnsi" w:cstheme="minorHAnsi"/>
          <w:sz w:val="22"/>
          <w:szCs w:val="22"/>
        </w:rPr>
        <w:t xml:space="preserve"> dat</w:t>
      </w:r>
      <w:r>
        <w:rPr>
          <w:rFonts w:asciiTheme="minorHAnsi" w:hAnsiTheme="minorHAnsi" w:cstheme="minorHAnsi"/>
          <w:sz w:val="22"/>
          <w:szCs w:val="22"/>
        </w:rPr>
        <w:t>a (</w:t>
      </w:r>
      <w:proofErr w:type="spellStart"/>
      <w:r>
        <w:rPr>
          <w:rFonts w:asciiTheme="minorHAnsi" w:hAnsiTheme="minorHAnsi" w:cstheme="minorHAnsi"/>
          <w:sz w:val="22"/>
          <w:szCs w:val="22"/>
        </w:rPr>
        <w:t>goiko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paragrafoan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zehazten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dena</w:t>
      </w:r>
      <w:proofErr w:type="spellEnd"/>
      <w:r w:rsidRPr="001A704D">
        <w:rPr>
          <w:rFonts w:asciiTheme="minorHAnsi" w:hAnsiTheme="minorHAnsi" w:cstheme="minorHAnsi"/>
          <w:sz w:val="22"/>
          <w:szCs w:val="22"/>
        </w:rPr>
        <w:t xml:space="preserve">), era </w:t>
      </w:r>
      <w:proofErr w:type="spellStart"/>
      <w:r w:rsidRPr="001A704D">
        <w:rPr>
          <w:rFonts w:asciiTheme="minorHAnsi" w:hAnsiTheme="minorHAnsi" w:cstheme="minorHAnsi"/>
          <w:sz w:val="22"/>
          <w:szCs w:val="22"/>
        </w:rPr>
        <w:t>berean</w:t>
      </w:r>
      <w:proofErr w:type="spellEnd"/>
      <w:r w:rsidRPr="001A704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A704D">
        <w:rPr>
          <w:rFonts w:asciiTheme="minorHAnsi" w:hAnsiTheme="minorHAnsi" w:cstheme="minorHAnsi"/>
          <w:sz w:val="22"/>
          <w:szCs w:val="22"/>
        </w:rPr>
        <w:t>gastu</w:t>
      </w:r>
      <w:proofErr w:type="spellEnd"/>
      <w:r w:rsidRPr="001A70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04D">
        <w:rPr>
          <w:rFonts w:asciiTheme="minorHAnsi" w:hAnsiTheme="minorHAnsi" w:cstheme="minorHAnsi"/>
          <w:sz w:val="22"/>
          <w:szCs w:val="22"/>
        </w:rPr>
        <w:t>bakoitzari</w:t>
      </w:r>
      <w:proofErr w:type="spellEnd"/>
      <w:r w:rsidRPr="001A70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04D">
        <w:rPr>
          <w:rFonts w:asciiTheme="minorHAnsi" w:hAnsiTheme="minorHAnsi" w:cstheme="minorHAnsi"/>
          <w:sz w:val="22"/>
          <w:szCs w:val="22"/>
        </w:rPr>
        <w:t>aplikatu</w:t>
      </w:r>
      <w:proofErr w:type="spellEnd"/>
      <w:r w:rsidRPr="001A70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04D">
        <w:rPr>
          <w:rFonts w:asciiTheme="minorHAnsi" w:hAnsiTheme="minorHAnsi" w:cstheme="minorHAnsi"/>
          <w:sz w:val="22"/>
          <w:szCs w:val="22"/>
        </w:rPr>
        <w:t>beharreko</w:t>
      </w:r>
      <w:proofErr w:type="spellEnd"/>
      <w:r w:rsidRPr="001A70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04D">
        <w:rPr>
          <w:rFonts w:asciiTheme="minorHAnsi" w:hAnsiTheme="minorHAnsi" w:cstheme="minorHAnsi"/>
          <w:sz w:val="22"/>
          <w:szCs w:val="22"/>
        </w:rPr>
        <w:t>hileko</w:t>
      </w:r>
      <w:proofErr w:type="spellEnd"/>
      <w:r w:rsidRPr="001A704D">
        <w:rPr>
          <w:rFonts w:asciiTheme="minorHAnsi" w:hAnsiTheme="minorHAnsi" w:cstheme="minorHAnsi"/>
          <w:sz w:val="22"/>
          <w:szCs w:val="22"/>
        </w:rPr>
        <w:t xml:space="preserve"> tasa </w:t>
      </w:r>
      <w:proofErr w:type="spellStart"/>
      <w:r w:rsidRPr="001A704D">
        <w:rPr>
          <w:rFonts w:asciiTheme="minorHAnsi" w:hAnsiTheme="minorHAnsi" w:cstheme="minorHAnsi"/>
          <w:sz w:val="22"/>
          <w:szCs w:val="22"/>
        </w:rPr>
        <w:t>finkoa</w:t>
      </w:r>
      <w:proofErr w:type="spellEnd"/>
      <w:r w:rsidRPr="001A70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04D">
        <w:rPr>
          <w:rFonts w:asciiTheme="minorHAnsi" w:hAnsiTheme="minorHAnsi" w:cstheme="minorHAnsi"/>
          <w:sz w:val="22"/>
          <w:szCs w:val="22"/>
        </w:rPr>
        <w:t>edo</w:t>
      </w:r>
      <w:proofErr w:type="spellEnd"/>
      <w:r w:rsidRPr="001A70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04D">
        <w:rPr>
          <w:rFonts w:asciiTheme="minorHAnsi" w:hAnsiTheme="minorHAnsi" w:cstheme="minorHAnsi"/>
          <w:sz w:val="22"/>
          <w:szCs w:val="22"/>
        </w:rPr>
        <w:t>diruz</w:t>
      </w:r>
      <w:proofErr w:type="spellEnd"/>
      <w:r w:rsidRPr="001A70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04D">
        <w:rPr>
          <w:rFonts w:asciiTheme="minorHAnsi" w:hAnsiTheme="minorHAnsi" w:cstheme="minorHAnsi"/>
          <w:sz w:val="22"/>
          <w:szCs w:val="22"/>
        </w:rPr>
        <w:t>lagundu</w:t>
      </w:r>
      <w:proofErr w:type="spellEnd"/>
      <w:r w:rsidRPr="001A70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04D">
        <w:rPr>
          <w:rFonts w:asciiTheme="minorHAnsi" w:hAnsiTheme="minorHAnsi" w:cstheme="minorHAnsi"/>
          <w:sz w:val="22"/>
          <w:szCs w:val="22"/>
        </w:rPr>
        <w:t>daitekeen</w:t>
      </w:r>
      <w:proofErr w:type="spellEnd"/>
      <w:r w:rsidRPr="001A70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04D">
        <w:rPr>
          <w:rFonts w:asciiTheme="minorHAnsi" w:hAnsiTheme="minorHAnsi" w:cstheme="minorHAnsi"/>
          <w:sz w:val="22"/>
          <w:szCs w:val="22"/>
        </w:rPr>
        <w:t>ehunekoa</w:t>
      </w:r>
      <w:proofErr w:type="spellEnd"/>
      <w:r w:rsidRPr="001A70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04D">
        <w:rPr>
          <w:rFonts w:asciiTheme="minorHAnsi" w:hAnsiTheme="minorHAnsi" w:cstheme="minorHAnsi"/>
          <w:sz w:val="22"/>
          <w:szCs w:val="22"/>
        </w:rPr>
        <w:t>esleitzeko</w:t>
      </w:r>
      <w:proofErr w:type="spellEnd"/>
      <w:r w:rsidRPr="001A70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04D">
        <w:rPr>
          <w:rFonts w:asciiTheme="minorHAnsi" w:hAnsiTheme="minorHAnsi" w:cstheme="minorHAnsi"/>
          <w:sz w:val="22"/>
          <w:szCs w:val="22"/>
        </w:rPr>
        <w:t>erabiliko</w:t>
      </w:r>
      <w:proofErr w:type="spellEnd"/>
      <w:r w:rsidRPr="001A704D">
        <w:rPr>
          <w:rFonts w:asciiTheme="minorHAnsi" w:hAnsiTheme="minorHAnsi" w:cstheme="minorHAnsi"/>
          <w:sz w:val="22"/>
          <w:szCs w:val="22"/>
        </w:rPr>
        <w:t xml:space="preserve"> da. </w:t>
      </w:r>
      <w:proofErr w:type="spellStart"/>
      <w:r>
        <w:rPr>
          <w:rFonts w:asciiTheme="minorHAnsi" w:hAnsiTheme="minorHAnsi" w:cstheme="minorHAnsi"/>
          <w:sz w:val="22"/>
          <w:szCs w:val="22"/>
        </w:rPr>
        <w:t>Hauek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</w:t>
      </w:r>
      <w:r w:rsidRPr="001A704D">
        <w:rPr>
          <w:rFonts w:asciiTheme="minorHAnsi" w:hAnsiTheme="minorHAnsi" w:cstheme="minorHAnsi"/>
          <w:sz w:val="22"/>
          <w:szCs w:val="22"/>
        </w:rPr>
        <w:t>gindu</w:t>
      </w:r>
      <w:proofErr w:type="spellEnd"/>
      <w:r w:rsidRPr="001A704D">
        <w:rPr>
          <w:rFonts w:asciiTheme="minorHAnsi" w:hAnsiTheme="minorHAnsi" w:cstheme="minorHAnsi"/>
          <w:sz w:val="22"/>
          <w:szCs w:val="22"/>
        </w:rPr>
        <w:t xml:space="preserve"> horren II. ERANSKINEAN </w:t>
      </w:r>
      <w:proofErr w:type="spellStart"/>
      <w:r w:rsidRPr="001A704D">
        <w:rPr>
          <w:rFonts w:asciiTheme="minorHAnsi" w:hAnsiTheme="minorHAnsi" w:cstheme="minorHAnsi"/>
          <w:sz w:val="22"/>
          <w:szCs w:val="22"/>
        </w:rPr>
        <w:t>daude</w:t>
      </w:r>
      <w:proofErr w:type="spellEnd"/>
      <w:r w:rsidRPr="001A70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zehaztuta</w:t>
      </w:r>
      <w:proofErr w:type="spellEnd"/>
      <w:r w:rsidRPr="001A704D">
        <w:rPr>
          <w:rFonts w:asciiTheme="minorHAnsi" w:hAnsiTheme="minorHAnsi" w:cstheme="minorHAnsi"/>
          <w:sz w:val="22"/>
          <w:szCs w:val="22"/>
        </w:rPr>
        <w:t>.</w:t>
      </w:r>
    </w:p>
    <w:p w14:paraId="36AE8AF7" w14:textId="77777777" w:rsidR="004F08B9" w:rsidRDefault="004F08B9" w:rsidP="004F08B9">
      <w:pPr>
        <w:jc w:val="both"/>
      </w:pPr>
    </w:p>
    <w:p w14:paraId="77BFBD16" w14:textId="23E7920C" w:rsidR="00095DF2" w:rsidRPr="00A25A8B" w:rsidRDefault="001A704D">
      <w:pPr>
        <w:rPr>
          <w:rFonts w:asciiTheme="minorHAnsi" w:hAnsiTheme="minorHAnsi" w:cstheme="minorHAnsi"/>
          <w:sz w:val="22"/>
          <w:szCs w:val="22"/>
        </w:rPr>
      </w:pPr>
      <w:r w:rsidRPr="001A704D">
        <w:rPr>
          <w:rFonts w:asciiTheme="minorHAnsi" w:hAnsiTheme="minorHAnsi" w:cstheme="minorHAnsi"/>
          <w:sz w:val="22"/>
          <w:szCs w:val="22"/>
        </w:rPr>
        <w:t xml:space="preserve">Vitoria-Gasteiz, 2023ko </w:t>
      </w:r>
      <w:proofErr w:type="spellStart"/>
      <w:r w:rsidR="0036096D">
        <w:rPr>
          <w:rFonts w:asciiTheme="minorHAnsi" w:hAnsiTheme="minorHAnsi" w:cstheme="minorHAnsi"/>
          <w:sz w:val="22"/>
          <w:szCs w:val="22"/>
        </w:rPr>
        <w:t>urriaren</w:t>
      </w:r>
      <w:proofErr w:type="spellEnd"/>
      <w:r w:rsidRPr="001A704D">
        <w:rPr>
          <w:rFonts w:asciiTheme="minorHAnsi" w:hAnsiTheme="minorHAnsi" w:cstheme="minorHAnsi"/>
          <w:sz w:val="22"/>
          <w:szCs w:val="22"/>
        </w:rPr>
        <w:t xml:space="preserve"> </w:t>
      </w:r>
      <w:r w:rsidR="0036096D">
        <w:rPr>
          <w:rFonts w:asciiTheme="minorHAnsi" w:hAnsiTheme="minorHAnsi" w:cstheme="minorHAnsi"/>
          <w:sz w:val="22"/>
          <w:szCs w:val="22"/>
        </w:rPr>
        <w:t>20a</w:t>
      </w:r>
      <w:r w:rsidRPr="001A704D">
        <w:rPr>
          <w:rFonts w:asciiTheme="minorHAnsi" w:hAnsiTheme="minorHAnsi" w:cstheme="minorHAnsi"/>
          <w:sz w:val="22"/>
          <w:szCs w:val="22"/>
        </w:rPr>
        <w:t>.</w:t>
      </w:r>
    </w:p>
    <w:sectPr w:rsidR="00095DF2" w:rsidRPr="00A25A8B" w:rsidSect="006B098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8" w:right="1701" w:bottom="1418" w:left="1701" w:header="4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57C01" w14:textId="77777777" w:rsidR="00952096" w:rsidRDefault="00952096">
      <w:r>
        <w:separator/>
      </w:r>
    </w:p>
  </w:endnote>
  <w:endnote w:type="continuationSeparator" w:id="0">
    <w:p w14:paraId="48FC17A8" w14:textId="77777777" w:rsidR="00952096" w:rsidRDefault="0095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8C166" w14:textId="77777777" w:rsidR="006D51E0" w:rsidRDefault="006D51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CF01749" w14:textId="77777777" w:rsidR="006D51E0" w:rsidRDefault="006D51E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97F0" w14:textId="7FADF0A9" w:rsidR="006D51E0" w:rsidRDefault="006D51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91382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2F69540" w14:textId="77777777" w:rsidR="006D51E0" w:rsidRDefault="006D51E0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85262" w14:textId="77777777" w:rsidR="006D51E0" w:rsidRPr="00C03142" w:rsidRDefault="009B5D8C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 w:rsidRPr="00C03142">
      <w:rPr>
        <w:rFonts w:ascii="Arial" w:hAnsi="Arial"/>
        <w:sz w:val="13"/>
      </w:rPr>
      <w:t>Donostia</w:t>
    </w:r>
    <w:r w:rsidR="00677BBB" w:rsidRPr="00C03142">
      <w:rPr>
        <w:rFonts w:ascii="Arial" w:hAnsi="Arial"/>
        <w:sz w:val="13"/>
      </w:rPr>
      <w:t xml:space="preserve"> </w:t>
    </w:r>
    <w:r w:rsidRPr="00C03142">
      <w:rPr>
        <w:rFonts w:ascii="Arial" w:hAnsi="Arial"/>
        <w:sz w:val="13"/>
      </w:rPr>
      <w:t>-</w:t>
    </w:r>
    <w:r w:rsidR="00677BBB" w:rsidRPr="00C03142">
      <w:rPr>
        <w:rFonts w:ascii="Arial" w:hAnsi="Arial"/>
        <w:sz w:val="13"/>
      </w:rPr>
      <w:t xml:space="preserve"> </w:t>
    </w:r>
    <w:r w:rsidRPr="00C03142">
      <w:rPr>
        <w:rFonts w:ascii="Arial" w:hAnsi="Arial"/>
        <w:sz w:val="13"/>
      </w:rPr>
      <w:t>San Sebastián</w:t>
    </w:r>
    <w:r w:rsidR="00677BBB" w:rsidRPr="00C03142">
      <w:rPr>
        <w:rFonts w:ascii="Arial" w:hAnsi="Arial"/>
        <w:sz w:val="13"/>
      </w:rPr>
      <w:t xml:space="preserve">, 1 </w:t>
    </w:r>
    <w:proofErr w:type="gramStart"/>
    <w:r w:rsidR="00677BBB" w:rsidRPr="00C03142">
      <w:rPr>
        <w:rFonts w:ascii="Arial" w:hAnsi="Arial"/>
        <w:sz w:val="13"/>
      </w:rPr>
      <w:t>–  01010</w:t>
    </w:r>
    <w:proofErr w:type="gramEnd"/>
    <w:r w:rsidR="006D51E0" w:rsidRPr="00C03142">
      <w:rPr>
        <w:rFonts w:ascii="Arial" w:hAnsi="Arial"/>
        <w:sz w:val="13"/>
      </w:rPr>
      <w:t xml:space="preserve"> VITORIA-GASTEIZ</w:t>
    </w:r>
  </w:p>
  <w:p w14:paraId="769D50D1" w14:textId="23393C8E" w:rsidR="006D51E0" w:rsidRPr="00C03142" w:rsidRDefault="00B81B24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r w:rsidRPr="00C03142">
      <w:rPr>
        <w:rFonts w:ascii="Arial" w:hAnsi="Arial"/>
        <w:sz w:val="13"/>
        <w:lang w:val="en-US"/>
      </w:rPr>
      <w:t>T</w:t>
    </w:r>
    <w:r w:rsidR="00677BBB" w:rsidRPr="00C03142">
      <w:rPr>
        <w:rFonts w:ascii="Arial" w:hAnsi="Arial"/>
        <w:sz w:val="13"/>
        <w:lang w:val="en-US"/>
      </w:rPr>
      <w:t xml:space="preserve">ef. 945 </w:t>
    </w:r>
    <w:r w:rsidR="00537D10" w:rsidRPr="00C03142">
      <w:rPr>
        <w:rFonts w:ascii="Arial" w:hAnsi="Arial"/>
        <w:sz w:val="13"/>
        <w:lang w:val="en-US"/>
      </w:rPr>
      <w:t>019 644</w:t>
    </w:r>
    <w:r w:rsidR="00306E0F" w:rsidRPr="00C03142">
      <w:rPr>
        <w:rFonts w:ascii="Arial" w:hAnsi="Arial"/>
        <w:sz w:val="13"/>
        <w:lang w:val="en-US"/>
      </w:rPr>
      <w:t xml:space="preserve"> </w:t>
    </w:r>
    <w:proofErr w:type="gramStart"/>
    <w:r w:rsidR="00306E0F" w:rsidRPr="00C03142">
      <w:rPr>
        <w:rFonts w:ascii="Arial" w:hAnsi="Arial"/>
        <w:sz w:val="13"/>
        <w:lang w:val="en-US"/>
      </w:rPr>
      <w:t xml:space="preserve">– </w:t>
    </w:r>
    <w:r w:rsidR="002B3657" w:rsidRPr="00C03142">
      <w:rPr>
        <w:rFonts w:ascii="Arial" w:hAnsi="Arial"/>
        <w:sz w:val="13"/>
        <w:lang w:val="en-US"/>
      </w:rPr>
      <w:t xml:space="preserve"> e-mail</w:t>
    </w:r>
    <w:proofErr w:type="gramEnd"/>
    <w:r w:rsidR="002B3657" w:rsidRPr="00C03142">
      <w:rPr>
        <w:rFonts w:ascii="Arial" w:hAnsi="Arial"/>
        <w:sz w:val="13"/>
        <w:lang w:val="en-US"/>
      </w:rPr>
      <w:t xml:space="preserve">: </w:t>
    </w:r>
    <w:r w:rsidR="00537D10" w:rsidRPr="00C03142">
      <w:rPr>
        <w:rFonts w:ascii="Arial" w:hAnsi="Arial"/>
        <w:sz w:val="13"/>
        <w:lang w:val="en-US"/>
      </w:rPr>
      <w:t>calimentaria</w:t>
    </w:r>
    <w:r w:rsidR="002B3657" w:rsidRPr="00C03142">
      <w:rPr>
        <w:rFonts w:ascii="Arial" w:hAnsi="Arial"/>
        <w:sz w:val="13"/>
        <w:lang w:val="en-US"/>
      </w:rPr>
      <w:t>@euskadi.eus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0A771" w14:textId="77777777" w:rsidR="00952096" w:rsidRDefault="00952096">
      <w:r>
        <w:separator/>
      </w:r>
    </w:p>
  </w:footnote>
  <w:footnote w:type="continuationSeparator" w:id="0">
    <w:p w14:paraId="602CF76B" w14:textId="77777777" w:rsidR="00952096" w:rsidRDefault="00952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4A09" w14:textId="77777777" w:rsidR="006D51E0" w:rsidRPr="006B098A" w:rsidRDefault="006B098A" w:rsidP="006B098A">
    <w:pPr>
      <w:pStyle w:val="Encabezado"/>
      <w:jc w:val="center"/>
      <w:rPr>
        <w:rFonts w:ascii="Arial" w:hAnsi="Arial" w:cs="Arial"/>
        <w:sz w:val="16"/>
        <w:szCs w:val="16"/>
      </w:rPr>
    </w:pPr>
    <w:r>
      <w:rPr>
        <w:rFonts w:ascii="Arial" w:hAnsi="Arial"/>
        <w:noProof/>
        <w:sz w:val="16"/>
        <w:lang w:val="es-ES" w:eastAsia="es-ES"/>
      </w:rPr>
      <w:drawing>
        <wp:anchor distT="0" distB="0" distL="114300" distR="114300" simplePos="0" relativeHeight="251659264" behindDoc="1" locked="0" layoutInCell="1" allowOverlap="1" wp14:anchorId="2F270D95" wp14:editId="68F26325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2520000" cy="32760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V_B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3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5014BC" w14:textId="77777777" w:rsidR="006D51E0" w:rsidRDefault="006D51E0" w:rsidP="006B098A">
    <w:pPr>
      <w:pStyle w:val="Encabezado"/>
      <w:jc w:val="center"/>
      <w:rPr>
        <w:rFonts w:ascii="Arial" w:hAnsi="Arial" w:cs="Arial"/>
        <w:sz w:val="16"/>
        <w:szCs w:val="16"/>
      </w:rPr>
    </w:pPr>
  </w:p>
  <w:p w14:paraId="2338457E" w14:textId="77777777" w:rsidR="006B098A" w:rsidRDefault="006B098A" w:rsidP="006B098A">
    <w:pPr>
      <w:pStyle w:val="Encabezado"/>
      <w:jc w:val="center"/>
      <w:rPr>
        <w:rFonts w:ascii="Arial" w:hAnsi="Arial" w:cs="Arial"/>
        <w:sz w:val="16"/>
        <w:szCs w:val="16"/>
      </w:rPr>
    </w:pPr>
  </w:p>
  <w:p w14:paraId="40CEBA68" w14:textId="77777777" w:rsidR="006B098A" w:rsidRDefault="006B098A" w:rsidP="006B098A">
    <w:pPr>
      <w:pStyle w:val="Encabezado"/>
      <w:jc w:val="center"/>
      <w:rPr>
        <w:rFonts w:ascii="Arial" w:hAnsi="Arial" w:cs="Arial"/>
        <w:sz w:val="16"/>
        <w:szCs w:val="16"/>
      </w:rPr>
    </w:pPr>
  </w:p>
  <w:p w14:paraId="55D1F422" w14:textId="77777777" w:rsidR="006B098A" w:rsidRPr="006B098A" w:rsidRDefault="006B098A" w:rsidP="006B098A">
    <w:pPr>
      <w:pStyle w:val="Encabezado"/>
      <w:jc w:val="cent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E0A9B" w14:textId="77777777" w:rsidR="006D51E0" w:rsidRDefault="00A25A8B">
    <w:pPr>
      <w:pStyle w:val="Encabezado"/>
      <w:tabs>
        <w:tab w:val="right" w:pos="9923"/>
      </w:tabs>
      <w:ind w:right="-142"/>
      <w:jc w:val="center"/>
      <w:rPr>
        <w:rFonts w:ascii="Arial" w:hAnsi="Arial"/>
        <w:noProof/>
        <w:sz w:val="16"/>
      </w:rPr>
    </w:pPr>
    <w:r>
      <w:rPr>
        <w:rFonts w:ascii="Arial" w:hAnsi="Arial"/>
        <w:noProof/>
        <w:sz w:val="16"/>
        <w:lang w:val="es-ES" w:eastAsia="es-ES"/>
      </w:rPr>
      <w:drawing>
        <wp:anchor distT="0" distB="0" distL="114300" distR="114300" simplePos="0" relativeHeight="251657216" behindDoc="1" locked="0" layoutInCell="1" allowOverlap="1" wp14:anchorId="3B686699" wp14:editId="35D26FEA">
          <wp:simplePos x="0" y="0"/>
          <wp:positionH relativeFrom="margin">
            <wp:align>center</wp:align>
          </wp:positionH>
          <wp:positionV relativeFrom="paragraph">
            <wp:posOffset>47</wp:posOffset>
          </wp:positionV>
          <wp:extent cx="3780000" cy="489600"/>
          <wp:effectExtent l="0" t="0" r="0" b="571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V_B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0" cy="48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89D219" w14:textId="77777777" w:rsidR="00A25A8B" w:rsidRDefault="00A25A8B">
    <w:pPr>
      <w:pStyle w:val="Encabezado"/>
      <w:tabs>
        <w:tab w:val="right" w:pos="9923"/>
      </w:tabs>
      <w:ind w:right="-142"/>
      <w:jc w:val="center"/>
      <w:rPr>
        <w:rFonts w:ascii="Arial" w:hAnsi="Arial"/>
        <w:noProof/>
        <w:sz w:val="16"/>
      </w:rPr>
    </w:pPr>
  </w:p>
  <w:p w14:paraId="484DD13D" w14:textId="77777777" w:rsidR="00A25A8B" w:rsidRDefault="00A25A8B">
    <w:pPr>
      <w:pStyle w:val="Encabezado"/>
      <w:tabs>
        <w:tab w:val="right" w:pos="9923"/>
      </w:tabs>
      <w:ind w:right="-142"/>
      <w:jc w:val="center"/>
      <w:rPr>
        <w:rFonts w:ascii="Arial" w:hAnsi="Arial"/>
        <w:noProof/>
        <w:sz w:val="16"/>
      </w:rPr>
    </w:pPr>
  </w:p>
  <w:p w14:paraId="6C60E7ED" w14:textId="77777777" w:rsidR="00A25A8B" w:rsidRDefault="00095DF2">
    <w:pPr>
      <w:pStyle w:val="Encabezado"/>
      <w:tabs>
        <w:tab w:val="right" w:pos="9923"/>
      </w:tabs>
      <w:ind w:right="-142"/>
      <w:jc w:val="center"/>
      <w:rPr>
        <w:rFonts w:ascii="Arial" w:hAnsi="Arial"/>
        <w:noProof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7920188" wp14:editId="651C25F1">
              <wp:simplePos x="0" y="0"/>
              <wp:positionH relativeFrom="page">
                <wp:posOffset>4049486</wp:posOffset>
              </wp:positionH>
              <wp:positionV relativeFrom="page">
                <wp:posOffset>664029</wp:posOffset>
              </wp:positionV>
              <wp:extent cx="1733550" cy="6527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652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1C92B" w14:textId="77777777" w:rsidR="000446ED" w:rsidRDefault="000446ED" w:rsidP="000446ED">
                          <w:pPr>
                            <w:pStyle w:val="Nivel1"/>
                          </w:pPr>
                          <w:r>
                            <w:t>DEPARTAMENTO DE DESARROLLO</w:t>
                          </w:r>
                          <w:r w:rsidR="00A25A8B">
                            <w:t xml:space="preserve"> </w:t>
                          </w:r>
                          <w:r>
                            <w:t>ECONÓMICO, SOSTENIBILIDAD Y MEDIO AMBIENTE</w:t>
                          </w:r>
                        </w:p>
                        <w:p w14:paraId="4D7F5E06" w14:textId="77777777" w:rsidR="007D020C" w:rsidRPr="00F729BD" w:rsidRDefault="000446ED" w:rsidP="002E6396">
                          <w:pPr>
                            <w:spacing w:after="36"/>
                            <w:rPr>
                              <w:rFonts w:ascii="Arial" w:hAnsi="Arial"/>
                              <w:sz w:val="14"/>
                            </w:rPr>
                          </w:pPr>
                          <w:r w:rsidRPr="007D4D1A">
                            <w:rPr>
                              <w:rFonts w:ascii="Arial" w:hAnsi="Arial"/>
                              <w:sz w:val="14"/>
                            </w:rPr>
                            <w:t xml:space="preserve">Dirección de </w:t>
                          </w:r>
                          <w:r w:rsidR="00C1181E" w:rsidRPr="00C1181E">
                            <w:rPr>
                              <w:rFonts w:ascii="Arial" w:hAnsi="Arial"/>
                              <w:sz w:val="14"/>
                            </w:rPr>
                            <w:t>Calidad e Industrias Alimentarias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201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8.85pt;margin-top:52.3pt;width:136.5pt;height:51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" o:allowincell="f" filled="f" stroked="f">
              <v:textbox>
                <w:txbxContent>
                  <w:p w14:paraId="66B1C92B" w14:textId="77777777" w:rsidR="000446ED" w:rsidRDefault="000446ED" w:rsidP="000446ED">
                    <w:pPr>
                      <w:pStyle w:val="Nivel1"/>
                    </w:pPr>
                    <w:r>
                      <w:t>DEPARTAMENTO DE DESARROLLO</w:t>
                    </w:r>
                    <w:r w:rsidR="00A25A8B">
                      <w:t xml:space="preserve"> </w:t>
                    </w:r>
                    <w:r>
                      <w:t>ECONÓMICO, SOSTENIBILIDAD Y MEDIO AMBIENTE</w:t>
                    </w:r>
                  </w:p>
                  <w:p w14:paraId="4D7F5E06" w14:textId="77777777" w:rsidR="007D020C" w:rsidRPr="00F729BD" w:rsidRDefault="000446ED" w:rsidP="002E6396">
                    <w:pPr>
                      <w:spacing w:after="36"/>
                      <w:rPr>
                        <w:rFonts w:ascii="Arial" w:hAnsi="Arial"/>
                        <w:sz w:val="14"/>
                      </w:rPr>
                    </w:pPr>
                    <w:r w:rsidRPr="007D4D1A">
                      <w:rPr>
                        <w:rFonts w:ascii="Arial" w:hAnsi="Arial"/>
                        <w:sz w:val="14"/>
                      </w:rPr>
                      <w:t xml:space="preserve">Dirección de </w:t>
                    </w:r>
                    <w:r w:rsidR="00C1181E" w:rsidRPr="00C1181E">
                      <w:rPr>
                        <w:rFonts w:ascii="Arial" w:hAnsi="Arial"/>
                        <w:sz w:val="14"/>
                      </w:rPr>
                      <w:t>Calidad e Industrias Alimentarias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25A8B"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AAD3B38" wp14:editId="03E888C3">
              <wp:simplePos x="0" y="0"/>
              <wp:positionH relativeFrom="page">
                <wp:posOffset>1948543</wp:posOffset>
              </wp:positionH>
              <wp:positionV relativeFrom="page">
                <wp:posOffset>664030</wp:posOffset>
              </wp:positionV>
              <wp:extent cx="1790700" cy="653142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6531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6C772" w14:textId="77777777" w:rsidR="000446ED" w:rsidRDefault="000446ED" w:rsidP="000446ED">
                          <w:pPr>
                            <w:pStyle w:val="Nivel1"/>
                          </w:pPr>
                          <w:r>
                            <w:t>EKONOMIAREN GARAPEN, JASANGARRITASUN ETA INGURUMEN SAILA</w:t>
                          </w:r>
                        </w:p>
                        <w:p w14:paraId="5B6E4EA2" w14:textId="77777777" w:rsidR="006D51E0" w:rsidRPr="00F729BD" w:rsidRDefault="00C1181E" w:rsidP="002E6396">
                          <w:pPr>
                            <w:spacing w:after="36"/>
                            <w:rPr>
                              <w:rFonts w:ascii="Arial" w:hAnsi="Arial"/>
                              <w:sz w:val="14"/>
                            </w:rPr>
                          </w:pPr>
                          <w:proofErr w:type="spellStart"/>
                          <w:r w:rsidRPr="00C1181E">
                            <w:rPr>
                              <w:rFonts w:ascii="Arial" w:hAnsi="Arial"/>
                              <w:sz w:val="14"/>
                            </w:rPr>
                            <w:t>Elikagaien</w:t>
                          </w:r>
                          <w:proofErr w:type="spellEnd"/>
                          <w:r w:rsidRPr="00C1181E"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C1181E">
                            <w:rPr>
                              <w:rFonts w:ascii="Arial" w:hAnsi="Arial"/>
                              <w:sz w:val="14"/>
                            </w:rPr>
                            <w:t>Kalitate</w:t>
                          </w:r>
                          <w:proofErr w:type="spellEnd"/>
                          <w:r w:rsidRPr="00C1181E">
                            <w:rPr>
                              <w:rFonts w:ascii="Arial" w:hAnsi="Arial"/>
                              <w:sz w:val="14"/>
                            </w:rPr>
                            <w:t xml:space="preserve"> eta </w:t>
                          </w:r>
                          <w:proofErr w:type="spellStart"/>
                          <w:r w:rsidRPr="00C1181E">
                            <w:rPr>
                              <w:rFonts w:ascii="Arial" w:hAnsi="Arial"/>
                              <w:sz w:val="14"/>
                            </w:rPr>
                            <w:t>Industriako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="000446ED" w:rsidRPr="007D4D1A">
                            <w:rPr>
                              <w:rFonts w:ascii="Arial" w:hAnsi="Arial"/>
                              <w:sz w:val="14"/>
                            </w:rPr>
                            <w:t>Zuzendaritza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AD3B38" id="Text Box 1" o:spid="_x0000_s1027" type="#_x0000_t202" style="position:absolute;left:0;text-align:left;margin-left:153.45pt;margin-top:52.3pt;width:141pt;height:51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" o:allowincell="f" filled="f" stroked="f">
              <v:textbox>
                <w:txbxContent>
                  <w:p w14:paraId="4896C772" w14:textId="77777777" w:rsidR="000446ED" w:rsidRDefault="000446ED" w:rsidP="000446ED">
                    <w:pPr>
                      <w:pStyle w:val="Nivel1"/>
                    </w:pPr>
                    <w:r>
                      <w:t>EKONOMIAREN GARAPEN, JASANGARRITASUN ETA INGURUMEN SAILA</w:t>
                    </w:r>
                  </w:p>
                  <w:p w14:paraId="5B6E4EA2" w14:textId="77777777" w:rsidR="006D51E0" w:rsidRPr="00F729BD" w:rsidRDefault="00C1181E" w:rsidP="002E6396">
                    <w:pPr>
                      <w:spacing w:after="36"/>
                      <w:rPr>
                        <w:rFonts w:ascii="Arial" w:hAnsi="Arial"/>
                        <w:sz w:val="14"/>
                      </w:rPr>
                    </w:pPr>
                    <w:proofErr w:type="spellStart"/>
                    <w:r w:rsidRPr="00C1181E">
                      <w:rPr>
                        <w:rFonts w:ascii="Arial" w:hAnsi="Arial"/>
                        <w:sz w:val="14"/>
                      </w:rPr>
                      <w:t>Elikagaien</w:t>
                    </w:r>
                    <w:proofErr w:type="spellEnd"/>
                    <w:r w:rsidRPr="00C1181E"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proofErr w:type="spellStart"/>
                    <w:r w:rsidRPr="00C1181E">
                      <w:rPr>
                        <w:rFonts w:ascii="Arial" w:hAnsi="Arial"/>
                        <w:sz w:val="14"/>
                      </w:rPr>
                      <w:t>Kalitate</w:t>
                    </w:r>
                    <w:proofErr w:type="spellEnd"/>
                    <w:r w:rsidRPr="00C1181E">
                      <w:rPr>
                        <w:rFonts w:ascii="Arial" w:hAnsi="Arial"/>
                        <w:sz w:val="14"/>
                      </w:rPr>
                      <w:t xml:space="preserve"> eta </w:t>
                    </w:r>
                    <w:proofErr w:type="spellStart"/>
                    <w:r w:rsidRPr="00C1181E">
                      <w:rPr>
                        <w:rFonts w:ascii="Arial" w:hAnsi="Arial"/>
                        <w:sz w:val="14"/>
                      </w:rPr>
                      <w:t>Industriako</w:t>
                    </w:r>
                    <w:proofErr w:type="spellEnd"/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proofErr w:type="spellStart"/>
                    <w:r w:rsidR="000446ED" w:rsidRPr="007D4D1A">
                      <w:rPr>
                        <w:rFonts w:ascii="Arial" w:hAnsi="Arial"/>
                        <w:sz w:val="14"/>
                      </w:rPr>
                      <w:t>Zuzendaritza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  <w:p w14:paraId="5CAE55F9" w14:textId="77777777" w:rsidR="00A25A8B" w:rsidRDefault="00A25A8B">
    <w:pPr>
      <w:pStyle w:val="Encabezado"/>
      <w:tabs>
        <w:tab w:val="right" w:pos="9923"/>
      </w:tabs>
      <w:ind w:right="-142"/>
      <w:jc w:val="center"/>
      <w:rPr>
        <w:rFonts w:ascii="Arial" w:hAnsi="Arial"/>
        <w:noProof/>
        <w:sz w:val="16"/>
      </w:rPr>
    </w:pPr>
  </w:p>
  <w:p w14:paraId="27251A6F" w14:textId="77777777" w:rsidR="00A25A8B" w:rsidRDefault="00A25A8B">
    <w:pPr>
      <w:pStyle w:val="Encabezado"/>
      <w:tabs>
        <w:tab w:val="right" w:pos="9923"/>
      </w:tabs>
      <w:ind w:right="-142"/>
      <w:jc w:val="center"/>
      <w:rPr>
        <w:rFonts w:ascii="Arial" w:hAnsi="Arial"/>
        <w:noProof/>
        <w:sz w:val="16"/>
      </w:rPr>
    </w:pPr>
  </w:p>
  <w:p w14:paraId="5573DA28" w14:textId="77777777" w:rsidR="00A25A8B" w:rsidRDefault="00A25A8B">
    <w:pPr>
      <w:pStyle w:val="Encabezado"/>
      <w:tabs>
        <w:tab w:val="right" w:pos="9923"/>
      </w:tabs>
      <w:ind w:right="-142"/>
      <w:jc w:val="center"/>
      <w:rPr>
        <w:rFonts w:ascii="Arial" w:hAnsi="Arial"/>
        <w:noProof/>
        <w:sz w:val="16"/>
      </w:rPr>
    </w:pPr>
  </w:p>
  <w:p w14:paraId="58851575" w14:textId="77777777" w:rsidR="00A25A8B" w:rsidRDefault="00A25A8B">
    <w:pPr>
      <w:pStyle w:val="Encabezado"/>
      <w:tabs>
        <w:tab w:val="right" w:pos="9923"/>
      </w:tabs>
      <w:ind w:right="-142"/>
      <w:jc w:val="center"/>
      <w:rPr>
        <w:rFonts w:ascii="Arial" w:hAnsi="Arial"/>
        <w:noProof/>
        <w:sz w:val="16"/>
      </w:rPr>
    </w:pPr>
  </w:p>
  <w:p w14:paraId="04951D0C" w14:textId="77777777" w:rsidR="00A25A8B" w:rsidRDefault="00A25A8B">
    <w:pPr>
      <w:pStyle w:val="Encabezado"/>
      <w:tabs>
        <w:tab w:val="right" w:pos="9923"/>
      </w:tabs>
      <w:ind w:right="-142"/>
      <w:jc w:val="center"/>
      <w:rPr>
        <w:rFonts w:ascii="Arial" w:hAnsi="Arial"/>
        <w:noProof/>
        <w:sz w:val="16"/>
      </w:rPr>
    </w:pPr>
  </w:p>
  <w:p w14:paraId="67880C48" w14:textId="77777777" w:rsidR="00A25A8B" w:rsidRDefault="00A25A8B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94C0576" w14:textId="77777777" w:rsidR="006D51E0" w:rsidRDefault="006D51E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47A81DF" w14:textId="77777777" w:rsidR="00A25A8B" w:rsidRDefault="00A25A8B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251E9"/>
    <w:multiLevelType w:val="multilevel"/>
    <w:tmpl w:val="8BA837A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59086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8FF"/>
    <w:rsid w:val="000201C7"/>
    <w:rsid w:val="0004417C"/>
    <w:rsid w:val="000446ED"/>
    <w:rsid w:val="00047EE8"/>
    <w:rsid w:val="000508FF"/>
    <w:rsid w:val="00086165"/>
    <w:rsid w:val="0009458F"/>
    <w:rsid w:val="00095DF2"/>
    <w:rsid w:val="000B65B5"/>
    <w:rsid w:val="00114311"/>
    <w:rsid w:val="00122309"/>
    <w:rsid w:val="001A704D"/>
    <w:rsid w:val="001F4F12"/>
    <w:rsid w:val="00217295"/>
    <w:rsid w:val="002453B7"/>
    <w:rsid w:val="002B3657"/>
    <w:rsid w:val="002E6396"/>
    <w:rsid w:val="00306E0F"/>
    <w:rsid w:val="0032574F"/>
    <w:rsid w:val="003278A5"/>
    <w:rsid w:val="0036096D"/>
    <w:rsid w:val="0037536A"/>
    <w:rsid w:val="00393C34"/>
    <w:rsid w:val="003E68D9"/>
    <w:rsid w:val="00451EE2"/>
    <w:rsid w:val="0049116E"/>
    <w:rsid w:val="004F08B9"/>
    <w:rsid w:val="004F41B1"/>
    <w:rsid w:val="00537D10"/>
    <w:rsid w:val="005C1DF9"/>
    <w:rsid w:val="00604968"/>
    <w:rsid w:val="00656D35"/>
    <w:rsid w:val="00656EF2"/>
    <w:rsid w:val="00677BBB"/>
    <w:rsid w:val="006A31B6"/>
    <w:rsid w:val="006B098A"/>
    <w:rsid w:val="006C1D4F"/>
    <w:rsid w:val="006D51E0"/>
    <w:rsid w:val="00723D0E"/>
    <w:rsid w:val="00771AC2"/>
    <w:rsid w:val="007A7AE2"/>
    <w:rsid w:val="007C42D5"/>
    <w:rsid w:val="007D020C"/>
    <w:rsid w:val="00824AD1"/>
    <w:rsid w:val="00846365"/>
    <w:rsid w:val="008906AA"/>
    <w:rsid w:val="00891382"/>
    <w:rsid w:val="008A273D"/>
    <w:rsid w:val="008D78EF"/>
    <w:rsid w:val="00952096"/>
    <w:rsid w:val="00972636"/>
    <w:rsid w:val="00974F1C"/>
    <w:rsid w:val="009B5D8C"/>
    <w:rsid w:val="009D3BA2"/>
    <w:rsid w:val="00A25A8B"/>
    <w:rsid w:val="00A30A18"/>
    <w:rsid w:val="00A36117"/>
    <w:rsid w:val="00A40BD2"/>
    <w:rsid w:val="00A528CB"/>
    <w:rsid w:val="00A55E8C"/>
    <w:rsid w:val="00AB52D9"/>
    <w:rsid w:val="00AC0DB4"/>
    <w:rsid w:val="00B1075B"/>
    <w:rsid w:val="00B24C66"/>
    <w:rsid w:val="00B55529"/>
    <w:rsid w:val="00B81B24"/>
    <w:rsid w:val="00B93663"/>
    <w:rsid w:val="00BD1830"/>
    <w:rsid w:val="00BD2727"/>
    <w:rsid w:val="00C03142"/>
    <w:rsid w:val="00C042E4"/>
    <w:rsid w:val="00C1181E"/>
    <w:rsid w:val="00C4423A"/>
    <w:rsid w:val="00C84C57"/>
    <w:rsid w:val="00C931CA"/>
    <w:rsid w:val="00CF1181"/>
    <w:rsid w:val="00CF5C97"/>
    <w:rsid w:val="00D331CA"/>
    <w:rsid w:val="00D94C12"/>
    <w:rsid w:val="00E3025B"/>
    <w:rsid w:val="00F729BD"/>
    <w:rsid w:val="00F76CE2"/>
    <w:rsid w:val="00FE2A9C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DD81A93"/>
  <w15:chartTrackingRefBased/>
  <w15:docId w15:val="{03FB523A-2D1F-4645-9292-F26DB48A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numPr>
        <w:numId w:val="1"/>
      </w:num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35"/>
      <w:outlineLvl w:val="3"/>
    </w:pPr>
    <w:rPr>
      <w:rFonts w:ascii="Arial" w:hAnsi="Arial"/>
      <w:i/>
      <w:sz w:val="1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character" w:styleId="Nmerodepgina">
    <w:name w:val="page number"/>
    <w:basedOn w:val="Fuentedeprrafopredeter"/>
  </w:style>
  <w:style w:type="paragraph" w:customStyle="1" w:styleId="Nivel1">
    <w:name w:val="Nivel1"/>
    <w:basedOn w:val="Normal"/>
    <w:pPr>
      <w:spacing w:after="35"/>
    </w:pPr>
    <w:rPr>
      <w:rFonts w:ascii="Arial" w:hAnsi="Arial"/>
      <w:b/>
      <w:sz w:val="14"/>
    </w:rPr>
  </w:style>
  <w:style w:type="paragraph" w:customStyle="1" w:styleId="Nivel3">
    <w:name w:val="Nivel3"/>
    <w:basedOn w:val="Normal"/>
    <w:rPr>
      <w:rFonts w:ascii="Arial" w:hAnsi="Arial"/>
      <w:i/>
      <w:sz w:val="14"/>
    </w:rPr>
  </w:style>
  <w:style w:type="paragraph" w:customStyle="1" w:styleId="Nivel2">
    <w:name w:val="Nivel2"/>
    <w:basedOn w:val="Normal"/>
    <w:pPr>
      <w:spacing w:before="35"/>
    </w:pPr>
    <w:rPr>
      <w:rFonts w:ascii="Arial" w:hAnsi="Arial"/>
      <w:sz w:val="14"/>
    </w:rPr>
  </w:style>
  <w:style w:type="paragraph" w:styleId="Textodeglobo">
    <w:name w:val="Balloon Text"/>
    <w:basedOn w:val="Normal"/>
    <w:link w:val="TextodegloboCar"/>
    <w:rsid w:val="004911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9116E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zkarat\Documents\Plantilla%20normalizada%20para%20WORD_0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6a652d0-70d5-4b5d-a33a-2646bc927d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CBB3F965DA4A9807D6EF96B3909F" ma:contentTypeVersion="16" ma:contentTypeDescription="Create a new document." ma:contentTypeScope="" ma:versionID="d174880b2d613e65c98aa88deacb2dad">
  <xsd:schema xmlns:xsd="http://www.w3.org/2001/XMLSchema" xmlns:xs="http://www.w3.org/2001/XMLSchema" xmlns:p="http://schemas.microsoft.com/office/2006/metadata/properties" xmlns:ns3="1eae152a-6569-4959-b687-acdc7bb91efa" xmlns:ns4="66a652d0-70d5-4b5d-a33a-2646bc927d61" targetNamespace="http://schemas.microsoft.com/office/2006/metadata/properties" ma:root="true" ma:fieldsID="0cc27d8db3dbc2c13bda632ac3c990c5" ns3:_="" ns4:_="">
    <xsd:import namespace="1eae152a-6569-4959-b687-acdc7bb91efa"/>
    <xsd:import namespace="66a652d0-70d5-4b5d-a33a-2646bc927d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e152a-6569-4959-b687-acdc7bb91e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52d0-70d5-4b5d-a33a-2646bc927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41D41A-4D0C-44DF-ADD7-5D89E03DF4C2}">
  <ds:schemaRefs>
    <ds:schemaRef ds:uri="http://schemas.microsoft.com/office/infopath/2007/PartnerControls"/>
    <ds:schemaRef ds:uri="http://schemas.microsoft.com/office/2006/documentManagement/types"/>
    <ds:schemaRef ds:uri="1eae152a-6569-4959-b687-acdc7bb91ef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66a652d0-70d5-4b5d-a33a-2646bc927d6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E34DC2-5BA4-4430-8A27-0E2E2880A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5E0C5-B24B-476A-8E53-456F49E7C9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DD4AF3-A3B1-4E90-8B03-EF5E787D9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e152a-6569-4959-b687-acdc7bb91efa"/>
    <ds:schemaRef ds:uri="66a652d0-70d5-4b5d-a33a-2646bc927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normalizada para WORD_03.dotx</Template>
  <TotalTime>102</TotalTime>
  <Pages>1</Pages>
  <Words>289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González Hernández, Mª Carmen</dc:creator>
  <cp:keywords/>
  <cp:lastModifiedBy>Arrieta Urdalleta, Iñigo</cp:lastModifiedBy>
  <cp:revision>17</cp:revision>
  <cp:lastPrinted>2023-09-12T12:13:00Z</cp:lastPrinted>
  <dcterms:created xsi:type="dcterms:W3CDTF">2023-09-12T12:31:00Z</dcterms:created>
  <dcterms:modified xsi:type="dcterms:W3CDTF">2023-10-23T05:53:00Z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0x010100DF85CBB3F965DA4A9807D6EF96B3909F</vt:lpwstr>
  </property>
</Properties>
</file>